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23BB5" w14:textId="77777777" w:rsidR="009D4177" w:rsidRPr="002D20D8" w:rsidRDefault="009D4177" w:rsidP="009D4177">
      <w:pPr>
        <w:jc w:val="center"/>
        <w:rPr>
          <w:rFonts w:ascii="Times New Roman" w:hAnsi="Times New Roman"/>
          <w:sz w:val="28"/>
          <w:szCs w:val="28"/>
          <w:lang w:val="en-US"/>
        </w:rPr>
      </w:pPr>
      <w:r w:rsidRPr="002D20D8">
        <w:rPr>
          <w:rFonts w:ascii="Times New Roman" w:hAnsi="Times New Roman"/>
          <w:sz w:val="28"/>
          <w:szCs w:val="28"/>
          <w:lang w:val="en-US"/>
        </w:rPr>
        <w:t>The Virtual Simulation Process</w:t>
      </w:r>
    </w:p>
    <w:p w14:paraId="0CF96C31" w14:textId="77777777" w:rsidR="009D4177" w:rsidRPr="002D20D8" w:rsidRDefault="009D4177" w:rsidP="009D4177">
      <w:pPr>
        <w:jc w:val="center"/>
        <w:rPr>
          <w:rFonts w:ascii="Times New Roman" w:hAnsi="Times New Roman" w:cs="Times New Roman"/>
          <w:sz w:val="28"/>
          <w:szCs w:val="28"/>
        </w:rPr>
      </w:pPr>
    </w:p>
    <w:p w14:paraId="57B85AAF" w14:textId="77777777" w:rsidR="009D4177" w:rsidRPr="002D20D8" w:rsidRDefault="009D4177" w:rsidP="009D4177">
      <w:pPr>
        <w:jc w:val="center"/>
        <w:rPr>
          <w:rFonts w:ascii="Times New Roman" w:hAnsi="Times New Roman" w:cs="Times New Roman"/>
          <w:sz w:val="28"/>
          <w:szCs w:val="28"/>
        </w:rPr>
      </w:pPr>
      <w:r w:rsidRPr="002D20D8">
        <w:rPr>
          <w:rFonts w:ascii="Times New Roman" w:hAnsi="Times New Roman" w:cs="Times New Roman"/>
          <w:sz w:val="28"/>
          <w:szCs w:val="28"/>
        </w:rPr>
        <w:t xml:space="preserve">Week </w:t>
      </w:r>
      <w:r>
        <w:rPr>
          <w:rFonts w:ascii="Times New Roman" w:hAnsi="Times New Roman" w:cs="Times New Roman"/>
          <w:sz w:val="28"/>
          <w:szCs w:val="28"/>
        </w:rPr>
        <w:t>5</w:t>
      </w:r>
      <w:r w:rsidRPr="002D20D8">
        <w:rPr>
          <w:rFonts w:ascii="Times New Roman" w:hAnsi="Times New Roman" w:cs="Times New Roman"/>
          <w:sz w:val="28"/>
          <w:szCs w:val="28"/>
        </w:rPr>
        <w:t xml:space="preserve"> – </w:t>
      </w:r>
      <w:r>
        <w:rPr>
          <w:rFonts w:ascii="Times New Roman" w:hAnsi="Times New Roman" w:cs="Times New Roman"/>
          <w:sz w:val="28"/>
          <w:szCs w:val="28"/>
        </w:rPr>
        <w:t>Gaming Element</w:t>
      </w:r>
    </w:p>
    <w:p w14:paraId="18A2D5ED" w14:textId="23C0CAEC" w:rsidR="009D4177" w:rsidRDefault="009D4177" w:rsidP="009D4177">
      <w:pPr>
        <w:rPr>
          <w:rFonts w:ascii="Times New Roman" w:hAnsi="Times New Roman" w:cs="Times New Roman"/>
        </w:rPr>
      </w:pPr>
    </w:p>
    <w:p w14:paraId="363593C4" w14:textId="453F02A9" w:rsidR="00814566" w:rsidRDefault="00814566" w:rsidP="009D4177">
      <w:pPr>
        <w:rPr>
          <w:rFonts w:ascii="Times New Roman" w:hAnsi="Times New Roman" w:cs="Times New Roman"/>
        </w:rPr>
      </w:pPr>
      <w:r>
        <w:rPr>
          <w:rFonts w:ascii="Times New Roman" w:hAnsi="Times New Roman" w:cs="Times New Roman"/>
        </w:rPr>
        <w:t>Welcome to Week 5!</w:t>
      </w:r>
    </w:p>
    <w:p w14:paraId="1D55E92D" w14:textId="03DF1B19" w:rsidR="00814566" w:rsidRDefault="00814566" w:rsidP="009D4177">
      <w:pPr>
        <w:rPr>
          <w:rFonts w:ascii="Times New Roman" w:hAnsi="Times New Roman" w:cs="Times New Roman"/>
        </w:rPr>
      </w:pPr>
    </w:p>
    <w:p w14:paraId="16F28DA9" w14:textId="77777777" w:rsidR="00814566" w:rsidRPr="00814566" w:rsidRDefault="00814566" w:rsidP="009D4177">
      <w:pPr>
        <w:rPr>
          <w:rFonts w:ascii="Times New Roman" w:hAnsi="Times New Roman" w:cs="Times New Roman"/>
          <w:b/>
          <w:bCs/>
        </w:rPr>
      </w:pPr>
      <w:r w:rsidRPr="00814566">
        <w:rPr>
          <w:rFonts w:ascii="Times New Roman" w:hAnsi="Times New Roman" w:cs="Times New Roman"/>
          <w:b/>
          <w:bCs/>
        </w:rPr>
        <w:t>Part 1</w:t>
      </w:r>
    </w:p>
    <w:p w14:paraId="663E21C0" w14:textId="77777777" w:rsidR="00814566" w:rsidRDefault="00814566" w:rsidP="009D4177">
      <w:pPr>
        <w:rPr>
          <w:rFonts w:ascii="Times New Roman" w:hAnsi="Times New Roman" w:cs="Times New Roman"/>
        </w:rPr>
      </w:pPr>
    </w:p>
    <w:p w14:paraId="5714B405" w14:textId="1A0BC64B" w:rsidR="00814566" w:rsidRPr="00B77F70" w:rsidRDefault="00814566" w:rsidP="00814566">
      <w:pPr>
        <w:rPr>
          <w:rFonts w:ascii="Times New Roman" w:hAnsi="Times New Roman" w:cs="Times New Roman"/>
        </w:rPr>
      </w:pPr>
      <w:r>
        <w:rPr>
          <w:rFonts w:ascii="Times New Roman" w:hAnsi="Times New Roman" w:cs="Times New Roman"/>
        </w:rPr>
        <w:t xml:space="preserve">Many of you are at the stage where the outline of the virtual simulation is completed and you’re beginning to think about the various gaming elements. You want to choose </w:t>
      </w:r>
      <w:r w:rsidRPr="00B77F70">
        <w:rPr>
          <w:rFonts w:ascii="Times New Roman" w:hAnsi="Times New Roman" w:cs="Times New Roman"/>
          <w:lang w:val="en-US"/>
        </w:rPr>
        <w:t xml:space="preserve">gaming elements </w:t>
      </w:r>
      <w:r>
        <w:rPr>
          <w:rFonts w:ascii="Times New Roman" w:hAnsi="Times New Roman" w:cs="Times New Roman"/>
          <w:lang w:val="en-US"/>
        </w:rPr>
        <w:t xml:space="preserve">that </w:t>
      </w:r>
      <w:r w:rsidRPr="00B77F70">
        <w:rPr>
          <w:rFonts w:ascii="Times New Roman" w:hAnsi="Times New Roman" w:cs="Times New Roman"/>
          <w:lang w:val="en-US"/>
        </w:rPr>
        <w:t xml:space="preserve">will help </w:t>
      </w:r>
      <w:r>
        <w:rPr>
          <w:rFonts w:ascii="Times New Roman" w:hAnsi="Times New Roman" w:cs="Times New Roman"/>
          <w:lang w:val="en-US"/>
        </w:rPr>
        <w:t>enhance your</w:t>
      </w:r>
      <w:r w:rsidRPr="00B77F70">
        <w:rPr>
          <w:rFonts w:ascii="Times New Roman" w:hAnsi="Times New Roman" w:cs="Times New Roman"/>
          <w:lang w:val="en-US"/>
        </w:rPr>
        <w:t xml:space="preserve"> storyline</w:t>
      </w:r>
      <w:r>
        <w:rPr>
          <w:rFonts w:ascii="Times New Roman" w:hAnsi="Times New Roman" w:cs="Times New Roman"/>
          <w:lang w:val="en-US"/>
        </w:rPr>
        <w:t xml:space="preserve"> and motivate students to engage with the simulation.</w:t>
      </w:r>
    </w:p>
    <w:p w14:paraId="66D0608D" w14:textId="77777777" w:rsidR="00814566" w:rsidRDefault="00814566" w:rsidP="009D4177">
      <w:pPr>
        <w:rPr>
          <w:rFonts w:ascii="Times New Roman" w:hAnsi="Times New Roman" w:cs="Times New Roman"/>
        </w:rPr>
      </w:pPr>
    </w:p>
    <w:p w14:paraId="3971550B" w14:textId="3EB33974" w:rsidR="00814566" w:rsidRDefault="00814566" w:rsidP="009D4177">
      <w:pPr>
        <w:rPr>
          <w:rFonts w:ascii="Times New Roman" w:hAnsi="Times New Roman" w:cs="Times New Roman"/>
        </w:rPr>
      </w:pPr>
      <w:r>
        <w:rPr>
          <w:rFonts w:ascii="Times New Roman" w:hAnsi="Times New Roman" w:cs="Times New Roman"/>
        </w:rPr>
        <w:t xml:space="preserve">Here’s a list of content types from the Affinity Guide </w:t>
      </w:r>
      <w:r w:rsidR="00DC585B">
        <w:rPr>
          <w:rFonts w:ascii="Times New Roman" w:hAnsi="Times New Roman" w:cs="Times New Roman"/>
        </w:rPr>
        <w:t xml:space="preserve">(2021) </w:t>
      </w:r>
      <w:r>
        <w:rPr>
          <w:rFonts w:ascii="Times New Roman" w:hAnsi="Times New Roman" w:cs="Times New Roman"/>
        </w:rPr>
        <w:t>document:</w:t>
      </w:r>
    </w:p>
    <w:p w14:paraId="476C5EE3" w14:textId="77777777" w:rsidR="00814566" w:rsidRPr="00814566" w:rsidRDefault="00814566" w:rsidP="009D4177">
      <w:pPr>
        <w:rPr>
          <w:rFonts w:ascii="Times New Roman" w:hAnsi="Times New Roman" w:cs="Times New Roman"/>
        </w:rPr>
      </w:pPr>
    </w:p>
    <w:p w14:paraId="23810D13" w14:textId="77777777" w:rsidR="00814566" w:rsidRPr="00814566" w:rsidRDefault="00814566" w:rsidP="00814566">
      <w:pPr>
        <w:rPr>
          <w:rFonts w:ascii="Times New Roman" w:hAnsi="Times New Roman" w:cs="Times New Roman"/>
        </w:rPr>
      </w:pPr>
      <w:r w:rsidRPr="00814566">
        <w:rPr>
          <w:rFonts w:ascii="Times New Roman" w:hAnsi="Times New Roman" w:cs="Times New Roman"/>
        </w:rPr>
        <w:t>Custom</w:t>
      </w:r>
    </w:p>
    <w:p w14:paraId="28DF46E1" w14:textId="77777777" w:rsidR="00814566" w:rsidRPr="00814566" w:rsidRDefault="00814566" w:rsidP="00814566">
      <w:pPr>
        <w:numPr>
          <w:ilvl w:val="0"/>
          <w:numId w:val="18"/>
        </w:numPr>
        <w:spacing w:line="276" w:lineRule="auto"/>
        <w:rPr>
          <w:rFonts w:ascii="Times New Roman" w:hAnsi="Times New Roman" w:cs="Times New Roman"/>
        </w:rPr>
      </w:pPr>
      <w:r w:rsidRPr="00814566">
        <w:rPr>
          <w:rFonts w:ascii="Times New Roman" w:hAnsi="Times New Roman" w:cs="Times New Roman"/>
        </w:rPr>
        <w:t>Rich text, images, videos, audio files, downloadable files, and embedded iframes.</w:t>
      </w:r>
    </w:p>
    <w:p w14:paraId="18AEE954" w14:textId="77777777" w:rsidR="00814566" w:rsidRPr="00814566" w:rsidRDefault="00814566" w:rsidP="00814566">
      <w:pPr>
        <w:rPr>
          <w:rFonts w:ascii="Times New Roman" w:hAnsi="Times New Roman" w:cs="Times New Roman"/>
        </w:rPr>
      </w:pPr>
    </w:p>
    <w:p w14:paraId="0939E8DA" w14:textId="77777777" w:rsidR="00814566" w:rsidRPr="00814566" w:rsidRDefault="00814566" w:rsidP="00814566">
      <w:pPr>
        <w:rPr>
          <w:rFonts w:ascii="Times New Roman" w:hAnsi="Times New Roman" w:cs="Times New Roman"/>
        </w:rPr>
      </w:pPr>
      <w:r w:rsidRPr="00814566">
        <w:rPr>
          <w:rFonts w:ascii="Times New Roman" w:hAnsi="Times New Roman" w:cs="Times New Roman"/>
        </w:rPr>
        <w:t>Branching Question</w:t>
      </w:r>
    </w:p>
    <w:p w14:paraId="0DA6A28E" w14:textId="77777777" w:rsidR="00814566" w:rsidRPr="00814566" w:rsidRDefault="00814566" w:rsidP="00814566">
      <w:pPr>
        <w:numPr>
          <w:ilvl w:val="0"/>
          <w:numId w:val="11"/>
        </w:numPr>
        <w:spacing w:line="276" w:lineRule="auto"/>
        <w:rPr>
          <w:rFonts w:ascii="Times New Roman" w:hAnsi="Times New Roman" w:cs="Times New Roman"/>
        </w:rPr>
      </w:pPr>
      <w:r w:rsidRPr="00814566">
        <w:rPr>
          <w:rFonts w:ascii="Times New Roman" w:hAnsi="Times New Roman" w:cs="Times New Roman"/>
        </w:rPr>
        <w:t>A branching choice for learners to select their learning path.</w:t>
      </w:r>
    </w:p>
    <w:p w14:paraId="4CB6CD45" w14:textId="77777777" w:rsidR="00814566" w:rsidRPr="00814566" w:rsidRDefault="00814566" w:rsidP="00814566">
      <w:pPr>
        <w:numPr>
          <w:ilvl w:val="0"/>
          <w:numId w:val="11"/>
        </w:numPr>
        <w:spacing w:line="276" w:lineRule="auto"/>
        <w:rPr>
          <w:rFonts w:ascii="Times New Roman" w:hAnsi="Times New Roman" w:cs="Times New Roman"/>
        </w:rPr>
      </w:pPr>
      <w:r w:rsidRPr="00814566">
        <w:rPr>
          <w:rFonts w:ascii="Times New Roman" w:hAnsi="Times New Roman" w:cs="Times New Roman"/>
        </w:rPr>
        <w:t>Note: This can also be configured via the Map View.</w:t>
      </w:r>
    </w:p>
    <w:p w14:paraId="1BEDA5F0" w14:textId="77777777" w:rsidR="00814566" w:rsidRPr="00814566" w:rsidRDefault="00814566" w:rsidP="00814566">
      <w:pPr>
        <w:numPr>
          <w:ilvl w:val="0"/>
          <w:numId w:val="11"/>
        </w:numPr>
        <w:spacing w:line="276" w:lineRule="auto"/>
        <w:rPr>
          <w:rFonts w:ascii="Times New Roman" w:hAnsi="Times New Roman" w:cs="Times New Roman"/>
        </w:rPr>
      </w:pPr>
      <w:r w:rsidRPr="00814566">
        <w:rPr>
          <w:rFonts w:ascii="Times New Roman" w:hAnsi="Times New Roman" w:cs="Times New Roman"/>
        </w:rPr>
        <w:t>Supports scoring.</w:t>
      </w:r>
    </w:p>
    <w:p w14:paraId="0703A1D0" w14:textId="77777777" w:rsidR="00814566" w:rsidRPr="00814566" w:rsidRDefault="00814566" w:rsidP="00814566">
      <w:pPr>
        <w:rPr>
          <w:rFonts w:ascii="Times New Roman" w:hAnsi="Times New Roman" w:cs="Times New Roman"/>
        </w:rPr>
      </w:pPr>
    </w:p>
    <w:p w14:paraId="31634FD3" w14:textId="77777777" w:rsidR="00814566" w:rsidRPr="00814566" w:rsidRDefault="00814566" w:rsidP="00814566">
      <w:pPr>
        <w:rPr>
          <w:rFonts w:ascii="Times New Roman" w:hAnsi="Times New Roman" w:cs="Times New Roman"/>
        </w:rPr>
      </w:pPr>
      <w:r w:rsidRPr="00814566">
        <w:rPr>
          <w:rFonts w:ascii="Times New Roman" w:hAnsi="Times New Roman" w:cs="Times New Roman"/>
        </w:rPr>
        <w:t>Multiple Selection</w:t>
      </w:r>
    </w:p>
    <w:p w14:paraId="49FA3262" w14:textId="77777777" w:rsidR="00814566" w:rsidRPr="00814566" w:rsidRDefault="00814566" w:rsidP="00814566">
      <w:pPr>
        <w:numPr>
          <w:ilvl w:val="0"/>
          <w:numId w:val="16"/>
        </w:numPr>
        <w:spacing w:line="276" w:lineRule="auto"/>
        <w:rPr>
          <w:rFonts w:ascii="Times New Roman" w:hAnsi="Times New Roman" w:cs="Times New Roman"/>
        </w:rPr>
      </w:pPr>
      <w:r w:rsidRPr="00814566">
        <w:rPr>
          <w:rFonts w:ascii="Times New Roman" w:hAnsi="Times New Roman" w:cs="Times New Roman"/>
        </w:rPr>
        <w:t>A multiple selection inquiry that supports the learner selecting multiple choices at a time.</w:t>
      </w:r>
    </w:p>
    <w:p w14:paraId="1E6BC68D" w14:textId="77777777" w:rsidR="00814566" w:rsidRPr="00814566" w:rsidRDefault="00814566" w:rsidP="00814566">
      <w:pPr>
        <w:numPr>
          <w:ilvl w:val="0"/>
          <w:numId w:val="16"/>
        </w:numPr>
        <w:spacing w:line="276" w:lineRule="auto"/>
        <w:rPr>
          <w:rFonts w:ascii="Times New Roman" w:hAnsi="Times New Roman" w:cs="Times New Roman"/>
        </w:rPr>
      </w:pPr>
      <w:r w:rsidRPr="00814566">
        <w:rPr>
          <w:rFonts w:ascii="Times New Roman" w:hAnsi="Times New Roman" w:cs="Times New Roman"/>
        </w:rPr>
        <w:t>Supports scoring.</w:t>
      </w:r>
    </w:p>
    <w:p w14:paraId="27ACC6BF" w14:textId="77777777" w:rsidR="00814566" w:rsidRPr="00814566" w:rsidRDefault="00814566" w:rsidP="00814566">
      <w:pPr>
        <w:numPr>
          <w:ilvl w:val="0"/>
          <w:numId w:val="16"/>
        </w:numPr>
        <w:spacing w:line="276" w:lineRule="auto"/>
        <w:rPr>
          <w:rFonts w:ascii="Times New Roman" w:hAnsi="Times New Roman" w:cs="Times New Roman"/>
        </w:rPr>
      </w:pPr>
      <w:r w:rsidRPr="00814566">
        <w:rPr>
          <w:rFonts w:ascii="Times New Roman" w:hAnsi="Times New Roman" w:cs="Times New Roman"/>
        </w:rPr>
        <w:t>Can be configured to prevent the learner from continuing until some or all correct responses are provided.</w:t>
      </w:r>
    </w:p>
    <w:p w14:paraId="2A5157B8" w14:textId="77777777" w:rsidR="00814566" w:rsidRPr="00814566" w:rsidRDefault="00814566" w:rsidP="00814566">
      <w:pPr>
        <w:rPr>
          <w:rFonts w:ascii="Times New Roman" w:hAnsi="Times New Roman" w:cs="Times New Roman"/>
        </w:rPr>
      </w:pPr>
    </w:p>
    <w:p w14:paraId="0D9EE884" w14:textId="77777777" w:rsidR="00814566" w:rsidRPr="00814566" w:rsidRDefault="00814566" w:rsidP="00814566">
      <w:pPr>
        <w:rPr>
          <w:rFonts w:ascii="Times New Roman" w:hAnsi="Times New Roman" w:cs="Times New Roman"/>
        </w:rPr>
      </w:pPr>
      <w:r w:rsidRPr="00814566">
        <w:rPr>
          <w:rFonts w:ascii="Times New Roman" w:hAnsi="Times New Roman" w:cs="Times New Roman"/>
        </w:rPr>
        <w:t>Multiple Choice</w:t>
      </w:r>
    </w:p>
    <w:p w14:paraId="244ACC0C" w14:textId="77777777" w:rsidR="00814566" w:rsidRPr="00814566" w:rsidRDefault="00814566" w:rsidP="00814566">
      <w:pPr>
        <w:numPr>
          <w:ilvl w:val="0"/>
          <w:numId w:val="16"/>
        </w:numPr>
        <w:spacing w:line="276" w:lineRule="auto"/>
        <w:rPr>
          <w:rFonts w:ascii="Times New Roman" w:hAnsi="Times New Roman" w:cs="Times New Roman"/>
        </w:rPr>
      </w:pPr>
      <w:r w:rsidRPr="00814566">
        <w:rPr>
          <w:rFonts w:ascii="Times New Roman" w:hAnsi="Times New Roman" w:cs="Times New Roman"/>
        </w:rPr>
        <w:t>A multiple choice inquiry where the learner selects one choice at a time.</w:t>
      </w:r>
    </w:p>
    <w:p w14:paraId="6482B5C2" w14:textId="77777777" w:rsidR="00814566" w:rsidRPr="00814566" w:rsidRDefault="00814566" w:rsidP="00814566">
      <w:pPr>
        <w:numPr>
          <w:ilvl w:val="0"/>
          <w:numId w:val="16"/>
        </w:numPr>
        <w:spacing w:line="276" w:lineRule="auto"/>
        <w:rPr>
          <w:rFonts w:ascii="Times New Roman" w:hAnsi="Times New Roman" w:cs="Times New Roman"/>
        </w:rPr>
      </w:pPr>
      <w:r w:rsidRPr="00814566">
        <w:rPr>
          <w:rFonts w:ascii="Times New Roman" w:hAnsi="Times New Roman" w:cs="Times New Roman"/>
        </w:rPr>
        <w:t>Can be configured to prevent the learner from continuing until some or all correct responses are provided.</w:t>
      </w:r>
    </w:p>
    <w:p w14:paraId="0583C5AC" w14:textId="77777777" w:rsidR="00814566" w:rsidRPr="00814566" w:rsidRDefault="00814566" w:rsidP="00814566">
      <w:pPr>
        <w:numPr>
          <w:ilvl w:val="0"/>
          <w:numId w:val="16"/>
        </w:numPr>
        <w:spacing w:line="276" w:lineRule="auto"/>
        <w:rPr>
          <w:rFonts w:ascii="Times New Roman" w:hAnsi="Times New Roman" w:cs="Times New Roman"/>
        </w:rPr>
      </w:pPr>
      <w:r w:rsidRPr="00814566">
        <w:rPr>
          <w:rFonts w:ascii="Times New Roman" w:hAnsi="Times New Roman" w:cs="Times New Roman"/>
        </w:rPr>
        <w:t>Supports scoring.</w:t>
      </w:r>
    </w:p>
    <w:p w14:paraId="2B430411" w14:textId="77777777" w:rsidR="00814566" w:rsidRPr="00814566" w:rsidRDefault="00814566" w:rsidP="00814566">
      <w:pPr>
        <w:rPr>
          <w:rFonts w:ascii="Times New Roman" w:hAnsi="Times New Roman" w:cs="Times New Roman"/>
        </w:rPr>
      </w:pPr>
    </w:p>
    <w:p w14:paraId="44FFDCF0" w14:textId="77777777" w:rsidR="00814566" w:rsidRPr="00814566" w:rsidRDefault="00814566" w:rsidP="00814566">
      <w:pPr>
        <w:rPr>
          <w:rFonts w:ascii="Times New Roman" w:hAnsi="Times New Roman" w:cs="Times New Roman"/>
        </w:rPr>
      </w:pPr>
      <w:r w:rsidRPr="00814566">
        <w:rPr>
          <w:rFonts w:ascii="Times New Roman" w:hAnsi="Times New Roman" w:cs="Times New Roman"/>
        </w:rPr>
        <w:t>Order the Steps</w:t>
      </w:r>
    </w:p>
    <w:p w14:paraId="26CBB815" w14:textId="77777777" w:rsidR="00814566" w:rsidRPr="00814566" w:rsidRDefault="00814566" w:rsidP="00814566">
      <w:pPr>
        <w:numPr>
          <w:ilvl w:val="0"/>
          <w:numId w:val="12"/>
        </w:numPr>
        <w:spacing w:line="276" w:lineRule="auto"/>
        <w:rPr>
          <w:rFonts w:ascii="Times New Roman" w:hAnsi="Times New Roman" w:cs="Times New Roman"/>
        </w:rPr>
      </w:pPr>
      <w:r w:rsidRPr="00814566">
        <w:rPr>
          <w:rFonts w:ascii="Times New Roman" w:hAnsi="Times New Roman" w:cs="Times New Roman"/>
        </w:rPr>
        <w:t>Provide learners with a list of steps to be arranged in the right order.</w:t>
      </w:r>
    </w:p>
    <w:p w14:paraId="7061CFBF" w14:textId="77777777" w:rsidR="00814566" w:rsidRPr="00814566" w:rsidRDefault="00814566" w:rsidP="00814566">
      <w:pPr>
        <w:numPr>
          <w:ilvl w:val="0"/>
          <w:numId w:val="12"/>
        </w:numPr>
        <w:spacing w:line="276" w:lineRule="auto"/>
        <w:rPr>
          <w:rFonts w:ascii="Times New Roman" w:hAnsi="Times New Roman" w:cs="Times New Roman"/>
        </w:rPr>
      </w:pPr>
      <w:r w:rsidRPr="00814566">
        <w:rPr>
          <w:rFonts w:ascii="Times New Roman" w:hAnsi="Times New Roman" w:cs="Times New Roman"/>
        </w:rPr>
        <w:t>Can be configured to prevent the learner from continuing until some or all correct responses are provided.</w:t>
      </w:r>
    </w:p>
    <w:p w14:paraId="736BD595" w14:textId="77777777" w:rsidR="00814566" w:rsidRPr="00814566" w:rsidRDefault="00814566" w:rsidP="00814566">
      <w:pPr>
        <w:numPr>
          <w:ilvl w:val="0"/>
          <w:numId w:val="12"/>
        </w:numPr>
        <w:spacing w:line="276" w:lineRule="auto"/>
        <w:rPr>
          <w:rFonts w:ascii="Times New Roman" w:hAnsi="Times New Roman" w:cs="Times New Roman"/>
        </w:rPr>
      </w:pPr>
      <w:r w:rsidRPr="00814566">
        <w:rPr>
          <w:rFonts w:ascii="Times New Roman" w:hAnsi="Times New Roman" w:cs="Times New Roman"/>
        </w:rPr>
        <w:t>Supports scoring.</w:t>
      </w:r>
    </w:p>
    <w:p w14:paraId="0AEDB76F" w14:textId="77777777" w:rsidR="00814566" w:rsidRPr="00814566" w:rsidRDefault="00814566" w:rsidP="00814566">
      <w:pPr>
        <w:rPr>
          <w:rFonts w:ascii="Times New Roman" w:hAnsi="Times New Roman" w:cs="Times New Roman"/>
        </w:rPr>
      </w:pPr>
    </w:p>
    <w:p w14:paraId="5CA2CC01" w14:textId="77777777" w:rsidR="00814566" w:rsidRPr="00814566" w:rsidRDefault="00814566" w:rsidP="00814566">
      <w:pPr>
        <w:rPr>
          <w:rFonts w:ascii="Times New Roman" w:hAnsi="Times New Roman" w:cs="Times New Roman"/>
        </w:rPr>
      </w:pPr>
      <w:r w:rsidRPr="00814566">
        <w:rPr>
          <w:rFonts w:ascii="Times New Roman" w:hAnsi="Times New Roman" w:cs="Times New Roman"/>
        </w:rPr>
        <w:t>Text Response</w:t>
      </w:r>
    </w:p>
    <w:p w14:paraId="6C79226B" w14:textId="77777777" w:rsidR="00814566" w:rsidRPr="00814566" w:rsidRDefault="00814566" w:rsidP="00814566">
      <w:pPr>
        <w:numPr>
          <w:ilvl w:val="0"/>
          <w:numId w:val="19"/>
        </w:numPr>
        <w:spacing w:line="276" w:lineRule="auto"/>
        <w:rPr>
          <w:rFonts w:ascii="Times New Roman" w:hAnsi="Times New Roman" w:cs="Times New Roman"/>
        </w:rPr>
      </w:pPr>
      <w:r w:rsidRPr="00814566">
        <w:rPr>
          <w:rFonts w:ascii="Times New Roman" w:hAnsi="Times New Roman" w:cs="Times New Roman"/>
        </w:rPr>
        <w:t>A free-text inquiry type where the learner types their response using their own words.</w:t>
      </w:r>
    </w:p>
    <w:p w14:paraId="7E2A5DD3" w14:textId="77777777" w:rsidR="00814566" w:rsidRPr="00814566" w:rsidRDefault="00814566" w:rsidP="00814566">
      <w:pPr>
        <w:numPr>
          <w:ilvl w:val="0"/>
          <w:numId w:val="19"/>
        </w:numPr>
        <w:spacing w:line="276" w:lineRule="auto"/>
        <w:rPr>
          <w:rFonts w:ascii="Times New Roman" w:hAnsi="Times New Roman" w:cs="Times New Roman"/>
        </w:rPr>
      </w:pPr>
      <w:r w:rsidRPr="00814566">
        <w:rPr>
          <w:rFonts w:ascii="Times New Roman" w:hAnsi="Times New Roman" w:cs="Times New Roman"/>
        </w:rPr>
        <w:t>Can be configured to prevent the learner from continuing until they have entered a response.</w:t>
      </w:r>
    </w:p>
    <w:p w14:paraId="3A5E6AB4" w14:textId="77777777" w:rsidR="00814566" w:rsidRPr="00814566" w:rsidRDefault="00814566" w:rsidP="00814566">
      <w:pPr>
        <w:rPr>
          <w:rFonts w:ascii="Times New Roman" w:hAnsi="Times New Roman" w:cs="Times New Roman"/>
        </w:rPr>
      </w:pPr>
    </w:p>
    <w:p w14:paraId="53304964" w14:textId="77777777" w:rsidR="00814566" w:rsidRPr="00814566" w:rsidRDefault="00814566" w:rsidP="00814566">
      <w:pPr>
        <w:rPr>
          <w:rFonts w:ascii="Times New Roman" w:hAnsi="Times New Roman" w:cs="Times New Roman"/>
        </w:rPr>
      </w:pPr>
      <w:r w:rsidRPr="00814566">
        <w:rPr>
          <w:rFonts w:ascii="Times New Roman" w:hAnsi="Times New Roman" w:cs="Times New Roman"/>
        </w:rPr>
        <w:lastRenderedPageBreak/>
        <w:t>Linked Response</w:t>
      </w:r>
    </w:p>
    <w:p w14:paraId="7E7C5E89" w14:textId="77777777" w:rsidR="00814566" w:rsidRPr="00814566" w:rsidRDefault="00814566" w:rsidP="00814566">
      <w:pPr>
        <w:numPr>
          <w:ilvl w:val="0"/>
          <w:numId w:val="14"/>
        </w:numPr>
        <w:spacing w:line="276" w:lineRule="auto"/>
        <w:rPr>
          <w:rFonts w:ascii="Times New Roman" w:hAnsi="Times New Roman" w:cs="Times New Roman"/>
        </w:rPr>
      </w:pPr>
      <w:r w:rsidRPr="00814566">
        <w:rPr>
          <w:rFonts w:ascii="Times New Roman" w:hAnsi="Times New Roman" w:cs="Times New Roman"/>
        </w:rPr>
        <w:t>Display a text response submitted by the learner earlier in the scenario - useful for displaying a learner’s response alongside an expert response.</w:t>
      </w:r>
    </w:p>
    <w:p w14:paraId="0443AC7A" w14:textId="77777777" w:rsidR="00814566" w:rsidRPr="00814566" w:rsidRDefault="00814566" w:rsidP="00814566">
      <w:pPr>
        <w:rPr>
          <w:rFonts w:ascii="Times New Roman" w:hAnsi="Times New Roman" w:cs="Times New Roman"/>
        </w:rPr>
      </w:pPr>
    </w:p>
    <w:p w14:paraId="333C7DCB" w14:textId="77777777" w:rsidR="00814566" w:rsidRPr="00814566" w:rsidRDefault="00814566" w:rsidP="00814566">
      <w:pPr>
        <w:rPr>
          <w:rFonts w:ascii="Times New Roman" w:hAnsi="Times New Roman" w:cs="Times New Roman"/>
        </w:rPr>
      </w:pPr>
      <w:r w:rsidRPr="00814566">
        <w:rPr>
          <w:rFonts w:ascii="Times New Roman" w:hAnsi="Times New Roman" w:cs="Times New Roman"/>
        </w:rPr>
        <w:t>Learner Results</w:t>
      </w:r>
    </w:p>
    <w:p w14:paraId="32B29470" w14:textId="77777777" w:rsidR="00814566" w:rsidRPr="00814566" w:rsidRDefault="00814566" w:rsidP="00814566">
      <w:pPr>
        <w:numPr>
          <w:ilvl w:val="0"/>
          <w:numId w:val="13"/>
        </w:numPr>
        <w:spacing w:line="276" w:lineRule="auto"/>
        <w:rPr>
          <w:rFonts w:ascii="Times New Roman" w:hAnsi="Times New Roman" w:cs="Times New Roman"/>
        </w:rPr>
      </w:pPr>
      <w:r w:rsidRPr="00814566">
        <w:rPr>
          <w:rFonts w:ascii="Times New Roman" w:hAnsi="Times New Roman" w:cs="Times New Roman"/>
        </w:rPr>
        <w:t>Display a full summary of the learner’s responses to inquiries, and their total score for the scenario.</w:t>
      </w:r>
    </w:p>
    <w:p w14:paraId="07F54F4D" w14:textId="77777777" w:rsidR="00814566" w:rsidRPr="00814566" w:rsidRDefault="00814566" w:rsidP="00814566">
      <w:pPr>
        <w:numPr>
          <w:ilvl w:val="0"/>
          <w:numId w:val="13"/>
        </w:numPr>
        <w:spacing w:line="276" w:lineRule="auto"/>
        <w:rPr>
          <w:rFonts w:ascii="Times New Roman" w:hAnsi="Times New Roman" w:cs="Times New Roman"/>
        </w:rPr>
      </w:pPr>
      <w:r w:rsidRPr="00814566">
        <w:rPr>
          <w:rFonts w:ascii="Times New Roman" w:hAnsi="Times New Roman" w:cs="Times New Roman"/>
        </w:rPr>
        <w:t>Provides learners with the ability to export a PDF containing their responses during the scenario, for later review.</w:t>
      </w:r>
    </w:p>
    <w:p w14:paraId="68F002CE" w14:textId="77777777" w:rsidR="00814566" w:rsidRPr="00814566" w:rsidRDefault="00814566" w:rsidP="00814566">
      <w:pPr>
        <w:rPr>
          <w:rFonts w:ascii="Times New Roman" w:hAnsi="Times New Roman" w:cs="Times New Roman"/>
        </w:rPr>
      </w:pPr>
    </w:p>
    <w:p w14:paraId="5AA87DC3" w14:textId="77777777" w:rsidR="00814566" w:rsidRPr="00814566" w:rsidRDefault="00814566" w:rsidP="00814566">
      <w:pPr>
        <w:rPr>
          <w:rFonts w:ascii="Times New Roman" w:hAnsi="Times New Roman" w:cs="Times New Roman"/>
        </w:rPr>
      </w:pPr>
      <w:r w:rsidRPr="00814566">
        <w:rPr>
          <w:rFonts w:ascii="Times New Roman" w:hAnsi="Times New Roman" w:cs="Times New Roman"/>
        </w:rPr>
        <w:t>Vitals</w:t>
      </w:r>
    </w:p>
    <w:p w14:paraId="0CED9562" w14:textId="77777777" w:rsidR="00814566" w:rsidRPr="00814566" w:rsidRDefault="00814566" w:rsidP="00814566">
      <w:pPr>
        <w:numPr>
          <w:ilvl w:val="0"/>
          <w:numId w:val="17"/>
        </w:numPr>
        <w:spacing w:line="276" w:lineRule="auto"/>
        <w:rPr>
          <w:rFonts w:ascii="Times New Roman" w:hAnsi="Times New Roman" w:cs="Times New Roman"/>
        </w:rPr>
      </w:pPr>
      <w:r w:rsidRPr="00814566">
        <w:rPr>
          <w:rFonts w:ascii="Times New Roman" w:hAnsi="Times New Roman" w:cs="Times New Roman"/>
        </w:rPr>
        <w:t>A configurable vital signs simulator, where a list of vital sign codes and values can be added.</w:t>
      </w:r>
    </w:p>
    <w:p w14:paraId="11888787" w14:textId="77777777" w:rsidR="00814566" w:rsidRPr="00814566" w:rsidRDefault="00814566" w:rsidP="00814566">
      <w:pPr>
        <w:rPr>
          <w:rFonts w:ascii="Times New Roman" w:hAnsi="Times New Roman" w:cs="Times New Roman"/>
        </w:rPr>
      </w:pPr>
    </w:p>
    <w:p w14:paraId="3DC3FEFD" w14:textId="77777777" w:rsidR="00814566" w:rsidRPr="00814566" w:rsidRDefault="00814566" w:rsidP="00814566">
      <w:pPr>
        <w:rPr>
          <w:rFonts w:ascii="Times New Roman" w:hAnsi="Times New Roman" w:cs="Times New Roman"/>
        </w:rPr>
      </w:pPr>
      <w:r w:rsidRPr="00814566">
        <w:rPr>
          <w:rFonts w:ascii="Times New Roman" w:hAnsi="Times New Roman" w:cs="Times New Roman"/>
        </w:rPr>
        <w:t>Patient Chat</w:t>
      </w:r>
    </w:p>
    <w:p w14:paraId="231A0B8D" w14:textId="77777777" w:rsidR="00814566" w:rsidRPr="00814566" w:rsidRDefault="00814566" w:rsidP="00814566">
      <w:pPr>
        <w:numPr>
          <w:ilvl w:val="0"/>
          <w:numId w:val="10"/>
        </w:numPr>
        <w:spacing w:line="276" w:lineRule="auto"/>
        <w:rPr>
          <w:rFonts w:ascii="Times New Roman" w:hAnsi="Times New Roman" w:cs="Times New Roman"/>
        </w:rPr>
      </w:pPr>
      <w:r w:rsidRPr="00814566">
        <w:rPr>
          <w:rFonts w:ascii="Times New Roman" w:hAnsi="Times New Roman" w:cs="Times New Roman"/>
        </w:rPr>
        <w:t>A natural-language based interaction with a simulated human avatar, where the learner interacts with the avatar using their own words.</w:t>
      </w:r>
    </w:p>
    <w:p w14:paraId="3939D952" w14:textId="77777777" w:rsidR="00814566" w:rsidRPr="00814566" w:rsidRDefault="00814566" w:rsidP="00814566">
      <w:pPr>
        <w:numPr>
          <w:ilvl w:val="0"/>
          <w:numId w:val="10"/>
        </w:numPr>
        <w:spacing w:line="276" w:lineRule="auto"/>
        <w:rPr>
          <w:rFonts w:ascii="Times New Roman" w:hAnsi="Times New Roman" w:cs="Times New Roman"/>
        </w:rPr>
      </w:pPr>
      <w:r w:rsidRPr="00814566">
        <w:rPr>
          <w:rFonts w:ascii="Times New Roman" w:hAnsi="Times New Roman" w:cs="Times New Roman"/>
        </w:rPr>
        <w:t xml:space="preserve">Note: Chat avatars require some extra setup from our team. Please contact </w:t>
      </w:r>
      <w:hyperlink r:id="rId8">
        <w:r w:rsidRPr="00814566">
          <w:rPr>
            <w:rFonts w:ascii="Times New Roman" w:hAnsi="Times New Roman" w:cs="Times New Roman"/>
            <w:color w:val="1155CC"/>
            <w:u w:val="single"/>
          </w:rPr>
          <w:t>team@affinitylearning.ca</w:t>
        </w:r>
      </w:hyperlink>
      <w:r w:rsidRPr="00814566">
        <w:rPr>
          <w:rFonts w:ascii="Times New Roman" w:hAnsi="Times New Roman" w:cs="Times New Roman"/>
        </w:rPr>
        <w:t xml:space="preserve"> for assistance in creating a natural language avatar.</w:t>
      </w:r>
    </w:p>
    <w:p w14:paraId="7B52E1FF" w14:textId="77777777" w:rsidR="00814566" w:rsidRPr="00814566" w:rsidRDefault="00814566" w:rsidP="00814566">
      <w:pPr>
        <w:rPr>
          <w:rFonts w:ascii="Times New Roman" w:hAnsi="Times New Roman" w:cs="Times New Roman"/>
        </w:rPr>
      </w:pPr>
    </w:p>
    <w:p w14:paraId="35B4F138" w14:textId="77777777" w:rsidR="00814566" w:rsidRPr="00814566" w:rsidRDefault="00814566" w:rsidP="00814566">
      <w:pPr>
        <w:rPr>
          <w:rFonts w:ascii="Times New Roman" w:hAnsi="Times New Roman" w:cs="Times New Roman"/>
        </w:rPr>
      </w:pPr>
      <w:r w:rsidRPr="00814566">
        <w:rPr>
          <w:rFonts w:ascii="Times New Roman" w:hAnsi="Times New Roman" w:cs="Times New Roman"/>
        </w:rPr>
        <w:t>360</w:t>
      </w:r>
      <w:r w:rsidRPr="00814566">
        <w:rPr>
          <w:rFonts w:ascii="Times New Roman" w:hAnsi="Times New Roman" w:cs="Times New Roman"/>
          <w:vertAlign w:val="superscript"/>
        </w:rPr>
        <w:t>o</w:t>
      </w:r>
      <w:r w:rsidRPr="00814566">
        <w:rPr>
          <w:rFonts w:ascii="Times New Roman" w:hAnsi="Times New Roman" w:cs="Times New Roman"/>
        </w:rPr>
        <w:t xml:space="preserve"> Video</w:t>
      </w:r>
    </w:p>
    <w:p w14:paraId="2A6E2A22" w14:textId="121CA25C" w:rsidR="00814566" w:rsidRDefault="00814566" w:rsidP="00814566">
      <w:pPr>
        <w:numPr>
          <w:ilvl w:val="0"/>
          <w:numId w:val="15"/>
        </w:numPr>
        <w:spacing w:line="276" w:lineRule="auto"/>
        <w:rPr>
          <w:rFonts w:ascii="Times New Roman" w:hAnsi="Times New Roman" w:cs="Times New Roman"/>
        </w:rPr>
      </w:pPr>
      <w:r w:rsidRPr="00814566">
        <w:rPr>
          <w:rFonts w:ascii="Times New Roman" w:hAnsi="Times New Roman" w:cs="Times New Roman"/>
        </w:rPr>
        <w:t>Upload or embed a 360</w:t>
      </w:r>
      <w:r w:rsidRPr="00814566">
        <w:rPr>
          <w:rFonts w:ascii="Times New Roman" w:hAnsi="Times New Roman" w:cs="Times New Roman"/>
          <w:vertAlign w:val="superscript"/>
        </w:rPr>
        <w:t>o</w:t>
      </w:r>
      <w:r w:rsidRPr="00814566">
        <w:rPr>
          <w:rFonts w:ascii="Times New Roman" w:hAnsi="Times New Roman" w:cs="Times New Roman"/>
        </w:rPr>
        <w:t xml:space="preserve"> video file.</w:t>
      </w:r>
    </w:p>
    <w:p w14:paraId="6F8D68BA" w14:textId="77777777" w:rsidR="00814566" w:rsidRPr="00814566" w:rsidRDefault="00814566" w:rsidP="00814566">
      <w:pPr>
        <w:spacing w:line="276" w:lineRule="auto"/>
        <w:ind w:left="720"/>
        <w:rPr>
          <w:rFonts w:ascii="Times New Roman" w:hAnsi="Times New Roman" w:cs="Times New Roman"/>
        </w:rPr>
      </w:pPr>
    </w:p>
    <w:p w14:paraId="42A7451B" w14:textId="0C88FA31" w:rsidR="00814566" w:rsidRDefault="00814566" w:rsidP="00814566">
      <w:pPr>
        <w:spacing w:line="276" w:lineRule="auto"/>
        <w:rPr>
          <w:rFonts w:ascii="Times New Roman" w:hAnsi="Times New Roman" w:cs="Times New Roman"/>
        </w:rPr>
      </w:pPr>
      <w:r w:rsidRPr="00814566">
        <w:rPr>
          <w:rFonts w:ascii="Times New Roman" w:hAnsi="Times New Roman" w:cs="Times New Roman"/>
        </w:rPr>
        <w:t>Image Hotspots</w:t>
      </w:r>
      <w:r>
        <w:rPr>
          <w:rFonts w:ascii="Times New Roman" w:hAnsi="Times New Roman" w:cs="Times New Roman"/>
        </w:rPr>
        <w:t xml:space="preserve"> - </w:t>
      </w:r>
      <w:r w:rsidRPr="00814566">
        <w:rPr>
          <w:rFonts w:ascii="Times New Roman" w:hAnsi="Times New Roman" w:cs="Times New Roman"/>
        </w:rPr>
        <w:t>**New</w:t>
      </w:r>
      <w:r>
        <w:rPr>
          <w:rFonts w:ascii="Times New Roman" w:hAnsi="Times New Roman" w:cs="Times New Roman"/>
        </w:rPr>
        <w:t>**</w:t>
      </w:r>
    </w:p>
    <w:p w14:paraId="5AAE6F36" w14:textId="77777777" w:rsidR="00814566" w:rsidRPr="00814566" w:rsidRDefault="00814566" w:rsidP="00814566">
      <w:pPr>
        <w:numPr>
          <w:ilvl w:val="0"/>
          <w:numId w:val="10"/>
        </w:numPr>
        <w:spacing w:line="276" w:lineRule="auto"/>
        <w:rPr>
          <w:rFonts w:ascii="Times New Roman" w:hAnsi="Times New Roman" w:cs="Times New Roman"/>
        </w:rPr>
      </w:pPr>
      <w:r w:rsidRPr="00814566">
        <w:rPr>
          <w:rFonts w:ascii="Times New Roman" w:hAnsi="Times New Roman" w:cs="Times New Roman"/>
        </w:rPr>
        <w:t>A Hotspots can either be visible or discoverable.</w:t>
      </w:r>
    </w:p>
    <w:p w14:paraId="70ED3F6F" w14:textId="5C97FF61" w:rsidR="00814566" w:rsidRDefault="00814566" w:rsidP="00814566">
      <w:pPr>
        <w:numPr>
          <w:ilvl w:val="0"/>
          <w:numId w:val="10"/>
        </w:numPr>
        <w:spacing w:line="276" w:lineRule="auto"/>
        <w:rPr>
          <w:rFonts w:ascii="Times New Roman" w:hAnsi="Times New Roman" w:cs="Times New Roman"/>
        </w:rPr>
      </w:pPr>
      <w:r w:rsidRPr="00814566">
        <w:rPr>
          <w:rFonts w:ascii="Times New Roman" w:hAnsi="Times New Roman" w:cs="Times New Roman"/>
        </w:rPr>
        <w:t>Visible hotspots show up initially on the image, but discoverable hotspots are only shown when the learner hovers (or taps on mobile) on them.</w:t>
      </w:r>
    </w:p>
    <w:p w14:paraId="0F347161" w14:textId="77777777" w:rsidR="008F5D3E" w:rsidRDefault="008F5D3E" w:rsidP="008F5D3E">
      <w:pPr>
        <w:spacing w:line="276" w:lineRule="auto"/>
        <w:rPr>
          <w:rFonts w:ascii="Times New Roman" w:hAnsi="Times New Roman" w:cs="Times New Roman"/>
        </w:rPr>
      </w:pPr>
    </w:p>
    <w:p w14:paraId="433BFD85" w14:textId="7EC60ED8" w:rsidR="008F5D3E" w:rsidRDefault="008F5D3E" w:rsidP="008F5D3E">
      <w:pPr>
        <w:spacing w:line="276" w:lineRule="auto"/>
        <w:rPr>
          <w:rFonts w:ascii="Times New Roman" w:hAnsi="Times New Roman" w:cs="Times New Roman"/>
        </w:rPr>
      </w:pPr>
      <w:r w:rsidRPr="00814566">
        <w:rPr>
          <w:rFonts w:ascii="Times New Roman" w:hAnsi="Times New Roman" w:cs="Times New Roman"/>
        </w:rPr>
        <w:t>360</w:t>
      </w:r>
      <w:r w:rsidRPr="00814566">
        <w:rPr>
          <w:rFonts w:ascii="Times New Roman" w:hAnsi="Times New Roman" w:cs="Times New Roman"/>
          <w:vertAlign w:val="superscript"/>
        </w:rPr>
        <w:t>o</w:t>
      </w:r>
      <w:r w:rsidRPr="00814566">
        <w:rPr>
          <w:rFonts w:ascii="Times New Roman" w:hAnsi="Times New Roman" w:cs="Times New Roman"/>
        </w:rPr>
        <w:t xml:space="preserve"> </w:t>
      </w:r>
      <w:r>
        <w:rPr>
          <w:rFonts w:ascii="Times New Roman" w:hAnsi="Times New Roman" w:cs="Times New Roman"/>
        </w:rPr>
        <w:t xml:space="preserve">Image Hotspot - Coming Soon!! </w:t>
      </w:r>
    </w:p>
    <w:p w14:paraId="179D53E9" w14:textId="31D3A09F" w:rsidR="00814566" w:rsidRDefault="008F5D3E" w:rsidP="00AE1FC2">
      <w:pPr>
        <w:pStyle w:val="ListParagraph"/>
        <w:numPr>
          <w:ilvl w:val="0"/>
          <w:numId w:val="26"/>
        </w:numPr>
        <w:spacing w:line="276" w:lineRule="auto"/>
        <w:rPr>
          <w:rFonts w:ascii="Times New Roman" w:hAnsi="Times New Roman" w:cs="Times New Roman"/>
        </w:rPr>
      </w:pPr>
      <w:r w:rsidRPr="008F5D3E">
        <w:rPr>
          <w:rFonts w:ascii="Times New Roman" w:hAnsi="Times New Roman" w:cs="Times New Roman"/>
        </w:rPr>
        <w:t xml:space="preserve">The </w:t>
      </w:r>
      <w:proofErr w:type="gramStart"/>
      <w:r w:rsidRPr="008F5D3E">
        <w:rPr>
          <w:rFonts w:ascii="Times New Roman" w:hAnsi="Times New Roman" w:cs="Times New Roman"/>
        </w:rPr>
        <w:t>360 image</w:t>
      </w:r>
      <w:proofErr w:type="gramEnd"/>
      <w:r w:rsidRPr="008F5D3E">
        <w:rPr>
          <w:rFonts w:ascii="Times New Roman" w:hAnsi="Times New Roman" w:cs="Times New Roman"/>
        </w:rPr>
        <w:t xml:space="preserve"> hotspot is coming soon to Affinity very shortly </w:t>
      </w:r>
    </w:p>
    <w:p w14:paraId="1EC5B88C" w14:textId="536C50F5" w:rsidR="008F5D3E" w:rsidRDefault="008F5D3E" w:rsidP="008F5D3E">
      <w:pPr>
        <w:spacing w:line="276" w:lineRule="auto"/>
        <w:rPr>
          <w:rFonts w:ascii="Times New Roman" w:hAnsi="Times New Roman" w:cs="Times New Roman"/>
        </w:rPr>
      </w:pPr>
    </w:p>
    <w:p w14:paraId="7D6AA197" w14:textId="77777777" w:rsidR="008F5D3E" w:rsidRPr="008F5D3E" w:rsidRDefault="008F5D3E" w:rsidP="008F5D3E">
      <w:pPr>
        <w:spacing w:line="276" w:lineRule="auto"/>
        <w:rPr>
          <w:rFonts w:ascii="Times New Roman" w:hAnsi="Times New Roman" w:cs="Times New Roman"/>
        </w:rPr>
      </w:pPr>
    </w:p>
    <w:p w14:paraId="5D3539DD" w14:textId="1B045E02" w:rsidR="00814566" w:rsidRDefault="006E1311" w:rsidP="009D4177">
      <w:pPr>
        <w:rPr>
          <w:rFonts w:ascii="Times New Roman" w:hAnsi="Times New Roman" w:cs="Times New Roman"/>
        </w:rPr>
      </w:pPr>
      <w:r>
        <w:rPr>
          <w:rFonts w:ascii="Times New Roman" w:hAnsi="Times New Roman" w:cs="Times New Roman"/>
        </w:rPr>
        <w:t>T</w:t>
      </w:r>
      <w:r w:rsidR="00814566">
        <w:rPr>
          <w:rFonts w:ascii="Times New Roman" w:hAnsi="Times New Roman" w:cs="Times New Roman"/>
        </w:rPr>
        <w:t xml:space="preserve">he RRT can help you brainstorm which content types will work best with your vision and goals of the virtual simulation. </w:t>
      </w:r>
    </w:p>
    <w:p w14:paraId="4ECC924A" w14:textId="77777777" w:rsidR="00814566" w:rsidRDefault="00814566" w:rsidP="009D4177">
      <w:pPr>
        <w:rPr>
          <w:rFonts w:ascii="Times New Roman" w:hAnsi="Times New Roman" w:cs="Times New Roman"/>
        </w:rPr>
      </w:pPr>
    </w:p>
    <w:p w14:paraId="6E0DEBED" w14:textId="5DF9AF72" w:rsidR="00814566" w:rsidRPr="00814566" w:rsidRDefault="00814566" w:rsidP="009D4177">
      <w:pPr>
        <w:rPr>
          <w:rFonts w:ascii="Times New Roman" w:hAnsi="Times New Roman" w:cs="Times New Roman"/>
        </w:rPr>
      </w:pPr>
      <w:r>
        <w:rPr>
          <w:rFonts w:ascii="Times New Roman" w:hAnsi="Times New Roman" w:cs="Times New Roman"/>
        </w:rPr>
        <w:t>This is where the fun begins!</w:t>
      </w:r>
    </w:p>
    <w:p w14:paraId="46E70948" w14:textId="77777777" w:rsidR="00814566" w:rsidRDefault="00814566" w:rsidP="009D4177">
      <w:pPr>
        <w:rPr>
          <w:rFonts w:ascii="Times New Roman" w:hAnsi="Times New Roman" w:cs="Times New Roman"/>
        </w:rPr>
      </w:pPr>
    </w:p>
    <w:p w14:paraId="13154ADB" w14:textId="77777777" w:rsidR="00814566" w:rsidRDefault="00814566" w:rsidP="009D4177">
      <w:pPr>
        <w:rPr>
          <w:rFonts w:ascii="Times New Roman" w:hAnsi="Times New Roman" w:cs="Times New Roman"/>
        </w:rPr>
      </w:pPr>
    </w:p>
    <w:p w14:paraId="7B5336B0" w14:textId="77777777" w:rsidR="00814566" w:rsidRDefault="00814566">
      <w:pPr>
        <w:rPr>
          <w:rFonts w:ascii="Times New Roman" w:hAnsi="Times New Roman" w:cs="Times New Roman"/>
          <w:b/>
          <w:bCs/>
        </w:rPr>
      </w:pPr>
      <w:r>
        <w:rPr>
          <w:rFonts w:ascii="Times New Roman" w:hAnsi="Times New Roman" w:cs="Times New Roman"/>
          <w:b/>
          <w:bCs/>
        </w:rPr>
        <w:br w:type="page"/>
      </w:r>
    </w:p>
    <w:p w14:paraId="211F46F4" w14:textId="6EB6F148" w:rsidR="00814566" w:rsidRPr="00814566" w:rsidRDefault="00814566" w:rsidP="009D4177">
      <w:pPr>
        <w:rPr>
          <w:rFonts w:ascii="Times New Roman" w:hAnsi="Times New Roman" w:cs="Times New Roman"/>
          <w:b/>
          <w:bCs/>
        </w:rPr>
      </w:pPr>
      <w:r w:rsidRPr="00814566">
        <w:rPr>
          <w:rFonts w:ascii="Times New Roman" w:hAnsi="Times New Roman" w:cs="Times New Roman"/>
          <w:b/>
          <w:bCs/>
        </w:rPr>
        <w:lastRenderedPageBreak/>
        <w:t>Part 2</w:t>
      </w:r>
    </w:p>
    <w:p w14:paraId="50338D31" w14:textId="77777777" w:rsidR="00814566" w:rsidRDefault="00814566" w:rsidP="009D4177">
      <w:pPr>
        <w:rPr>
          <w:rFonts w:ascii="Times New Roman" w:hAnsi="Times New Roman" w:cs="Times New Roman"/>
        </w:rPr>
      </w:pPr>
    </w:p>
    <w:p w14:paraId="22579E1F" w14:textId="488A4F42" w:rsidR="009D4177" w:rsidRDefault="00814566" w:rsidP="00814566">
      <w:pPr>
        <w:rPr>
          <w:rFonts w:ascii="Times New Roman" w:hAnsi="Times New Roman" w:cs="Times New Roman"/>
          <w:lang w:val="en-US"/>
        </w:rPr>
      </w:pPr>
      <w:r>
        <w:rPr>
          <w:rFonts w:ascii="Times New Roman" w:hAnsi="Times New Roman" w:cs="Times New Roman"/>
        </w:rPr>
        <w:t xml:space="preserve">By now, you </w:t>
      </w:r>
      <w:r>
        <w:rPr>
          <w:rFonts w:ascii="Times New Roman" w:hAnsi="Times New Roman" w:cs="Times New Roman"/>
          <w:lang w:val="en-US"/>
        </w:rPr>
        <w:t>have drafted</w:t>
      </w:r>
      <w:r w:rsidR="009D4177" w:rsidRPr="00B77F70">
        <w:rPr>
          <w:rFonts w:ascii="Times New Roman" w:hAnsi="Times New Roman" w:cs="Times New Roman"/>
          <w:lang w:val="en-US"/>
        </w:rPr>
        <w:t xml:space="preserve"> the </w:t>
      </w:r>
      <w:r>
        <w:rPr>
          <w:rFonts w:ascii="Times New Roman" w:hAnsi="Times New Roman" w:cs="Times New Roman"/>
          <w:lang w:val="en-US"/>
        </w:rPr>
        <w:t>outline and flow of your virtual simulation storyline,</w:t>
      </w:r>
      <w:r w:rsidR="009D4177" w:rsidRPr="00B77F70">
        <w:rPr>
          <w:rFonts w:ascii="Times New Roman" w:hAnsi="Times New Roman" w:cs="Times New Roman"/>
          <w:lang w:val="en-US"/>
        </w:rPr>
        <w:t xml:space="preserve"> including decision point questions, answers</w:t>
      </w:r>
      <w:r>
        <w:rPr>
          <w:rFonts w:ascii="Times New Roman" w:hAnsi="Times New Roman" w:cs="Times New Roman"/>
          <w:lang w:val="en-US"/>
        </w:rPr>
        <w:t xml:space="preserve">, and </w:t>
      </w:r>
      <w:r w:rsidR="009D4177" w:rsidRPr="00B77F70">
        <w:rPr>
          <w:rFonts w:ascii="Times New Roman" w:hAnsi="Times New Roman" w:cs="Times New Roman"/>
          <w:lang w:val="en-US"/>
        </w:rPr>
        <w:t>feedback</w:t>
      </w:r>
      <w:r>
        <w:rPr>
          <w:rFonts w:ascii="Times New Roman" w:hAnsi="Times New Roman" w:cs="Times New Roman"/>
          <w:lang w:val="en-US"/>
        </w:rPr>
        <w:t>. From the outline, you can begin to think about the pre-brief and debrief. A p</w:t>
      </w:r>
      <w:r w:rsidRPr="00814566">
        <w:rPr>
          <w:rFonts w:ascii="Times New Roman" w:hAnsi="Times New Roman" w:cs="Times New Roman"/>
          <w:lang w:val="en-US"/>
        </w:rPr>
        <w:t xml:space="preserve">ositive learning </w:t>
      </w:r>
      <w:r>
        <w:rPr>
          <w:rFonts w:ascii="Times New Roman" w:hAnsi="Times New Roman" w:cs="Times New Roman"/>
          <w:lang w:val="en-US"/>
        </w:rPr>
        <w:t>experience occurs when clear directions are provided to the students.</w:t>
      </w:r>
    </w:p>
    <w:p w14:paraId="70066FF4" w14:textId="4201CB58" w:rsidR="00814566" w:rsidRDefault="00814566" w:rsidP="00814566">
      <w:pPr>
        <w:rPr>
          <w:rFonts w:ascii="Times New Roman" w:hAnsi="Times New Roman" w:cs="Times New Roman"/>
          <w:lang w:val="en-US"/>
        </w:rPr>
      </w:pPr>
    </w:p>
    <w:p w14:paraId="0A30B242" w14:textId="77777777" w:rsidR="00353EB3" w:rsidRDefault="00353EB3" w:rsidP="00814566">
      <w:pPr>
        <w:rPr>
          <w:rFonts w:ascii="Times New Roman" w:hAnsi="Times New Roman" w:cs="Times New Roman"/>
          <w:lang w:val="en-US"/>
        </w:rPr>
      </w:pPr>
    </w:p>
    <w:p w14:paraId="1659D837" w14:textId="0A5BFCF4" w:rsidR="009D4177" w:rsidRPr="006D408F" w:rsidRDefault="009D4177" w:rsidP="00814566">
      <w:pPr>
        <w:rPr>
          <w:rFonts w:ascii="Times New Roman" w:hAnsi="Times New Roman" w:cs="Times New Roman"/>
          <w:lang w:val="en-US"/>
        </w:rPr>
      </w:pPr>
      <w:r w:rsidRPr="006D408F">
        <w:rPr>
          <w:rFonts w:ascii="Times New Roman" w:hAnsi="Times New Roman" w:cs="Times New Roman"/>
          <w:lang w:val="en-US"/>
        </w:rPr>
        <w:t>Pre-brief</w:t>
      </w:r>
    </w:p>
    <w:p w14:paraId="67E93AB5" w14:textId="797E255D" w:rsidR="00814566" w:rsidRDefault="00814566" w:rsidP="00814566">
      <w:pPr>
        <w:rPr>
          <w:rFonts w:ascii="Times New Roman" w:hAnsi="Times New Roman" w:cs="Times New Roman"/>
          <w:lang w:val="en-US"/>
        </w:rPr>
      </w:pPr>
    </w:p>
    <w:p w14:paraId="64B56108" w14:textId="77777777" w:rsidR="00814566" w:rsidRDefault="00814566" w:rsidP="00814566">
      <w:pPr>
        <w:rPr>
          <w:rFonts w:ascii="Times New Roman" w:hAnsi="Times New Roman" w:cs="Times New Roman"/>
          <w:lang w:val="en-US"/>
        </w:rPr>
      </w:pPr>
      <w:r>
        <w:rPr>
          <w:rFonts w:ascii="Times New Roman" w:hAnsi="Times New Roman" w:cs="Times New Roman"/>
          <w:lang w:val="en-US"/>
        </w:rPr>
        <w:t xml:space="preserve">The pre-brief occurs before the students play the virtual simulation and explains the purpose and goals of the virtual simulation. </w:t>
      </w:r>
    </w:p>
    <w:p w14:paraId="6122DE43" w14:textId="77777777" w:rsidR="00814566" w:rsidRDefault="00814566" w:rsidP="00814566">
      <w:pPr>
        <w:rPr>
          <w:rFonts w:ascii="Times New Roman" w:hAnsi="Times New Roman" w:cs="Times New Roman"/>
          <w:lang w:val="en-US"/>
        </w:rPr>
      </w:pPr>
    </w:p>
    <w:p w14:paraId="48C6D5BB" w14:textId="4DC68B1C" w:rsidR="00814566" w:rsidRPr="00814566" w:rsidRDefault="00814566" w:rsidP="00814566">
      <w:pPr>
        <w:rPr>
          <w:rFonts w:ascii="Times New Roman" w:hAnsi="Times New Roman" w:cs="Times New Roman"/>
        </w:rPr>
      </w:pPr>
      <w:r>
        <w:rPr>
          <w:rFonts w:ascii="Times New Roman" w:hAnsi="Times New Roman" w:cs="Times New Roman"/>
          <w:lang w:val="en-US"/>
        </w:rPr>
        <w:t>The pre-brief should identify:</w:t>
      </w:r>
    </w:p>
    <w:p w14:paraId="0720E97D" w14:textId="66DF7347" w:rsidR="00814566" w:rsidRPr="00814566" w:rsidRDefault="00814566" w:rsidP="00814566">
      <w:pPr>
        <w:pStyle w:val="ListParagraph"/>
        <w:numPr>
          <w:ilvl w:val="0"/>
          <w:numId w:val="22"/>
        </w:numPr>
        <w:rPr>
          <w:rFonts w:ascii="Times New Roman" w:hAnsi="Times New Roman" w:cs="Times New Roman"/>
        </w:rPr>
      </w:pPr>
      <w:r>
        <w:rPr>
          <w:rFonts w:ascii="Times New Roman" w:hAnsi="Times New Roman" w:cs="Times New Roman"/>
          <w:lang w:val="en-US"/>
        </w:rPr>
        <w:t>The learning outcomes</w:t>
      </w:r>
    </w:p>
    <w:p w14:paraId="0EAD56B0" w14:textId="4B887D61" w:rsidR="00814566" w:rsidRPr="00814566" w:rsidRDefault="00814566" w:rsidP="00814566">
      <w:pPr>
        <w:pStyle w:val="ListParagraph"/>
        <w:numPr>
          <w:ilvl w:val="0"/>
          <w:numId w:val="22"/>
        </w:numPr>
        <w:rPr>
          <w:rFonts w:ascii="Times New Roman" w:hAnsi="Times New Roman" w:cs="Times New Roman"/>
        </w:rPr>
      </w:pPr>
      <w:r>
        <w:rPr>
          <w:rFonts w:ascii="Times New Roman" w:hAnsi="Times New Roman" w:cs="Times New Roman"/>
          <w:lang w:val="en-US"/>
        </w:rPr>
        <w:t xml:space="preserve">If the virtual simulation will be graded (including due dates) or not. The recommendation is the virtual simulation not to be graded to support </w:t>
      </w:r>
      <w:r w:rsidRPr="00814566">
        <w:rPr>
          <w:rFonts w:ascii="Times New Roman" w:hAnsi="Times New Roman" w:cs="Times New Roman"/>
        </w:rPr>
        <w:t>experiential pedagogy</w:t>
      </w:r>
      <w:r>
        <w:rPr>
          <w:rFonts w:ascii="Times New Roman" w:hAnsi="Times New Roman" w:cs="Times New Roman"/>
        </w:rPr>
        <w:t xml:space="preserve">, which </w:t>
      </w:r>
      <w:r w:rsidRPr="00814566">
        <w:rPr>
          <w:rFonts w:ascii="Times New Roman" w:hAnsi="Times New Roman" w:cs="Times New Roman"/>
        </w:rPr>
        <w:t>allows students to make mistakes</w:t>
      </w:r>
      <w:r>
        <w:rPr>
          <w:rFonts w:ascii="Times New Roman" w:hAnsi="Times New Roman" w:cs="Times New Roman"/>
        </w:rPr>
        <w:t xml:space="preserve"> and facilitates learning from their mistakes. The Affinity </w:t>
      </w:r>
      <w:r w:rsidRPr="00814566">
        <w:rPr>
          <w:rFonts w:ascii="Times New Roman" w:hAnsi="Times New Roman" w:cs="Times New Roman"/>
        </w:rPr>
        <w:t>Learner Results</w:t>
      </w:r>
      <w:r>
        <w:rPr>
          <w:rFonts w:ascii="Times New Roman" w:hAnsi="Times New Roman" w:cs="Times New Roman"/>
        </w:rPr>
        <w:t xml:space="preserve"> content type can encourage this aspect allowing students to see where they did well and where there are gaps in the knowledge. Identifying gaps will supports students self-directed learning.</w:t>
      </w:r>
    </w:p>
    <w:p w14:paraId="1EC8720B" w14:textId="3467C5DF" w:rsidR="00814566" w:rsidRPr="00814566" w:rsidRDefault="00814566" w:rsidP="00814566">
      <w:pPr>
        <w:pStyle w:val="ListParagraph"/>
        <w:numPr>
          <w:ilvl w:val="0"/>
          <w:numId w:val="22"/>
        </w:numPr>
        <w:rPr>
          <w:rFonts w:ascii="Times New Roman" w:hAnsi="Times New Roman" w:cs="Times New Roman"/>
        </w:rPr>
      </w:pPr>
      <w:r>
        <w:rPr>
          <w:rFonts w:ascii="Times New Roman" w:hAnsi="Times New Roman" w:cs="Times New Roman"/>
          <w:lang w:val="en-US"/>
        </w:rPr>
        <w:t>The p</w:t>
      </w:r>
      <w:r w:rsidR="009D4177" w:rsidRPr="00814566">
        <w:rPr>
          <w:rFonts w:ascii="Times New Roman" w:hAnsi="Times New Roman" w:cs="Times New Roman"/>
          <w:lang w:val="en-US"/>
        </w:rPr>
        <w:t>urpose of virtual simulation</w:t>
      </w:r>
    </w:p>
    <w:p w14:paraId="4EB9516E" w14:textId="1740CF63" w:rsidR="00814566" w:rsidRPr="00814566" w:rsidRDefault="00814566" w:rsidP="00814566">
      <w:pPr>
        <w:pStyle w:val="ListParagraph"/>
        <w:numPr>
          <w:ilvl w:val="0"/>
          <w:numId w:val="22"/>
        </w:numPr>
        <w:rPr>
          <w:rFonts w:ascii="Times New Roman" w:hAnsi="Times New Roman" w:cs="Times New Roman"/>
        </w:rPr>
      </w:pPr>
      <w:r>
        <w:rPr>
          <w:rFonts w:ascii="Times New Roman" w:hAnsi="Times New Roman" w:cs="Times New Roman"/>
          <w:lang w:val="en-US"/>
        </w:rPr>
        <w:t>The assigned</w:t>
      </w:r>
      <w:r w:rsidR="009D4177" w:rsidRPr="00814566">
        <w:rPr>
          <w:rFonts w:ascii="Times New Roman" w:hAnsi="Times New Roman" w:cs="Times New Roman"/>
          <w:lang w:val="en-US"/>
        </w:rPr>
        <w:t xml:space="preserve"> reading or homework</w:t>
      </w:r>
      <w:r>
        <w:rPr>
          <w:rFonts w:ascii="Times New Roman" w:hAnsi="Times New Roman" w:cs="Times New Roman"/>
          <w:lang w:val="en-US"/>
        </w:rPr>
        <w:t xml:space="preserve"> required prior to playing the virtual simulation</w:t>
      </w:r>
    </w:p>
    <w:p w14:paraId="3081A6E8" w14:textId="7683F47B" w:rsidR="00814566" w:rsidRPr="00814566" w:rsidRDefault="00814566" w:rsidP="00814566">
      <w:pPr>
        <w:pStyle w:val="ListParagraph"/>
        <w:numPr>
          <w:ilvl w:val="0"/>
          <w:numId w:val="22"/>
        </w:numPr>
        <w:rPr>
          <w:rFonts w:ascii="Times New Roman" w:hAnsi="Times New Roman" w:cs="Times New Roman"/>
        </w:rPr>
      </w:pPr>
      <w:r>
        <w:rPr>
          <w:rFonts w:ascii="Times New Roman" w:hAnsi="Times New Roman" w:cs="Times New Roman"/>
          <w:lang w:val="en-US"/>
        </w:rPr>
        <w:t>H</w:t>
      </w:r>
      <w:r w:rsidR="009D4177" w:rsidRPr="00814566">
        <w:rPr>
          <w:rFonts w:ascii="Times New Roman" w:hAnsi="Times New Roman" w:cs="Times New Roman"/>
          <w:lang w:val="en-US"/>
        </w:rPr>
        <w:t>ow to use Affinity</w:t>
      </w:r>
      <w:r>
        <w:rPr>
          <w:rFonts w:ascii="Times New Roman" w:hAnsi="Times New Roman" w:cs="Times New Roman"/>
          <w:lang w:val="en-US"/>
        </w:rPr>
        <w:t>. This may include where the link if located on the LMS, explanation that the link will transfer them to the Affinity site, an o</w:t>
      </w:r>
      <w:r w:rsidR="009D4177" w:rsidRPr="00814566">
        <w:rPr>
          <w:rFonts w:ascii="Times New Roman" w:hAnsi="Times New Roman" w:cs="Times New Roman"/>
          <w:lang w:val="en-US"/>
        </w:rPr>
        <w:t>rientation</w:t>
      </w:r>
      <w:r>
        <w:rPr>
          <w:rFonts w:ascii="Times New Roman" w:hAnsi="Times New Roman" w:cs="Times New Roman"/>
          <w:lang w:val="en-US"/>
        </w:rPr>
        <w:t xml:space="preserve"> to the platform in class, who to contact if they need t</w:t>
      </w:r>
      <w:r w:rsidR="009D4177" w:rsidRPr="00814566">
        <w:rPr>
          <w:rFonts w:ascii="Times New Roman" w:hAnsi="Times New Roman" w:cs="Times New Roman"/>
          <w:lang w:val="en-US"/>
        </w:rPr>
        <w:t>echnological support</w:t>
      </w:r>
      <w:r>
        <w:rPr>
          <w:rFonts w:ascii="Times New Roman" w:hAnsi="Times New Roman" w:cs="Times New Roman"/>
          <w:lang w:val="en-US"/>
        </w:rPr>
        <w:t>, trouble shooting</w:t>
      </w:r>
    </w:p>
    <w:p w14:paraId="3F4706E6" w14:textId="534BFA73" w:rsidR="00814566" w:rsidRPr="00814566" w:rsidRDefault="00814566" w:rsidP="00814566">
      <w:pPr>
        <w:pStyle w:val="ListParagraph"/>
        <w:numPr>
          <w:ilvl w:val="0"/>
          <w:numId w:val="22"/>
        </w:numPr>
        <w:rPr>
          <w:rFonts w:ascii="Times New Roman" w:hAnsi="Times New Roman" w:cs="Times New Roman"/>
        </w:rPr>
      </w:pPr>
      <w:r>
        <w:rPr>
          <w:rFonts w:ascii="Times New Roman" w:hAnsi="Times New Roman" w:cs="Times New Roman"/>
          <w:lang w:val="en-US"/>
        </w:rPr>
        <w:t xml:space="preserve">How to play the game. For example, need to complete text inquiry boxes before the proceed button activates or need to answer question correctly before proceed activates. This will be specific to the content type your team chooses. </w:t>
      </w:r>
    </w:p>
    <w:p w14:paraId="3350A391" w14:textId="1BDD4D59" w:rsidR="00814566" w:rsidRPr="00814566" w:rsidRDefault="00814566" w:rsidP="00814566">
      <w:pPr>
        <w:pStyle w:val="ListParagraph"/>
        <w:numPr>
          <w:ilvl w:val="0"/>
          <w:numId w:val="22"/>
        </w:numPr>
        <w:rPr>
          <w:rFonts w:ascii="Times New Roman" w:hAnsi="Times New Roman" w:cs="Times New Roman"/>
        </w:rPr>
      </w:pPr>
      <w:r>
        <w:rPr>
          <w:rFonts w:ascii="Times New Roman" w:hAnsi="Times New Roman" w:cs="Times New Roman"/>
          <w:lang w:val="en-US"/>
        </w:rPr>
        <w:t>The t</w:t>
      </w:r>
      <w:r w:rsidR="009D4177" w:rsidRPr="00814566">
        <w:rPr>
          <w:rFonts w:ascii="Times New Roman" w:hAnsi="Times New Roman" w:cs="Times New Roman"/>
          <w:lang w:val="en-US"/>
        </w:rPr>
        <w:t>ime needed to play</w:t>
      </w:r>
      <w:r>
        <w:rPr>
          <w:rFonts w:ascii="Times New Roman" w:hAnsi="Times New Roman" w:cs="Times New Roman"/>
          <w:lang w:val="en-US"/>
        </w:rPr>
        <w:t xml:space="preserve"> the virtual simulation</w:t>
      </w:r>
    </w:p>
    <w:p w14:paraId="0DC114DA" w14:textId="25565FAF" w:rsidR="00814566" w:rsidRPr="00814566" w:rsidRDefault="00814566" w:rsidP="00814566">
      <w:pPr>
        <w:pStyle w:val="ListParagraph"/>
        <w:numPr>
          <w:ilvl w:val="0"/>
          <w:numId w:val="22"/>
        </w:numPr>
        <w:rPr>
          <w:rFonts w:ascii="Times New Roman" w:hAnsi="Times New Roman" w:cs="Times New Roman"/>
        </w:rPr>
      </w:pPr>
      <w:r>
        <w:rPr>
          <w:rFonts w:ascii="Times New Roman" w:hAnsi="Times New Roman" w:cs="Times New Roman"/>
          <w:lang w:val="en-US"/>
        </w:rPr>
        <w:t>W</w:t>
      </w:r>
      <w:r w:rsidR="009D4177" w:rsidRPr="00814566">
        <w:rPr>
          <w:rFonts w:ascii="Times New Roman" w:hAnsi="Times New Roman" w:cs="Times New Roman"/>
          <w:lang w:val="en-US"/>
        </w:rPr>
        <w:t>hat is expected from the students regarding participation</w:t>
      </w:r>
      <w:r>
        <w:rPr>
          <w:rFonts w:ascii="Times New Roman" w:hAnsi="Times New Roman" w:cs="Times New Roman"/>
          <w:lang w:val="en-US"/>
        </w:rPr>
        <w:t xml:space="preserve"> (e.g., self-debrief and group debrief requirements)</w:t>
      </w:r>
    </w:p>
    <w:p w14:paraId="7DA17DD5" w14:textId="1488D07E" w:rsidR="00814566" w:rsidRPr="00814566" w:rsidRDefault="00814566" w:rsidP="00814566">
      <w:pPr>
        <w:pStyle w:val="ListParagraph"/>
        <w:numPr>
          <w:ilvl w:val="0"/>
          <w:numId w:val="22"/>
        </w:numPr>
        <w:rPr>
          <w:rFonts w:ascii="Times New Roman" w:hAnsi="Times New Roman" w:cs="Times New Roman"/>
        </w:rPr>
      </w:pPr>
      <w:r>
        <w:rPr>
          <w:rFonts w:ascii="Times New Roman" w:hAnsi="Times New Roman" w:cs="Times New Roman"/>
          <w:lang w:val="en-US"/>
        </w:rPr>
        <w:t xml:space="preserve">Due date to complete the virtual simulation and any additional requirements. </w:t>
      </w:r>
    </w:p>
    <w:p w14:paraId="3E3D2EEF" w14:textId="77777777" w:rsidR="00814566" w:rsidRDefault="00814566" w:rsidP="00814566">
      <w:pPr>
        <w:rPr>
          <w:rFonts w:ascii="Times New Roman" w:hAnsi="Times New Roman" w:cs="Times New Roman"/>
          <w:lang w:val="en-US"/>
        </w:rPr>
      </w:pPr>
    </w:p>
    <w:p w14:paraId="7F874678" w14:textId="77777777" w:rsidR="00814566" w:rsidRDefault="00814566" w:rsidP="00814566">
      <w:pPr>
        <w:rPr>
          <w:rFonts w:ascii="Times New Roman" w:hAnsi="Times New Roman" w:cs="Times New Roman"/>
        </w:rPr>
      </w:pPr>
      <w:r>
        <w:rPr>
          <w:rFonts w:ascii="Times New Roman" w:hAnsi="Times New Roman" w:cs="Times New Roman"/>
        </w:rPr>
        <w:t xml:space="preserve">The more familiar the educators are with the virtual simulation can help avert any potential </w:t>
      </w:r>
      <w:r w:rsidRPr="00814566">
        <w:rPr>
          <w:rFonts w:ascii="Times New Roman" w:hAnsi="Times New Roman" w:cs="Times New Roman"/>
        </w:rPr>
        <w:t xml:space="preserve">challenges </w:t>
      </w:r>
      <w:r>
        <w:rPr>
          <w:rFonts w:ascii="Times New Roman" w:hAnsi="Times New Roman" w:cs="Times New Roman"/>
        </w:rPr>
        <w:t>that may be experienced by the students</w:t>
      </w:r>
      <w:r w:rsidRPr="00814566">
        <w:rPr>
          <w:rFonts w:ascii="Times New Roman" w:hAnsi="Times New Roman" w:cs="Times New Roman"/>
        </w:rPr>
        <w:t xml:space="preserve">. </w:t>
      </w:r>
    </w:p>
    <w:p w14:paraId="5A2A269F" w14:textId="77777777" w:rsidR="00814566" w:rsidRDefault="00814566" w:rsidP="00814566">
      <w:pPr>
        <w:rPr>
          <w:rFonts w:ascii="Times New Roman" w:hAnsi="Times New Roman" w:cs="Times New Roman"/>
          <w:lang w:val="en-US"/>
        </w:rPr>
      </w:pPr>
    </w:p>
    <w:p w14:paraId="76223B8E" w14:textId="0FAF7BB9" w:rsidR="009D4177" w:rsidRDefault="00814566" w:rsidP="00814566">
      <w:pPr>
        <w:rPr>
          <w:rFonts w:ascii="Times New Roman" w:hAnsi="Times New Roman" w:cs="Times New Roman"/>
          <w:lang w:val="en-US"/>
        </w:rPr>
      </w:pPr>
      <w:r>
        <w:rPr>
          <w:rFonts w:ascii="Times New Roman" w:hAnsi="Times New Roman" w:cs="Times New Roman"/>
          <w:lang w:val="en-US"/>
        </w:rPr>
        <w:t>P</w:t>
      </w:r>
      <w:r w:rsidRPr="00814566">
        <w:rPr>
          <w:rFonts w:ascii="Times New Roman" w:hAnsi="Times New Roman" w:cs="Times New Roman"/>
          <w:lang w:val="en-US"/>
        </w:rPr>
        <w:t>sychological safety</w:t>
      </w:r>
      <w:r>
        <w:rPr>
          <w:rFonts w:ascii="Times New Roman" w:hAnsi="Times New Roman" w:cs="Times New Roman"/>
          <w:lang w:val="en-US"/>
        </w:rPr>
        <w:t xml:space="preserve"> is enhanced and fostered when the instructions are clear and concise related to the expectations of the student’s participation with the virtual simulation.</w:t>
      </w:r>
    </w:p>
    <w:p w14:paraId="7A17FBFB" w14:textId="6CD43478" w:rsidR="00814566" w:rsidRDefault="00814566" w:rsidP="009D4177">
      <w:pPr>
        <w:rPr>
          <w:rFonts w:ascii="Times New Roman" w:hAnsi="Times New Roman" w:cs="Times New Roman"/>
          <w:lang w:val="en-US"/>
        </w:rPr>
      </w:pPr>
    </w:p>
    <w:p w14:paraId="0C12AB75" w14:textId="77777777" w:rsidR="00353EB3" w:rsidRDefault="00353EB3" w:rsidP="00814566">
      <w:pPr>
        <w:rPr>
          <w:rFonts w:ascii="Times New Roman" w:hAnsi="Times New Roman" w:cs="Times New Roman"/>
          <w:lang w:val="en-US"/>
        </w:rPr>
      </w:pPr>
    </w:p>
    <w:p w14:paraId="03A840F3" w14:textId="09333205" w:rsidR="00814566" w:rsidRDefault="009D4177" w:rsidP="00814566">
      <w:pPr>
        <w:rPr>
          <w:rFonts w:ascii="Times New Roman" w:hAnsi="Times New Roman" w:cs="Times New Roman"/>
        </w:rPr>
      </w:pPr>
      <w:r w:rsidRPr="00B77F70">
        <w:rPr>
          <w:rFonts w:ascii="Times New Roman" w:hAnsi="Times New Roman" w:cs="Times New Roman"/>
          <w:lang w:val="en-US"/>
        </w:rPr>
        <w:t>Debrief</w:t>
      </w:r>
    </w:p>
    <w:p w14:paraId="1EAEEF82" w14:textId="0077BEB7" w:rsidR="00814566" w:rsidRDefault="00814566" w:rsidP="00814566">
      <w:pPr>
        <w:rPr>
          <w:rFonts w:ascii="Times New Roman" w:hAnsi="Times New Roman" w:cs="Times New Roman"/>
        </w:rPr>
      </w:pPr>
    </w:p>
    <w:p w14:paraId="5BBD2014" w14:textId="0907E84C" w:rsidR="00353EB3" w:rsidRDefault="00353EB3" w:rsidP="00353EB3">
      <w:pPr>
        <w:rPr>
          <w:rFonts w:ascii="Times New Roman" w:hAnsi="Times New Roman" w:cs="Times New Roman"/>
          <w:lang w:val="en-US"/>
        </w:rPr>
      </w:pPr>
      <w:r>
        <w:rPr>
          <w:rFonts w:ascii="Times New Roman" w:hAnsi="Times New Roman" w:cs="Times New Roman"/>
          <w:lang w:val="en-US"/>
        </w:rPr>
        <w:t>The debrief is w</w:t>
      </w:r>
      <w:r w:rsidR="009D4177" w:rsidRPr="00353EB3">
        <w:rPr>
          <w:rFonts w:ascii="Times New Roman" w:hAnsi="Times New Roman" w:cs="Times New Roman"/>
          <w:lang w:val="en-US"/>
        </w:rPr>
        <w:t xml:space="preserve">here </w:t>
      </w:r>
      <w:r>
        <w:rPr>
          <w:rFonts w:ascii="Times New Roman" w:hAnsi="Times New Roman" w:cs="Times New Roman"/>
          <w:lang w:val="en-US"/>
        </w:rPr>
        <w:t xml:space="preserve">the </w:t>
      </w:r>
      <w:r w:rsidR="009D4177" w:rsidRPr="00353EB3">
        <w:rPr>
          <w:rFonts w:ascii="Times New Roman" w:hAnsi="Times New Roman" w:cs="Times New Roman"/>
          <w:lang w:val="en-US"/>
        </w:rPr>
        <w:t>learning occurs</w:t>
      </w:r>
      <w:r>
        <w:rPr>
          <w:rFonts w:ascii="Times New Roman" w:hAnsi="Times New Roman" w:cs="Times New Roman"/>
          <w:lang w:val="en-US"/>
        </w:rPr>
        <w:t xml:space="preserve">. It is a </w:t>
      </w:r>
      <w:r w:rsidRPr="00353EB3">
        <w:rPr>
          <w:rFonts w:ascii="Times New Roman" w:hAnsi="Times New Roman" w:cs="Times New Roman"/>
          <w:lang w:val="en-US"/>
        </w:rPr>
        <w:t xml:space="preserve">series of questions </w:t>
      </w:r>
      <w:r>
        <w:rPr>
          <w:rFonts w:ascii="Times New Roman" w:hAnsi="Times New Roman" w:cs="Times New Roman"/>
          <w:lang w:val="en-US"/>
        </w:rPr>
        <w:t xml:space="preserve">that focus on the students’ learning process. </w:t>
      </w:r>
      <w:r w:rsidRPr="00353EB3">
        <w:rPr>
          <w:rFonts w:ascii="Times New Roman" w:hAnsi="Times New Roman" w:cs="Times New Roman"/>
          <w:lang w:val="en-US"/>
        </w:rPr>
        <w:t xml:space="preserve"> </w:t>
      </w:r>
    </w:p>
    <w:p w14:paraId="46EEF407" w14:textId="5814831D" w:rsidR="00353EB3" w:rsidRDefault="00353EB3" w:rsidP="00353EB3">
      <w:pPr>
        <w:rPr>
          <w:rFonts w:ascii="Times New Roman" w:hAnsi="Times New Roman" w:cs="Times New Roman"/>
          <w:lang w:val="en-US"/>
        </w:rPr>
      </w:pPr>
    </w:p>
    <w:p w14:paraId="58A897A7" w14:textId="77777777" w:rsidR="00353EB3" w:rsidRDefault="00353EB3" w:rsidP="00353EB3">
      <w:pPr>
        <w:rPr>
          <w:rFonts w:ascii="Times New Roman" w:hAnsi="Times New Roman" w:cs="Times New Roman"/>
          <w:lang w:val="en-US"/>
        </w:rPr>
      </w:pPr>
      <w:r>
        <w:rPr>
          <w:rFonts w:ascii="Times New Roman" w:hAnsi="Times New Roman" w:cs="Times New Roman"/>
          <w:lang w:val="en-US"/>
        </w:rPr>
        <w:t xml:space="preserve">There are various methods to debrief and it is important to choose the best method for the virtual simulation you created and your students’ learning needs. </w:t>
      </w:r>
    </w:p>
    <w:p w14:paraId="5874486D" w14:textId="77777777" w:rsidR="00353EB3" w:rsidRDefault="00353EB3" w:rsidP="00353EB3">
      <w:pPr>
        <w:rPr>
          <w:rFonts w:ascii="Times New Roman" w:hAnsi="Times New Roman" w:cs="Times New Roman"/>
          <w:lang w:val="en-US"/>
        </w:rPr>
      </w:pPr>
    </w:p>
    <w:p w14:paraId="536DD1E8" w14:textId="7D0DCBD2" w:rsidR="00353EB3" w:rsidRDefault="00353EB3" w:rsidP="00353EB3">
      <w:pPr>
        <w:rPr>
          <w:rFonts w:ascii="Times New Roman" w:hAnsi="Times New Roman" w:cs="Times New Roman"/>
          <w:lang w:val="en-US"/>
        </w:rPr>
      </w:pPr>
      <w:r>
        <w:rPr>
          <w:rFonts w:ascii="Times New Roman" w:hAnsi="Times New Roman" w:cs="Times New Roman"/>
          <w:lang w:val="en-US"/>
        </w:rPr>
        <w:lastRenderedPageBreak/>
        <w:t xml:space="preserve">For example, if the students will be playing the virtual simulation prior to class, a self-debrief is beneficial to capture their initial thoughts. The self-debrief is </w:t>
      </w:r>
      <w:r w:rsidRPr="00353EB3">
        <w:rPr>
          <w:rFonts w:ascii="Times New Roman" w:hAnsi="Times New Roman" w:cs="Times New Roman"/>
          <w:lang w:val="en-US"/>
        </w:rPr>
        <w:t xml:space="preserve">recommended </w:t>
      </w:r>
      <w:r>
        <w:rPr>
          <w:rFonts w:ascii="Times New Roman" w:hAnsi="Times New Roman" w:cs="Times New Roman"/>
          <w:lang w:val="en-US"/>
        </w:rPr>
        <w:t>to be</w:t>
      </w:r>
      <w:r w:rsidRPr="00353EB3">
        <w:rPr>
          <w:rFonts w:ascii="Times New Roman" w:hAnsi="Times New Roman" w:cs="Times New Roman"/>
          <w:lang w:val="en-US"/>
        </w:rPr>
        <w:t xml:space="preserve"> complete</w:t>
      </w:r>
      <w:r>
        <w:rPr>
          <w:rFonts w:ascii="Times New Roman" w:hAnsi="Times New Roman" w:cs="Times New Roman"/>
          <w:lang w:val="en-US"/>
        </w:rPr>
        <w:t xml:space="preserve">d immediately after the virtual simulation. If you include the </w:t>
      </w:r>
      <w:r w:rsidRPr="00353EB3">
        <w:rPr>
          <w:rFonts w:ascii="Times New Roman" w:hAnsi="Times New Roman" w:cs="Times New Roman"/>
          <w:lang w:val="en-US"/>
        </w:rPr>
        <w:t>Learner Results</w:t>
      </w:r>
      <w:r>
        <w:rPr>
          <w:rFonts w:ascii="Times New Roman" w:hAnsi="Times New Roman" w:cs="Times New Roman"/>
          <w:lang w:val="en-US"/>
        </w:rPr>
        <w:t xml:space="preserve"> Affinity content type in your virtual simulation, the students can use their summary report to reflect on their progress through the virtual simulation. Then, when you see the students at the next class, you can complete a group debrief. The</w:t>
      </w:r>
      <w:r w:rsidRPr="00353EB3">
        <w:rPr>
          <w:rFonts w:ascii="Times New Roman" w:hAnsi="Times New Roman" w:cs="Times New Roman"/>
          <w:lang w:val="en-US"/>
        </w:rPr>
        <w:t xml:space="preserve"> self</w:t>
      </w:r>
      <w:r>
        <w:rPr>
          <w:rFonts w:ascii="Times New Roman" w:hAnsi="Times New Roman" w:cs="Times New Roman"/>
          <w:lang w:val="en-US"/>
        </w:rPr>
        <w:t>-</w:t>
      </w:r>
      <w:r w:rsidRPr="00353EB3">
        <w:rPr>
          <w:rFonts w:ascii="Times New Roman" w:hAnsi="Times New Roman" w:cs="Times New Roman"/>
          <w:lang w:val="en-US"/>
        </w:rPr>
        <w:t xml:space="preserve">debrief </w:t>
      </w:r>
      <w:r>
        <w:rPr>
          <w:rFonts w:ascii="Times New Roman" w:hAnsi="Times New Roman" w:cs="Times New Roman"/>
          <w:lang w:val="en-US"/>
        </w:rPr>
        <w:t xml:space="preserve">questions can be the same as the group debrief. An additional option, is to add an addition self-debrief to help the student process the group discussion. </w:t>
      </w:r>
    </w:p>
    <w:p w14:paraId="141DCA7C" w14:textId="77777777" w:rsidR="00353EB3" w:rsidRDefault="00353EB3" w:rsidP="00353EB3">
      <w:pPr>
        <w:rPr>
          <w:rFonts w:ascii="Times New Roman" w:hAnsi="Times New Roman" w:cs="Times New Roman"/>
          <w:lang w:val="en-US"/>
        </w:rPr>
      </w:pPr>
    </w:p>
    <w:p w14:paraId="35089DDE" w14:textId="43485F7A" w:rsidR="00353EB3" w:rsidRDefault="00353EB3" w:rsidP="00353EB3">
      <w:pPr>
        <w:rPr>
          <w:rFonts w:ascii="Times New Roman" w:hAnsi="Times New Roman" w:cs="Times New Roman"/>
          <w:lang w:val="en-US"/>
        </w:rPr>
      </w:pPr>
      <w:r>
        <w:rPr>
          <w:rFonts w:ascii="Times New Roman" w:hAnsi="Times New Roman" w:cs="Times New Roman"/>
          <w:lang w:val="en-US"/>
        </w:rPr>
        <w:t xml:space="preserve">If you are going to play the virtual simulation together as a group in class, then a group debrief first would be used. However, you can also include a self-debrief to encourage further reflection on their process during the virtual simulation, as well as on the group discussion. </w:t>
      </w:r>
    </w:p>
    <w:p w14:paraId="7559FF94" w14:textId="77777777" w:rsidR="00353EB3" w:rsidRDefault="00353EB3" w:rsidP="00353EB3">
      <w:pPr>
        <w:rPr>
          <w:rFonts w:ascii="Times New Roman" w:hAnsi="Times New Roman" w:cs="Times New Roman"/>
          <w:lang w:val="en-US"/>
        </w:rPr>
      </w:pPr>
    </w:p>
    <w:p w14:paraId="1C6BE2F0" w14:textId="5CA2BEAE" w:rsidR="00353EB3" w:rsidRDefault="00353EB3" w:rsidP="00353EB3">
      <w:pPr>
        <w:rPr>
          <w:rFonts w:ascii="Times New Roman" w:hAnsi="Times New Roman" w:cs="Times New Roman"/>
          <w:lang w:val="en-US"/>
        </w:rPr>
      </w:pPr>
      <w:r>
        <w:rPr>
          <w:rFonts w:ascii="Times New Roman" w:hAnsi="Times New Roman" w:cs="Times New Roman"/>
          <w:lang w:val="en-US"/>
        </w:rPr>
        <w:t>During the debrief, it is important to ensure p</w:t>
      </w:r>
      <w:r w:rsidR="009D4177" w:rsidRPr="00353EB3">
        <w:rPr>
          <w:rFonts w:ascii="Times New Roman" w:hAnsi="Times New Roman" w:cs="Times New Roman"/>
          <w:lang w:val="en-US"/>
        </w:rPr>
        <w:t xml:space="preserve">sychological safety </w:t>
      </w:r>
      <w:r>
        <w:rPr>
          <w:rFonts w:ascii="Times New Roman" w:hAnsi="Times New Roman" w:cs="Times New Roman"/>
          <w:lang w:val="en-US"/>
        </w:rPr>
        <w:t>of all the participants.  Similar to the pre-brief, p</w:t>
      </w:r>
      <w:r w:rsidRPr="00814566">
        <w:rPr>
          <w:rFonts w:ascii="Times New Roman" w:hAnsi="Times New Roman" w:cs="Times New Roman"/>
          <w:lang w:val="en-US"/>
        </w:rPr>
        <w:t>sychological safety</w:t>
      </w:r>
      <w:r>
        <w:rPr>
          <w:rFonts w:ascii="Times New Roman" w:hAnsi="Times New Roman" w:cs="Times New Roman"/>
          <w:lang w:val="en-US"/>
        </w:rPr>
        <w:t xml:space="preserve"> is enhanced when the clear instructions and expectation of student’s participation are provided regarding the process of the debrief. For example, do you expect all students to complete a self-debrief, will all students be expected to discuss their process during the group debrief, will you call on each </w:t>
      </w:r>
      <w:proofErr w:type="gramStart"/>
      <w:r>
        <w:rPr>
          <w:rFonts w:ascii="Times New Roman" w:hAnsi="Times New Roman" w:cs="Times New Roman"/>
          <w:lang w:val="en-US"/>
        </w:rPr>
        <w:t>students</w:t>
      </w:r>
      <w:proofErr w:type="gramEnd"/>
      <w:r>
        <w:rPr>
          <w:rFonts w:ascii="Times New Roman" w:hAnsi="Times New Roman" w:cs="Times New Roman"/>
          <w:lang w:val="en-US"/>
        </w:rPr>
        <w:t xml:space="preserve"> to share their thoughts on one of the questions or is it voluntary based. The more the students are aware of what is expected, the more satisfied they will be of their experience and learning achieved. </w:t>
      </w:r>
    </w:p>
    <w:p w14:paraId="6A7A099A" w14:textId="66CF4477" w:rsidR="006D408F" w:rsidRDefault="006D408F" w:rsidP="00353EB3">
      <w:pPr>
        <w:rPr>
          <w:rFonts w:ascii="Times New Roman" w:hAnsi="Times New Roman" w:cs="Times New Roman"/>
          <w:lang w:val="en-US"/>
        </w:rPr>
      </w:pPr>
    </w:p>
    <w:p w14:paraId="48107A31" w14:textId="646D8F71" w:rsidR="006D408F" w:rsidRDefault="006D408F" w:rsidP="00353EB3">
      <w:pPr>
        <w:rPr>
          <w:rFonts w:ascii="Times New Roman" w:hAnsi="Times New Roman" w:cs="Times New Roman"/>
          <w:lang w:val="en-US"/>
        </w:rPr>
      </w:pPr>
      <w:r>
        <w:rPr>
          <w:rFonts w:ascii="Times New Roman" w:hAnsi="Times New Roman" w:cs="Times New Roman"/>
          <w:lang w:val="en-US"/>
        </w:rPr>
        <w:t>Mohawk follows the PEARL (</w:t>
      </w:r>
      <w:r w:rsidRPr="006D408F">
        <w:rPr>
          <w:rFonts w:ascii="Times New Roman" w:hAnsi="Times New Roman" w:cs="Times New Roman"/>
          <w:lang w:val="en-US"/>
        </w:rPr>
        <w:t xml:space="preserve">Promoting Excellence </w:t>
      </w:r>
      <w:proofErr w:type="gramStart"/>
      <w:r w:rsidRPr="006D408F">
        <w:rPr>
          <w:rFonts w:ascii="Times New Roman" w:hAnsi="Times New Roman" w:cs="Times New Roman"/>
          <w:lang w:val="en-US"/>
        </w:rPr>
        <w:t>And</w:t>
      </w:r>
      <w:proofErr w:type="gramEnd"/>
      <w:r w:rsidRPr="006D408F">
        <w:rPr>
          <w:rFonts w:ascii="Times New Roman" w:hAnsi="Times New Roman" w:cs="Times New Roman"/>
          <w:lang w:val="en-US"/>
        </w:rPr>
        <w:t xml:space="preserve"> Reflective Learning in Simulation)</w:t>
      </w:r>
      <w:r>
        <w:rPr>
          <w:rFonts w:ascii="Times New Roman" w:hAnsi="Times New Roman" w:cs="Times New Roman"/>
          <w:lang w:val="en-US"/>
        </w:rPr>
        <w:t xml:space="preserve"> debrief format. The PEARLS f</w:t>
      </w:r>
      <w:r w:rsidRPr="006D408F">
        <w:rPr>
          <w:rFonts w:ascii="Times New Roman" w:hAnsi="Times New Roman" w:cs="Times New Roman"/>
          <w:lang w:val="en-US"/>
        </w:rPr>
        <w:t xml:space="preserve">ramework </w:t>
      </w:r>
      <w:r>
        <w:rPr>
          <w:rFonts w:ascii="Times New Roman" w:hAnsi="Times New Roman" w:cs="Times New Roman"/>
          <w:lang w:val="en-US"/>
        </w:rPr>
        <w:t>focuses on</w:t>
      </w:r>
      <w:r w:rsidRPr="006D408F">
        <w:rPr>
          <w:rFonts w:ascii="Times New Roman" w:hAnsi="Times New Roman" w:cs="Times New Roman"/>
          <w:lang w:val="en-US"/>
        </w:rPr>
        <w:t>: learner self-assessment, focused facilitation, and providing direct feedback</w:t>
      </w:r>
      <w:r>
        <w:rPr>
          <w:rFonts w:ascii="Times New Roman" w:hAnsi="Times New Roman" w:cs="Times New Roman"/>
          <w:lang w:val="en-US"/>
        </w:rPr>
        <w:t xml:space="preserve"> (</w:t>
      </w:r>
      <w:proofErr w:type="spellStart"/>
      <w:r w:rsidRPr="006D408F">
        <w:rPr>
          <w:rFonts w:ascii="Times New Roman" w:hAnsi="Times New Roman" w:cs="Times New Roman"/>
          <w:lang w:val="en-US"/>
        </w:rPr>
        <w:t>Eppich</w:t>
      </w:r>
      <w:proofErr w:type="spellEnd"/>
      <w:r w:rsidRPr="006D408F">
        <w:rPr>
          <w:rFonts w:ascii="Times New Roman" w:hAnsi="Times New Roman" w:cs="Times New Roman"/>
          <w:lang w:val="en-US"/>
        </w:rPr>
        <w:t xml:space="preserve"> </w:t>
      </w:r>
      <w:r>
        <w:rPr>
          <w:rFonts w:ascii="Times New Roman" w:hAnsi="Times New Roman" w:cs="Times New Roman"/>
          <w:lang w:val="en-US"/>
        </w:rPr>
        <w:t xml:space="preserve">&amp; </w:t>
      </w:r>
      <w:r w:rsidRPr="006D408F">
        <w:rPr>
          <w:rFonts w:ascii="Times New Roman" w:hAnsi="Times New Roman" w:cs="Times New Roman"/>
          <w:lang w:val="en-US"/>
        </w:rPr>
        <w:t>Chen</w:t>
      </w:r>
      <w:r>
        <w:rPr>
          <w:rFonts w:ascii="Times New Roman" w:hAnsi="Times New Roman" w:cs="Times New Roman"/>
          <w:lang w:val="en-US"/>
        </w:rPr>
        <w:t>g, 2015)</w:t>
      </w:r>
      <w:r w:rsidRPr="006D408F">
        <w:rPr>
          <w:rFonts w:ascii="Times New Roman" w:hAnsi="Times New Roman" w:cs="Times New Roman"/>
          <w:lang w:val="en-US"/>
        </w:rPr>
        <w:t>.</w:t>
      </w:r>
      <w:r>
        <w:rPr>
          <w:rFonts w:ascii="Times New Roman" w:hAnsi="Times New Roman" w:cs="Times New Roman"/>
          <w:lang w:val="en-US"/>
        </w:rPr>
        <w:t xml:space="preserve"> Review the Debrief 2 Learn website to download the PEARLS pocket guide: </w:t>
      </w:r>
      <w:hyperlink r:id="rId9" w:history="1">
        <w:r w:rsidRPr="007624CD">
          <w:rPr>
            <w:rStyle w:val="Hyperlink"/>
            <w:rFonts w:ascii="Times New Roman" w:hAnsi="Times New Roman" w:cs="Times New Roman"/>
            <w:lang w:val="en-US"/>
          </w:rPr>
          <w:t>https://debrief2learn.org/pearls-debriefing-tool/</w:t>
        </w:r>
      </w:hyperlink>
    </w:p>
    <w:p w14:paraId="56D187E0" w14:textId="77777777" w:rsidR="006D408F" w:rsidRDefault="006D408F" w:rsidP="00353EB3">
      <w:pPr>
        <w:rPr>
          <w:rFonts w:ascii="Times New Roman" w:hAnsi="Times New Roman" w:cs="Times New Roman"/>
          <w:lang w:val="en-US"/>
        </w:rPr>
      </w:pPr>
    </w:p>
    <w:p w14:paraId="6232E912" w14:textId="66B2075E" w:rsidR="006D408F" w:rsidRDefault="006D408F" w:rsidP="00353EB3">
      <w:pPr>
        <w:rPr>
          <w:rFonts w:ascii="Times New Roman" w:hAnsi="Times New Roman" w:cs="Times New Roman"/>
          <w:lang w:val="en-US"/>
        </w:rPr>
      </w:pPr>
      <w:r>
        <w:rPr>
          <w:rFonts w:ascii="Times New Roman" w:hAnsi="Times New Roman" w:cs="Times New Roman"/>
          <w:lang w:val="en-US"/>
        </w:rPr>
        <w:t xml:space="preserve">PEARLS start with Setting the Scene. During this time, you want to create a safe environment and explain what will occur during the debrief (e.g., purpose, goals, structure). </w:t>
      </w:r>
    </w:p>
    <w:p w14:paraId="49CB76C4" w14:textId="77777777" w:rsidR="006D408F" w:rsidRDefault="006D408F" w:rsidP="00353EB3">
      <w:pPr>
        <w:rPr>
          <w:rFonts w:ascii="Times New Roman" w:hAnsi="Times New Roman" w:cs="Times New Roman"/>
          <w:lang w:val="en-US"/>
        </w:rPr>
      </w:pPr>
    </w:p>
    <w:p w14:paraId="6FB0078B" w14:textId="0B8A0855" w:rsidR="006D408F" w:rsidRDefault="006D408F" w:rsidP="00353EB3">
      <w:pPr>
        <w:rPr>
          <w:rFonts w:ascii="Times New Roman" w:hAnsi="Times New Roman" w:cs="Times New Roman"/>
          <w:lang w:val="en-US"/>
        </w:rPr>
      </w:pPr>
      <w:r>
        <w:rPr>
          <w:rFonts w:ascii="Times New Roman" w:hAnsi="Times New Roman" w:cs="Times New Roman"/>
          <w:lang w:val="en-US"/>
        </w:rPr>
        <w:t xml:space="preserve">Once the scene is set, then you will begin the debrief inquiring about the students’ initial Reactions about how they felt during the virtual simulation. During this time, allow the students to purge the emotions and feelings. You will learn a lot from the discussion. </w:t>
      </w:r>
    </w:p>
    <w:p w14:paraId="59DA3854" w14:textId="77777777" w:rsidR="006D408F" w:rsidRDefault="006D408F" w:rsidP="00353EB3">
      <w:pPr>
        <w:rPr>
          <w:rFonts w:ascii="Times New Roman" w:hAnsi="Times New Roman" w:cs="Times New Roman"/>
          <w:lang w:val="en-US"/>
        </w:rPr>
      </w:pPr>
    </w:p>
    <w:p w14:paraId="38827C2C" w14:textId="194F3FD7" w:rsidR="006D408F" w:rsidRDefault="006D408F" w:rsidP="00353EB3">
      <w:pPr>
        <w:rPr>
          <w:rFonts w:ascii="Times New Roman" w:hAnsi="Times New Roman" w:cs="Times New Roman"/>
          <w:lang w:val="en-US"/>
        </w:rPr>
      </w:pPr>
      <w:r>
        <w:rPr>
          <w:rFonts w:ascii="Times New Roman" w:hAnsi="Times New Roman" w:cs="Times New Roman"/>
          <w:lang w:val="en-US"/>
        </w:rPr>
        <w:t xml:space="preserve">The next phase is the Description phase. This is when you will get the students to begin to focus on the key areas and concepts in the virtual simulation. Ask open-ended questions about their perspective and knowledge related to the content. During this </w:t>
      </w:r>
      <w:proofErr w:type="gramStart"/>
      <w:r>
        <w:rPr>
          <w:rFonts w:ascii="Times New Roman" w:hAnsi="Times New Roman" w:cs="Times New Roman"/>
          <w:lang w:val="en-US"/>
        </w:rPr>
        <w:t>time</w:t>
      </w:r>
      <w:proofErr w:type="gramEnd"/>
      <w:r>
        <w:rPr>
          <w:rFonts w:ascii="Times New Roman" w:hAnsi="Times New Roman" w:cs="Times New Roman"/>
          <w:lang w:val="en-US"/>
        </w:rPr>
        <w:t xml:space="preserve"> you will clarify any gaps and link the gaps back to the course content. It’s important during this time not to ‘teach’ the students, instead allow them the direct the learning and discussion. Open ended reflective questions will help you to understand their thought process and supports a collaborative environment for everyone to participate. </w:t>
      </w:r>
    </w:p>
    <w:p w14:paraId="29304209" w14:textId="3B6215CE" w:rsidR="006D408F" w:rsidRDefault="006D408F" w:rsidP="00353EB3">
      <w:pPr>
        <w:rPr>
          <w:rFonts w:ascii="Times New Roman" w:hAnsi="Times New Roman" w:cs="Times New Roman"/>
          <w:lang w:val="en-US"/>
        </w:rPr>
      </w:pPr>
    </w:p>
    <w:p w14:paraId="0B9C421D" w14:textId="6ED18938" w:rsidR="006D408F" w:rsidRDefault="006D408F" w:rsidP="00353EB3">
      <w:pPr>
        <w:rPr>
          <w:rFonts w:ascii="Times New Roman" w:hAnsi="Times New Roman" w:cs="Times New Roman"/>
          <w:lang w:val="en-US"/>
        </w:rPr>
      </w:pPr>
      <w:r>
        <w:rPr>
          <w:rFonts w:ascii="Times New Roman" w:hAnsi="Times New Roman" w:cs="Times New Roman"/>
          <w:lang w:val="en-US"/>
        </w:rPr>
        <w:t xml:space="preserve">The next step is the Analysis. This is when you can focus the discussion on the virtual simulation to the course learning outcomes and objectives. It will assist students to make the connection to their individual learning throughout the virtual simulation and the course learning objectives. </w:t>
      </w:r>
    </w:p>
    <w:p w14:paraId="33059505" w14:textId="77777777" w:rsidR="006D408F" w:rsidRDefault="006D408F" w:rsidP="00353EB3">
      <w:pPr>
        <w:rPr>
          <w:rFonts w:ascii="Times New Roman" w:hAnsi="Times New Roman" w:cs="Times New Roman"/>
          <w:lang w:val="en-US"/>
        </w:rPr>
      </w:pPr>
    </w:p>
    <w:p w14:paraId="3CEB6511" w14:textId="778A0BB9" w:rsidR="006D408F" w:rsidRDefault="006D408F" w:rsidP="00353EB3">
      <w:pPr>
        <w:rPr>
          <w:rFonts w:ascii="Times New Roman" w:hAnsi="Times New Roman" w:cs="Times New Roman"/>
          <w:lang w:val="en-US"/>
        </w:rPr>
      </w:pPr>
      <w:r>
        <w:rPr>
          <w:rFonts w:ascii="Times New Roman" w:hAnsi="Times New Roman" w:cs="Times New Roman"/>
          <w:lang w:val="en-US"/>
        </w:rPr>
        <w:t xml:space="preserve">The final step is the Summary. This is a good time to ask each student to identify one key takeaway from the virtual simulation. Going around the room allows students to share their </w:t>
      </w:r>
      <w:r>
        <w:rPr>
          <w:rFonts w:ascii="Times New Roman" w:hAnsi="Times New Roman" w:cs="Times New Roman"/>
          <w:lang w:val="en-US"/>
        </w:rPr>
        <w:lastRenderedPageBreak/>
        <w:t xml:space="preserve">final thought. You can also include anything that may have been missed or aspects you summarize from the students Learner Result summaries. </w:t>
      </w:r>
    </w:p>
    <w:p w14:paraId="2CC71707" w14:textId="71EDD885" w:rsidR="009D4177" w:rsidRPr="006D408F" w:rsidRDefault="009D4177" w:rsidP="00353EB3">
      <w:pPr>
        <w:rPr>
          <w:rFonts w:ascii="Times New Roman" w:hAnsi="Times New Roman" w:cs="Times New Roman"/>
        </w:rPr>
      </w:pPr>
    </w:p>
    <w:p w14:paraId="7443B51B" w14:textId="35960426" w:rsidR="006D408F" w:rsidRDefault="006D408F" w:rsidP="006D408F">
      <w:pPr>
        <w:rPr>
          <w:rFonts w:ascii="Times New Roman" w:hAnsi="Times New Roman" w:cs="Times New Roman"/>
          <w:lang w:val="en-US"/>
        </w:rPr>
      </w:pPr>
      <w:r>
        <w:rPr>
          <w:rFonts w:ascii="Times New Roman" w:hAnsi="Times New Roman" w:cs="Times New Roman"/>
          <w:lang w:val="en-US"/>
        </w:rPr>
        <w:t>Here are s</w:t>
      </w:r>
      <w:r w:rsidRPr="006D408F">
        <w:rPr>
          <w:rFonts w:ascii="Times New Roman" w:hAnsi="Times New Roman" w:cs="Times New Roman"/>
          <w:lang w:val="en-US"/>
        </w:rPr>
        <w:t xml:space="preserve">ome examples of debriefing questions </w:t>
      </w:r>
      <w:r>
        <w:rPr>
          <w:rFonts w:ascii="Times New Roman" w:hAnsi="Times New Roman" w:cs="Times New Roman"/>
          <w:lang w:val="en-US"/>
        </w:rPr>
        <w:t>used in previous virtual simulations</w:t>
      </w:r>
      <w:r w:rsidR="002A2D6D">
        <w:rPr>
          <w:rFonts w:ascii="Times New Roman" w:hAnsi="Times New Roman" w:cs="Times New Roman"/>
          <w:lang w:val="en-US"/>
        </w:rPr>
        <w:t xml:space="preserve"> </w:t>
      </w:r>
      <w:r w:rsidR="00B5527C">
        <w:rPr>
          <w:rFonts w:ascii="Times New Roman" w:hAnsi="Times New Roman" w:cs="Times New Roman"/>
          <w:lang w:val="en-US"/>
        </w:rPr>
        <w:t>(</w:t>
      </w:r>
      <w:hyperlink r:id="rId10" w:history="1">
        <w:r w:rsidR="00B5527C" w:rsidRPr="007624CD">
          <w:rPr>
            <w:rStyle w:val="Hyperlink"/>
            <w:rFonts w:ascii="Times New Roman" w:hAnsi="Times New Roman" w:cs="Times New Roman"/>
            <w:lang w:val="en-US"/>
          </w:rPr>
          <w:t>https://pressbooks.library.ryerson.ca/healthhistory/chapter/reflective-or-self-debrief-questions/</w:t>
        </w:r>
      </w:hyperlink>
      <w:r w:rsidR="00B5527C">
        <w:rPr>
          <w:rFonts w:ascii="Times New Roman" w:hAnsi="Times New Roman" w:cs="Times New Roman"/>
          <w:lang w:val="en-US"/>
        </w:rPr>
        <w:t xml:space="preserve">). The reflective questions are </w:t>
      </w:r>
      <w:r w:rsidR="002A2D6D">
        <w:rPr>
          <w:rFonts w:ascii="Times New Roman" w:hAnsi="Times New Roman" w:cs="Times New Roman"/>
          <w:lang w:val="en-US"/>
        </w:rPr>
        <w:t>aligned to the PEARLS format</w:t>
      </w:r>
      <w:r w:rsidR="00B5527C">
        <w:rPr>
          <w:rFonts w:ascii="Times New Roman" w:hAnsi="Times New Roman" w:cs="Times New Roman"/>
          <w:lang w:val="en-US"/>
        </w:rPr>
        <w:t xml:space="preserve"> below</w:t>
      </w:r>
      <w:r>
        <w:rPr>
          <w:rFonts w:ascii="Times New Roman" w:hAnsi="Times New Roman" w:cs="Times New Roman"/>
          <w:lang w:val="en-US"/>
        </w:rPr>
        <w:t>:</w:t>
      </w:r>
    </w:p>
    <w:p w14:paraId="1FB552CA" w14:textId="0A35C45C" w:rsidR="006D408F" w:rsidRDefault="006D408F" w:rsidP="006D408F">
      <w:pPr>
        <w:rPr>
          <w:rFonts w:ascii="Times New Roman" w:hAnsi="Times New Roman" w:cs="Times New Roman"/>
          <w:lang w:val="en-US"/>
        </w:rPr>
      </w:pPr>
    </w:p>
    <w:p w14:paraId="6322A854" w14:textId="77777777" w:rsidR="002A2D6D" w:rsidRDefault="002A2D6D" w:rsidP="002A2D6D">
      <w:pPr>
        <w:rPr>
          <w:rFonts w:ascii="Times New Roman" w:hAnsi="Times New Roman" w:cs="Times New Roman"/>
          <w:lang w:val="en-US"/>
        </w:rPr>
      </w:pPr>
      <w:r>
        <w:rPr>
          <w:rFonts w:ascii="Times New Roman" w:hAnsi="Times New Roman" w:cs="Times New Roman"/>
          <w:lang w:val="en-US"/>
        </w:rPr>
        <w:t>Setting the Scene:</w:t>
      </w:r>
    </w:p>
    <w:p w14:paraId="5F526A3A" w14:textId="35CED9BD" w:rsidR="002A2D6D" w:rsidRPr="002A2D6D" w:rsidRDefault="002A2D6D" w:rsidP="002A2D6D">
      <w:pPr>
        <w:pStyle w:val="ListParagraph"/>
        <w:numPr>
          <w:ilvl w:val="0"/>
          <w:numId w:val="25"/>
        </w:numPr>
        <w:rPr>
          <w:rFonts w:ascii="Times New Roman" w:hAnsi="Times New Roman" w:cs="Times New Roman"/>
          <w:lang w:val="en-US"/>
        </w:rPr>
      </w:pPr>
      <w:r w:rsidRPr="002A2D6D">
        <w:rPr>
          <w:rFonts w:ascii="Times New Roman" w:hAnsi="Times New Roman" w:cs="Times New Roman"/>
          <w:lang w:val="en-US"/>
        </w:rPr>
        <w:t xml:space="preserve">Instructions: In the </w:t>
      </w:r>
      <w:r>
        <w:rPr>
          <w:rFonts w:ascii="Times New Roman" w:hAnsi="Times New Roman" w:cs="Times New Roman"/>
          <w:lang w:val="en-US"/>
        </w:rPr>
        <w:t>XX</w:t>
      </w:r>
      <w:r w:rsidRPr="002A2D6D">
        <w:rPr>
          <w:rFonts w:ascii="Times New Roman" w:hAnsi="Times New Roman" w:cs="Times New Roman"/>
          <w:lang w:val="en-US"/>
        </w:rPr>
        <w:t xml:space="preserve"> virtual simulation, you assumed the role of the </w:t>
      </w:r>
      <w:r>
        <w:rPr>
          <w:rFonts w:ascii="Times New Roman" w:hAnsi="Times New Roman" w:cs="Times New Roman"/>
          <w:lang w:val="en-US"/>
        </w:rPr>
        <w:t>XX</w:t>
      </w:r>
      <w:r w:rsidRPr="002A2D6D">
        <w:rPr>
          <w:rFonts w:ascii="Times New Roman" w:hAnsi="Times New Roman" w:cs="Times New Roman"/>
          <w:lang w:val="en-US"/>
        </w:rPr>
        <w:t xml:space="preserve"> in a </w:t>
      </w:r>
      <w:r>
        <w:rPr>
          <w:rFonts w:ascii="Times New Roman" w:hAnsi="Times New Roman" w:cs="Times New Roman"/>
          <w:lang w:val="en-US"/>
        </w:rPr>
        <w:t>XX setting</w:t>
      </w:r>
      <w:r w:rsidRPr="002A2D6D">
        <w:rPr>
          <w:rFonts w:ascii="Times New Roman" w:hAnsi="Times New Roman" w:cs="Times New Roman"/>
          <w:lang w:val="en-US"/>
        </w:rPr>
        <w:t>. The following is a series of questions to guide your reflection on your simulation experience. The questions will help you express your reactions, analyze issues, reflect on your performance, and make connections to future clinical practice.</w:t>
      </w:r>
      <w:r>
        <w:rPr>
          <w:rFonts w:ascii="Times New Roman" w:hAnsi="Times New Roman" w:cs="Times New Roman"/>
          <w:lang w:val="en-US"/>
        </w:rPr>
        <w:t xml:space="preserve"> </w:t>
      </w:r>
      <w:r w:rsidRPr="002A2D6D">
        <w:rPr>
          <w:rFonts w:ascii="Times New Roman" w:hAnsi="Times New Roman" w:cs="Times New Roman"/>
          <w:lang w:val="en-US"/>
        </w:rPr>
        <w:t>There are 8 questions to be answered. It will take you up to 60 minutes to complete the questions.</w:t>
      </w:r>
    </w:p>
    <w:p w14:paraId="4BBAC102" w14:textId="3CD1FFE3" w:rsidR="006D408F" w:rsidRPr="006D408F" w:rsidRDefault="006D408F" w:rsidP="002A2D6D">
      <w:pPr>
        <w:rPr>
          <w:rFonts w:ascii="Times New Roman" w:hAnsi="Times New Roman" w:cs="Times New Roman"/>
          <w:lang w:val="en-US"/>
        </w:rPr>
      </w:pPr>
      <w:r>
        <w:rPr>
          <w:rFonts w:ascii="Times New Roman" w:hAnsi="Times New Roman" w:cs="Times New Roman"/>
          <w:lang w:val="en-US"/>
        </w:rPr>
        <w:t>Reaction:</w:t>
      </w:r>
    </w:p>
    <w:p w14:paraId="7A4AD554" w14:textId="77777777" w:rsidR="006D408F" w:rsidRPr="006D408F" w:rsidRDefault="00E57867" w:rsidP="006D408F">
      <w:pPr>
        <w:pStyle w:val="ListParagraph"/>
        <w:numPr>
          <w:ilvl w:val="0"/>
          <w:numId w:val="24"/>
        </w:numPr>
        <w:rPr>
          <w:rFonts w:ascii="Times New Roman" w:hAnsi="Times New Roman" w:cs="Times New Roman"/>
          <w:lang w:val="en-US"/>
        </w:rPr>
      </w:pPr>
      <w:r w:rsidRPr="006D408F">
        <w:rPr>
          <w:rFonts w:ascii="Times New Roman" w:hAnsi="Times New Roman" w:cs="Times New Roman"/>
        </w:rPr>
        <w:t xml:space="preserve">What were your thoughts and feelings while playing this </w:t>
      </w:r>
      <w:r w:rsidR="006D408F">
        <w:rPr>
          <w:rFonts w:ascii="Times New Roman" w:hAnsi="Times New Roman" w:cs="Times New Roman"/>
        </w:rPr>
        <w:t xml:space="preserve">virtual </w:t>
      </w:r>
      <w:r w:rsidRPr="006D408F">
        <w:rPr>
          <w:rFonts w:ascii="Times New Roman" w:hAnsi="Times New Roman" w:cs="Times New Roman"/>
        </w:rPr>
        <w:t>simulation?</w:t>
      </w:r>
    </w:p>
    <w:p w14:paraId="31E5DB54" w14:textId="173D6AB0" w:rsidR="006D408F" w:rsidRPr="006D408F" w:rsidRDefault="00E57867" w:rsidP="006D408F">
      <w:pPr>
        <w:pStyle w:val="ListParagraph"/>
        <w:numPr>
          <w:ilvl w:val="0"/>
          <w:numId w:val="24"/>
        </w:numPr>
        <w:rPr>
          <w:rFonts w:ascii="Times New Roman" w:hAnsi="Times New Roman" w:cs="Times New Roman"/>
          <w:lang w:val="en-US"/>
        </w:rPr>
      </w:pPr>
      <w:r w:rsidRPr="006D408F">
        <w:rPr>
          <w:rFonts w:ascii="Times New Roman" w:hAnsi="Times New Roman" w:cs="Times New Roman"/>
        </w:rPr>
        <w:t xml:space="preserve">How did you feel in the role of the </w:t>
      </w:r>
      <w:r w:rsidR="006D408F">
        <w:rPr>
          <w:rFonts w:ascii="Times New Roman" w:hAnsi="Times New Roman" w:cs="Times New Roman"/>
        </w:rPr>
        <w:t>XX (name of discipline)</w:t>
      </w:r>
      <w:r w:rsidRPr="006D408F">
        <w:rPr>
          <w:rFonts w:ascii="Times New Roman" w:hAnsi="Times New Roman" w:cs="Times New Roman"/>
        </w:rPr>
        <w:t xml:space="preserve"> during this simulation? Did anything surprise you?</w:t>
      </w:r>
    </w:p>
    <w:p w14:paraId="2A329F88" w14:textId="5C1DE8C3" w:rsidR="006D408F" w:rsidRPr="006D408F" w:rsidRDefault="006D408F" w:rsidP="006D408F">
      <w:pPr>
        <w:rPr>
          <w:rFonts w:ascii="Times New Roman" w:hAnsi="Times New Roman" w:cs="Times New Roman"/>
          <w:lang w:val="en-US"/>
        </w:rPr>
      </w:pPr>
      <w:r>
        <w:rPr>
          <w:rFonts w:ascii="Times New Roman" w:hAnsi="Times New Roman" w:cs="Times New Roman"/>
          <w:lang w:val="en-US"/>
        </w:rPr>
        <w:t>Description:</w:t>
      </w:r>
    </w:p>
    <w:p w14:paraId="0361353B" w14:textId="77777777" w:rsidR="006D408F" w:rsidRPr="006D408F" w:rsidRDefault="00E57867" w:rsidP="006D408F">
      <w:pPr>
        <w:pStyle w:val="ListParagraph"/>
        <w:numPr>
          <w:ilvl w:val="0"/>
          <w:numId w:val="24"/>
        </w:numPr>
        <w:rPr>
          <w:rFonts w:ascii="Times New Roman" w:hAnsi="Times New Roman" w:cs="Times New Roman"/>
          <w:lang w:val="en-US"/>
        </w:rPr>
      </w:pPr>
      <w:r w:rsidRPr="006D408F">
        <w:rPr>
          <w:rFonts w:ascii="Times New Roman" w:hAnsi="Times New Roman" w:cs="Times New Roman"/>
        </w:rPr>
        <w:t xml:space="preserve">Did you learn anything about </w:t>
      </w:r>
      <w:r w:rsidR="006D408F">
        <w:rPr>
          <w:rFonts w:ascii="Times New Roman" w:hAnsi="Times New Roman" w:cs="Times New Roman"/>
        </w:rPr>
        <w:t>… (link to learning objective of the simulation)</w:t>
      </w:r>
      <w:r w:rsidRPr="006D408F">
        <w:rPr>
          <w:rFonts w:ascii="Times New Roman" w:hAnsi="Times New Roman" w:cs="Times New Roman"/>
        </w:rPr>
        <w:t xml:space="preserve">? </w:t>
      </w:r>
    </w:p>
    <w:p w14:paraId="0E388729" w14:textId="02775A75" w:rsidR="006D408F" w:rsidRPr="006D408F" w:rsidRDefault="00E57867" w:rsidP="006D408F">
      <w:pPr>
        <w:pStyle w:val="ListParagraph"/>
        <w:numPr>
          <w:ilvl w:val="0"/>
          <w:numId w:val="24"/>
        </w:numPr>
        <w:rPr>
          <w:rFonts w:ascii="Times New Roman" w:hAnsi="Times New Roman" w:cs="Times New Roman"/>
          <w:lang w:val="en-US"/>
        </w:rPr>
      </w:pPr>
      <w:r w:rsidRPr="006D408F">
        <w:rPr>
          <w:rFonts w:ascii="Times New Roman" w:hAnsi="Times New Roman" w:cs="Times New Roman"/>
        </w:rPr>
        <w:t xml:space="preserve">Did you make any judgments </w:t>
      </w:r>
      <w:proofErr w:type="gramStart"/>
      <w:r w:rsidRPr="006D408F">
        <w:rPr>
          <w:rFonts w:ascii="Times New Roman" w:hAnsi="Times New Roman" w:cs="Times New Roman"/>
        </w:rPr>
        <w:t xml:space="preserve">about </w:t>
      </w:r>
      <w:r w:rsidR="006D408F">
        <w:rPr>
          <w:rFonts w:ascii="Times New Roman" w:hAnsi="Times New Roman" w:cs="Times New Roman"/>
        </w:rPr>
        <w:t>….</w:t>
      </w:r>
      <w:proofErr w:type="gramEnd"/>
      <w:r w:rsidR="006D408F">
        <w:rPr>
          <w:rFonts w:ascii="Times New Roman" w:hAnsi="Times New Roman" w:cs="Times New Roman"/>
        </w:rPr>
        <w:t xml:space="preserve"> (</w:t>
      </w:r>
      <w:proofErr w:type="gramStart"/>
      <w:r w:rsidR="006D408F">
        <w:rPr>
          <w:rFonts w:ascii="Times New Roman" w:hAnsi="Times New Roman" w:cs="Times New Roman"/>
        </w:rPr>
        <w:t>link</w:t>
      </w:r>
      <w:proofErr w:type="gramEnd"/>
      <w:r w:rsidR="006D408F">
        <w:rPr>
          <w:rFonts w:ascii="Times New Roman" w:hAnsi="Times New Roman" w:cs="Times New Roman"/>
        </w:rPr>
        <w:t xml:space="preserve"> to images, language, behaviours used in game)</w:t>
      </w:r>
      <w:r w:rsidRPr="006D408F">
        <w:rPr>
          <w:rFonts w:ascii="Times New Roman" w:hAnsi="Times New Roman" w:cs="Times New Roman"/>
        </w:rPr>
        <w:t>?</w:t>
      </w:r>
    </w:p>
    <w:p w14:paraId="54F38DF1" w14:textId="26857728" w:rsidR="006D408F" w:rsidRPr="006D408F" w:rsidRDefault="006D408F" w:rsidP="006D408F">
      <w:pPr>
        <w:rPr>
          <w:rFonts w:ascii="Times New Roman" w:hAnsi="Times New Roman" w:cs="Times New Roman"/>
          <w:lang w:val="en-US"/>
        </w:rPr>
      </w:pPr>
      <w:r>
        <w:rPr>
          <w:rFonts w:ascii="Times New Roman" w:hAnsi="Times New Roman" w:cs="Times New Roman"/>
          <w:lang w:val="en-US"/>
        </w:rPr>
        <w:t>Analysis</w:t>
      </w:r>
    </w:p>
    <w:p w14:paraId="701DB32D" w14:textId="77777777" w:rsidR="006D408F" w:rsidRPr="006D408F" w:rsidRDefault="006D408F" w:rsidP="006D408F">
      <w:pPr>
        <w:pStyle w:val="ListParagraph"/>
        <w:numPr>
          <w:ilvl w:val="0"/>
          <w:numId w:val="24"/>
        </w:numPr>
        <w:rPr>
          <w:rFonts w:ascii="Times New Roman" w:hAnsi="Times New Roman" w:cs="Times New Roman"/>
          <w:lang w:val="en-US"/>
        </w:rPr>
      </w:pPr>
      <w:r>
        <w:rPr>
          <w:rFonts w:ascii="Times New Roman" w:hAnsi="Times New Roman" w:cs="Times New Roman"/>
        </w:rPr>
        <w:t>Reflect on</w:t>
      </w:r>
      <w:r w:rsidR="00E57867" w:rsidRPr="006D408F">
        <w:rPr>
          <w:rFonts w:ascii="Times New Roman" w:hAnsi="Times New Roman" w:cs="Times New Roman"/>
        </w:rPr>
        <w:t xml:space="preserve"> what you learned in relation to </w:t>
      </w:r>
      <w:proofErr w:type="gramStart"/>
      <w:r>
        <w:rPr>
          <w:rFonts w:ascii="Times New Roman" w:hAnsi="Times New Roman" w:cs="Times New Roman"/>
        </w:rPr>
        <w:t>….</w:t>
      </w:r>
      <w:r w:rsidR="00E57867" w:rsidRPr="006D408F">
        <w:rPr>
          <w:rFonts w:ascii="Times New Roman" w:hAnsi="Times New Roman" w:cs="Times New Roman"/>
        </w:rPr>
        <w:t>.</w:t>
      </w:r>
      <w:proofErr w:type="gramEnd"/>
    </w:p>
    <w:p w14:paraId="014EE4B6" w14:textId="77777777" w:rsidR="006D408F" w:rsidRPr="006D408F" w:rsidRDefault="00E57867" w:rsidP="006D408F">
      <w:pPr>
        <w:pStyle w:val="ListParagraph"/>
        <w:numPr>
          <w:ilvl w:val="0"/>
          <w:numId w:val="24"/>
        </w:numPr>
        <w:rPr>
          <w:rFonts w:ascii="Times New Roman" w:hAnsi="Times New Roman" w:cs="Times New Roman"/>
          <w:lang w:val="en-US"/>
        </w:rPr>
      </w:pPr>
      <w:r w:rsidRPr="006D408F">
        <w:rPr>
          <w:rFonts w:ascii="Times New Roman" w:hAnsi="Times New Roman" w:cs="Times New Roman"/>
        </w:rPr>
        <w:t>What can you take away from the incorrect decisions/responses you made?</w:t>
      </w:r>
    </w:p>
    <w:p w14:paraId="10783E22" w14:textId="0ADDFD66" w:rsidR="00E57867" w:rsidRPr="006D408F" w:rsidRDefault="00E57867" w:rsidP="006D408F">
      <w:pPr>
        <w:pStyle w:val="ListParagraph"/>
        <w:numPr>
          <w:ilvl w:val="0"/>
          <w:numId w:val="24"/>
        </w:numPr>
        <w:rPr>
          <w:rFonts w:ascii="Times New Roman" w:hAnsi="Times New Roman" w:cs="Times New Roman"/>
          <w:lang w:val="en-US"/>
        </w:rPr>
      </w:pPr>
      <w:r w:rsidRPr="006D408F">
        <w:rPr>
          <w:rFonts w:ascii="Times New Roman" w:hAnsi="Times New Roman" w:cs="Times New Roman"/>
        </w:rPr>
        <w:t>What are your own key learning points related to the learning objectives of this simulation?</w:t>
      </w:r>
    </w:p>
    <w:p w14:paraId="72B9FBEC" w14:textId="2EC755E6" w:rsidR="006D408F" w:rsidRDefault="006D408F" w:rsidP="006D408F">
      <w:pPr>
        <w:pStyle w:val="ListParagraph"/>
        <w:numPr>
          <w:ilvl w:val="1"/>
          <w:numId w:val="9"/>
        </w:numPr>
        <w:rPr>
          <w:rFonts w:ascii="Times New Roman" w:hAnsi="Times New Roman" w:cs="Times New Roman"/>
        </w:rPr>
      </w:pPr>
      <w:r>
        <w:rPr>
          <w:rFonts w:ascii="Times New Roman" w:hAnsi="Times New Roman" w:cs="Times New Roman"/>
        </w:rPr>
        <w:t>List learning objectives.</w:t>
      </w:r>
    </w:p>
    <w:p w14:paraId="303733E5" w14:textId="7531C55D" w:rsidR="006D408F" w:rsidRPr="006D408F" w:rsidRDefault="006D408F" w:rsidP="006D408F">
      <w:pPr>
        <w:pStyle w:val="ListParagraph"/>
        <w:numPr>
          <w:ilvl w:val="0"/>
          <w:numId w:val="9"/>
        </w:numPr>
        <w:rPr>
          <w:rFonts w:ascii="Times New Roman" w:hAnsi="Times New Roman" w:cs="Times New Roman"/>
        </w:rPr>
      </w:pPr>
      <w:r w:rsidRPr="006D408F">
        <w:rPr>
          <w:rFonts w:ascii="Times New Roman" w:hAnsi="Times New Roman" w:cs="Times New Roman"/>
        </w:rPr>
        <w:t>What questions remain unanswered for you in relation to this simulation scenario?</w:t>
      </w:r>
    </w:p>
    <w:p w14:paraId="4B7E2E25" w14:textId="3E4FF6CF" w:rsidR="006D408F" w:rsidRPr="006D408F" w:rsidRDefault="006D408F" w:rsidP="006D408F">
      <w:pPr>
        <w:rPr>
          <w:rFonts w:ascii="Times New Roman" w:hAnsi="Times New Roman" w:cs="Times New Roman"/>
        </w:rPr>
      </w:pPr>
      <w:r>
        <w:rPr>
          <w:rFonts w:ascii="Times New Roman" w:hAnsi="Times New Roman" w:cs="Times New Roman"/>
        </w:rPr>
        <w:t>Summary</w:t>
      </w:r>
    </w:p>
    <w:p w14:paraId="465C1F32" w14:textId="3AA5D8C1" w:rsidR="006D408F" w:rsidRDefault="00E57867" w:rsidP="006D408F">
      <w:pPr>
        <w:pStyle w:val="ListParagraph"/>
        <w:numPr>
          <w:ilvl w:val="0"/>
          <w:numId w:val="9"/>
        </w:numPr>
        <w:rPr>
          <w:rFonts w:ascii="Times New Roman" w:hAnsi="Times New Roman" w:cs="Times New Roman"/>
        </w:rPr>
      </w:pPr>
      <w:r w:rsidRPr="006D408F">
        <w:rPr>
          <w:rFonts w:ascii="Times New Roman" w:hAnsi="Times New Roman" w:cs="Times New Roman"/>
        </w:rPr>
        <w:t>What will you take away from this simulation to incorporate into your clinical</w:t>
      </w:r>
      <w:r w:rsidR="002A2D6D">
        <w:rPr>
          <w:rFonts w:ascii="Times New Roman" w:hAnsi="Times New Roman" w:cs="Times New Roman"/>
        </w:rPr>
        <w:t>/professional</w:t>
      </w:r>
      <w:r w:rsidRPr="006D408F">
        <w:rPr>
          <w:rFonts w:ascii="Times New Roman" w:hAnsi="Times New Roman" w:cs="Times New Roman"/>
        </w:rPr>
        <w:t xml:space="preserve"> practice?</w:t>
      </w:r>
    </w:p>
    <w:p w14:paraId="25ED9BF0" w14:textId="2C244496" w:rsidR="002C421F" w:rsidRDefault="006E1311">
      <w:pPr>
        <w:rPr>
          <w:rFonts w:ascii="Times New Roman" w:hAnsi="Times New Roman" w:cs="Times New Roman"/>
        </w:rPr>
      </w:pPr>
    </w:p>
    <w:p w14:paraId="5303C549" w14:textId="77777777" w:rsidR="006D408F" w:rsidRDefault="006D408F">
      <w:pPr>
        <w:rPr>
          <w:rFonts w:ascii="Times New Roman" w:hAnsi="Times New Roman" w:cs="Times New Roman"/>
        </w:rPr>
      </w:pPr>
    </w:p>
    <w:p w14:paraId="06680AF5" w14:textId="442F16E3" w:rsidR="006D408F" w:rsidRDefault="006D408F">
      <w:pPr>
        <w:rPr>
          <w:rFonts w:ascii="Times New Roman" w:hAnsi="Times New Roman" w:cs="Times New Roman"/>
        </w:rPr>
      </w:pPr>
      <w:r>
        <w:rPr>
          <w:rFonts w:ascii="Times New Roman" w:hAnsi="Times New Roman" w:cs="Times New Roman"/>
        </w:rPr>
        <w:t xml:space="preserve">As always, remember to reach out to us anytime you have questions and want to brainstorm together on the next steps in your virtual simulation process. </w:t>
      </w:r>
    </w:p>
    <w:p w14:paraId="5D8DDC3A" w14:textId="26468E24" w:rsidR="00364DB4" w:rsidRDefault="00364DB4">
      <w:pPr>
        <w:rPr>
          <w:rFonts w:ascii="Times New Roman" w:hAnsi="Times New Roman" w:cs="Times New Roman"/>
        </w:rPr>
      </w:pPr>
    </w:p>
    <w:p w14:paraId="7BC7B239" w14:textId="2BE5AD64" w:rsidR="00364DB4" w:rsidRDefault="00364DB4">
      <w:pPr>
        <w:rPr>
          <w:rFonts w:ascii="Times New Roman" w:hAnsi="Times New Roman" w:cs="Times New Roman"/>
        </w:rPr>
      </w:pPr>
      <w:r>
        <w:rPr>
          <w:rFonts w:ascii="Times New Roman" w:hAnsi="Times New Roman" w:cs="Times New Roman"/>
        </w:rPr>
        <w:t>Remember this is an itervative learning journey and to enjoy the process!</w:t>
      </w:r>
    </w:p>
    <w:p w14:paraId="010A96F3" w14:textId="77777777" w:rsidR="006D408F" w:rsidRPr="006D408F" w:rsidRDefault="006D408F">
      <w:pPr>
        <w:rPr>
          <w:rFonts w:ascii="Times New Roman" w:hAnsi="Times New Roman" w:cs="Times New Roman"/>
        </w:rPr>
      </w:pPr>
    </w:p>
    <w:p w14:paraId="7680F188" w14:textId="4BBEF7AD" w:rsidR="006D408F" w:rsidRPr="006D408F" w:rsidRDefault="006D408F">
      <w:pPr>
        <w:rPr>
          <w:rFonts w:ascii="Times New Roman" w:hAnsi="Times New Roman" w:cs="Times New Roman"/>
        </w:rPr>
      </w:pPr>
    </w:p>
    <w:p w14:paraId="6C767650" w14:textId="77777777" w:rsidR="006D408F" w:rsidRDefault="006D408F">
      <w:pPr>
        <w:rPr>
          <w:rFonts w:ascii="Times New Roman" w:hAnsi="Times New Roman" w:cs="Times New Roman"/>
        </w:rPr>
      </w:pPr>
    </w:p>
    <w:p w14:paraId="50555766" w14:textId="77777777" w:rsidR="006D408F" w:rsidRDefault="006D408F">
      <w:pPr>
        <w:rPr>
          <w:rFonts w:ascii="Times New Roman" w:hAnsi="Times New Roman" w:cs="Times New Roman"/>
        </w:rPr>
      </w:pPr>
    </w:p>
    <w:p w14:paraId="1F53A47E" w14:textId="77777777" w:rsidR="006D408F" w:rsidRDefault="006D408F">
      <w:pPr>
        <w:rPr>
          <w:rFonts w:ascii="Times New Roman" w:hAnsi="Times New Roman" w:cs="Times New Roman"/>
        </w:rPr>
      </w:pPr>
    </w:p>
    <w:p w14:paraId="6B5C050B" w14:textId="77777777" w:rsidR="006D408F" w:rsidRDefault="006D408F">
      <w:pPr>
        <w:rPr>
          <w:rFonts w:ascii="Times New Roman" w:hAnsi="Times New Roman" w:cs="Times New Roman"/>
        </w:rPr>
      </w:pPr>
    </w:p>
    <w:p w14:paraId="2D7975AA" w14:textId="77777777" w:rsidR="006D408F" w:rsidRDefault="006D408F">
      <w:pPr>
        <w:rPr>
          <w:rFonts w:ascii="Times New Roman" w:hAnsi="Times New Roman" w:cs="Times New Roman"/>
        </w:rPr>
      </w:pPr>
    </w:p>
    <w:p w14:paraId="47A1897F" w14:textId="77777777" w:rsidR="00CE7A1F" w:rsidRDefault="00CE7A1F">
      <w:pPr>
        <w:rPr>
          <w:rFonts w:ascii="Times New Roman" w:hAnsi="Times New Roman" w:cs="Times New Roman"/>
        </w:rPr>
      </w:pPr>
      <w:r>
        <w:rPr>
          <w:rFonts w:ascii="Times New Roman" w:hAnsi="Times New Roman" w:cs="Times New Roman"/>
        </w:rPr>
        <w:br w:type="page"/>
      </w:r>
    </w:p>
    <w:p w14:paraId="783078B1" w14:textId="7406E58F" w:rsidR="006D408F" w:rsidRPr="006D408F" w:rsidRDefault="006D408F" w:rsidP="00CE7A1F">
      <w:pPr>
        <w:jc w:val="center"/>
        <w:rPr>
          <w:rFonts w:ascii="Times New Roman" w:hAnsi="Times New Roman" w:cs="Times New Roman"/>
        </w:rPr>
      </w:pPr>
      <w:r w:rsidRPr="006D408F">
        <w:rPr>
          <w:rFonts w:ascii="Times New Roman" w:hAnsi="Times New Roman" w:cs="Times New Roman"/>
        </w:rPr>
        <w:lastRenderedPageBreak/>
        <w:t>Reference</w:t>
      </w:r>
    </w:p>
    <w:p w14:paraId="58532932" w14:textId="096047A6" w:rsidR="006D408F" w:rsidRPr="006D408F" w:rsidRDefault="006D408F" w:rsidP="006D408F">
      <w:pPr>
        <w:rPr>
          <w:rFonts w:ascii="Times New Roman" w:hAnsi="Times New Roman" w:cs="Times New Roman"/>
        </w:rPr>
      </w:pPr>
    </w:p>
    <w:p w14:paraId="733BEC21" w14:textId="5D1330D4" w:rsidR="006D408F" w:rsidRPr="00CE7A1F" w:rsidRDefault="006D408F" w:rsidP="006D408F">
      <w:pPr>
        <w:rPr>
          <w:rFonts w:ascii="Times New Roman" w:hAnsi="Times New Roman" w:cs="Times New Roman"/>
        </w:rPr>
      </w:pPr>
      <w:proofErr w:type="spellStart"/>
      <w:r w:rsidRPr="00CE7A1F">
        <w:rPr>
          <w:rFonts w:ascii="Times New Roman" w:hAnsi="Times New Roman" w:cs="Times New Roman"/>
        </w:rPr>
        <w:t>Eppich</w:t>
      </w:r>
      <w:proofErr w:type="spellEnd"/>
      <w:r w:rsidRPr="00CE7A1F">
        <w:rPr>
          <w:rFonts w:ascii="Times New Roman" w:hAnsi="Times New Roman" w:cs="Times New Roman"/>
        </w:rPr>
        <w:t xml:space="preserve">, W., &amp; Cheng, A. (2015). Promoting excellence and reflective learning in simulation (PEARLS): Development and rationale for a blended approach to health care simulation debriefing. Simulation in </w:t>
      </w:r>
      <w:proofErr w:type="gramStart"/>
      <w:r w:rsidRPr="00CE7A1F">
        <w:rPr>
          <w:rFonts w:ascii="Times New Roman" w:hAnsi="Times New Roman" w:cs="Times New Roman"/>
        </w:rPr>
        <w:t>Healthcare :</w:t>
      </w:r>
      <w:proofErr w:type="gramEnd"/>
      <w:r w:rsidRPr="00CE7A1F">
        <w:rPr>
          <w:rFonts w:ascii="Times New Roman" w:hAnsi="Times New Roman" w:cs="Times New Roman"/>
        </w:rPr>
        <w:t xml:space="preserve"> Journal of the Society for Medical Simulation, 10(2), 106.</w:t>
      </w:r>
    </w:p>
    <w:p w14:paraId="444515C0" w14:textId="29602D56" w:rsidR="00CE7A1F" w:rsidRPr="00CE7A1F" w:rsidRDefault="00CE7A1F" w:rsidP="006D408F">
      <w:pPr>
        <w:rPr>
          <w:rFonts w:ascii="Times New Roman" w:hAnsi="Times New Roman" w:cs="Times New Roman"/>
        </w:rPr>
      </w:pPr>
    </w:p>
    <w:p w14:paraId="12878506" w14:textId="77777777" w:rsidR="00CE7A1F" w:rsidRPr="00CE7A1F" w:rsidRDefault="006E1311" w:rsidP="00CE7A1F">
      <w:pPr>
        <w:rPr>
          <w:rFonts w:ascii="Times New Roman" w:hAnsi="Times New Roman" w:cs="Times New Roman"/>
        </w:rPr>
      </w:pPr>
      <w:hyperlink r:id="rId11" w:history="1">
        <w:r w:rsidR="00CE7A1F" w:rsidRPr="00CE7A1F">
          <w:rPr>
            <w:rStyle w:val="Hyperlink"/>
            <w:rFonts w:ascii="Times New Roman" w:hAnsi="Times New Roman" w:cs="Times New Roman"/>
            <w:u w:val="none"/>
            <w:shd w:val="clear" w:color="auto" w:fill="FFFFFF"/>
          </w:rPr>
          <w:t>Health History Interview - Virtual Gaming Simulation</w:t>
        </w:r>
      </w:hyperlink>
      <w:r w:rsidR="00CE7A1F" w:rsidRPr="00CE7A1F">
        <w:rPr>
          <w:rFonts w:ascii="Times New Roman" w:hAnsi="Times New Roman" w:cs="Times New Roman"/>
          <w:color w:val="222222"/>
          <w:shd w:val="clear" w:color="auto" w:fill="FFFFFF"/>
        </w:rPr>
        <w:t xml:space="preserve"> by Jennifer Lapum, Michelle Hughes, Joy Garmaise-Yee, Sara Richie, Sherry </w:t>
      </w:r>
      <w:proofErr w:type="spellStart"/>
      <w:r w:rsidR="00CE7A1F" w:rsidRPr="00CE7A1F">
        <w:rPr>
          <w:rFonts w:ascii="Times New Roman" w:hAnsi="Times New Roman" w:cs="Times New Roman"/>
          <w:color w:val="222222"/>
          <w:shd w:val="clear" w:color="auto" w:fill="FFFFFF"/>
        </w:rPr>
        <w:t>Espin</w:t>
      </w:r>
      <w:proofErr w:type="spellEnd"/>
      <w:r w:rsidR="00CE7A1F" w:rsidRPr="00CE7A1F">
        <w:rPr>
          <w:rFonts w:ascii="Times New Roman" w:hAnsi="Times New Roman" w:cs="Times New Roman"/>
          <w:color w:val="222222"/>
          <w:shd w:val="clear" w:color="auto" w:fill="FFFFFF"/>
        </w:rPr>
        <w:t>, Don Rose, Susana Neves-Silva, Oona St-Amant, and Anneke Rumens is licensed under a </w:t>
      </w:r>
      <w:hyperlink r:id="rId12" w:history="1">
        <w:r w:rsidR="00CE7A1F" w:rsidRPr="00CE7A1F">
          <w:rPr>
            <w:rStyle w:val="Hyperlink"/>
            <w:rFonts w:ascii="Times New Roman" w:hAnsi="Times New Roman" w:cs="Times New Roman"/>
            <w:u w:val="none"/>
            <w:shd w:val="clear" w:color="auto" w:fill="FFFFFF"/>
          </w:rPr>
          <w:t>Creative Commons Attribution-NonCommercial 4.0 International License</w:t>
        </w:r>
      </w:hyperlink>
      <w:r w:rsidR="00CE7A1F" w:rsidRPr="00CE7A1F">
        <w:rPr>
          <w:rFonts w:ascii="Times New Roman" w:hAnsi="Times New Roman" w:cs="Times New Roman"/>
          <w:color w:val="222222"/>
          <w:shd w:val="clear" w:color="auto" w:fill="FFFFFF"/>
        </w:rPr>
        <w:t>, except where otherwise noted.</w:t>
      </w:r>
    </w:p>
    <w:p w14:paraId="69B7F3C3" w14:textId="77777777" w:rsidR="00CE7A1F" w:rsidRPr="006D408F" w:rsidRDefault="00CE7A1F" w:rsidP="006D408F">
      <w:pPr>
        <w:rPr>
          <w:rFonts w:ascii="Times New Roman" w:hAnsi="Times New Roman" w:cs="Times New Roman"/>
        </w:rPr>
      </w:pPr>
    </w:p>
    <w:p w14:paraId="4DA94EAC" w14:textId="77777777" w:rsidR="006D408F" w:rsidRPr="006D408F" w:rsidRDefault="006D408F" w:rsidP="006D408F">
      <w:pPr>
        <w:rPr>
          <w:rFonts w:ascii="Times New Roman" w:hAnsi="Times New Roman" w:cs="Times New Roman"/>
        </w:rPr>
      </w:pPr>
    </w:p>
    <w:sectPr w:rsidR="006D408F" w:rsidRPr="006D40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703"/>
    <w:multiLevelType w:val="hybridMultilevel"/>
    <w:tmpl w:val="76481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E2151"/>
    <w:multiLevelType w:val="multilevel"/>
    <w:tmpl w:val="D5DCF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F06008"/>
    <w:multiLevelType w:val="multilevel"/>
    <w:tmpl w:val="B060C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0262BD"/>
    <w:multiLevelType w:val="hybridMultilevel"/>
    <w:tmpl w:val="6B061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3490C"/>
    <w:multiLevelType w:val="hybridMultilevel"/>
    <w:tmpl w:val="32F8A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71E05"/>
    <w:multiLevelType w:val="hybridMultilevel"/>
    <w:tmpl w:val="D0AE33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AB0706"/>
    <w:multiLevelType w:val="hybridMultilevel"/>
    <w:tmpl w:val="671E4DDC"/>
    <w:lvl w:ilvl="0" w:tplc="615A2FB6">
      <w:start w:val="1"/>
      <w:numFmt w:val="bullet"/>
      <w:lvlText w:val=""/>
      <w:lvlJc w:val="left"/>
      <w:pPr>
        <w:tabs>
          <w:tab w:val="num" w:pos="720"/>
        </w:tabs>
        <w:ind w:left="720" w:hanging="360"/>
      </w:pPr>
      <w:rPr>
        <w:rFonts w:ascii="Wingdings 2" w:hAnsi="Wingdings 2" w:hint="default"/>
      </w:rPr>
    </w:lvl>
    <w:lvl w:ilvl="1" w:tplc="E6FA92D4" w:tentative="1">
      <w:start w:val="1"/>
      <w:numFmt w:val="bullet"/>
      <w:lvlText w:val=""/>
      <w:lvlJc w:val="left"/>
      <w:pPr>
        <w:tabs>
          <w:tab w:val="num" w:pos="1440"/>
        </w:tabs>
        <w:ind w:left="1440" w:hanging="360"/>
      </w:pPr>
      <w:rPr>
        <w:rFonts w:ascii="Wingdings 2" w:hAnsi="Wingdings 2" w:hint="default"/>
      </w:rPr>
    </w:lvl>
    <w:lvl w:ilvl="2" w:tplc="7A7C52C2" w:tentative="1">
      <w:start w:val="1"/>
      <w:numFmt w:val="bullet"/>
      <w:lvlText w:val=""/>
      <w:lvlJc w:val="left"/>
      <w:pPr>
        <w:tabs>
          <w:tab w:val="num" w:pos="2160"/>
        </w:tabs>
        <w:ind w:left="2160" w:hanging="360"/>
      </w:pPr>
      <w:rPr>
        <w:rFonts w:ascii="Wingdings 2" w:hAnsi="Wingdings 2" w:hint="default"/>
      </w:rPr>
    </w:lvl>
    <w:lvl w:ilvl="3" w:tplc="74B6D9C8" w:tentative="1">
      <w:start w:val="1"/>
      <w:numFmt w:val="bullet"/>
      <w:lvlText w:val=""/>
      <w:lvlJc w:val="left"/>
      <w:pPr>
        <w:tabs>
          <w:tab w:val="num" w:pos="2880"/>
        </w:tabs>
        <w:ind w:left="2880" w:hanging="360"/>
      </w:pPr>
      <w:rPr>
        <w:rFonts w:ascii="Wingdings 2" w:hAnsi="Wingdings 2" w:hint="default"/>
      </w:rPr>
    </w:lvl>
    <w:lvl w:ilvl="4" w:tplc="6A9C689A" w:tentative="1">
      <w:start w:val="1"/>
      <w:numFmt w:val="bullet"/>
      <w:lvlText w:val=""/>
      <w:lvlJc w:val="left"/>
      <w:pPr>
        <w:tabs>
          <w:tab w:val="num" w:pos="3600"/>
        </w:tabs>
        <w:ind w:left="3600" w:hanging="360"/>
      </w:pPr>
      <w:rPr>
        <w:rFonts w:ascii="Wingdings 2" w:hAnsi="Wingdings 2" w:hint="default"/>
      </w:rPr>
    </w:lvl>
    <w:lvl w:ilvl="5" w:tplc="6596AF56" w:tentative="1">
      <w:start w:val="1"/>
      <w:numFmt w:val="bullet"/>
      <w:lvlText w:val=""/>
      <w:lvlJc w:val="left"/>
      <w:pPr>
        <w:tabs>
          <w:tab w:val="num" w:pos="4320"/>
        </w:tabs>
        <w:ind w:left="4320" w:hanging="360"/>
      </w:pPr>
      <w:rPr>
        <w:rFonts w:ascii="Wingdings 2" w:hAnsi="Wingdings 2" w:hint="default"/>
      </w:rPr>
    </w:lvl>
    <w:lvl w:ilvl="6" w:tplc="F2FEC1AE" w:tentative="1">
      <w:start w:val="1"/>
      <w:numFmt w:val="bullet"/>
      <w:lvlText w:val=""/>
      <w:lvlJc w:val="left"/>
      <w:pPr>
        <w:tabs>
          <w:tab w:val="num" w:pos="5040"/>
        </w:tabs>
        <w:ind w:left="5040" w:hanging="360"/>
      </w:pPr>
      <w:rPr>
        <w:rFonts w:ascii="Wingdings 2" w:hAnsi="Wingdings 2" w:hint="default"/>
      </w:rPr>
    </w:lvl>
    <w:lvl w:ilvl="7" w:tplc="B65C6C32" w:tentative="1">
      <w:start w:val="1"/>
      <w:numFmt w:val="bullet"/>
      <w:lvlText w:val=""/>
      <w:lvlJc w:val="left"/>
      <w:pPr>
        <w:tabs>
          <w:tab w:val="num" w:pos="5760"/>
        </w:tabs>
        <w:ind w:left="5760" w:hanging="360"/>
      </w:pPr>
      <w:rPr>
        <w:rFonts w:ascii="Wingdings 2" w:hAnsi="Wingdings 2" w:hint="default"/>
      </w:rPr>
    </w:lvl>
    <w:lvl w:ilvl="8" w:tplc="2D42A090"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38264F38"/>
    <w:multiLevelType w:val="hybridMultilevel"/>
    <w:tmpl w:val="C3C01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139E5"/>
    <w:multiLevelType w:val="hybridMultilevel"/>
    <w:tmpl w:val="8B7A288C"/>
    <w:lvl w:ilvl="0" w:tplc="F5D448CA">
      <w:start w:val="1"/>
      <w:numFmt w:val="bullet"/>
      <w:lvlText w:val="•"/>
      <w:lvlJc w:val="left"/>
      <w:pPr>
        <w:tabs>
          <w:tab w:val="num" w:pos="720"/>
        </w:tabs>
        <w:ind w:left="720" w:hanging="360"/>
      </w:pPr>
      <w:rPr>
        <w:rFonts w:ascii="Arial" w:hAnsi="Arial" w:hint="default"/>
      </w:rPr>
    </w:lvl>
    <w:lvl w:ilvl="1" w:tplc="CC687002" w:tentative="1">
      <w:start w:val="1"/>
      <w:numFmt w:val="bullet"/>
      <w:lvlText w:val="•"/>
      <w:lvlJc w:val="left"/>
      <w:pPr>
        <w:tabs>
          <w:tab w:val="num" w:pos="1440"/>
        </w:tabs>
        <w:ind w:left="1440" w:hanging="360"/>
      </w:pPr>
      <w:rPr>
        <w:rFonts w:ascii="Arial" w:hAnsi="Arial" w:hint="default"/>
      </w:rPr>
    </w:lvl>
    <w:lvl w:ilvl="2" w:tplc="95927388" w:tentative="1">
      <w:start w:val="1"/>
      <w:numFmt w:val="bullet"/>
      <w:lvlText w:val="•"/>
      <w:lvlJc w:val="left"/>
      <w:pPr>
        <w:tabs>
          <w:tab w:val="num" w:pos="2160"/>
        </w:tabs>
        <w:ind w:left="2160" w:hanging="360"/>
      </w:pPr>
      <w:rPr>
        <w:rFonts w:ascii="Arial" w:hAnsi="Arial" w:hint="default"/>
      </w:rPr>
    </w:lvl>
    <w:lvl w:ilvl="3" w:tplc="920EBDD2" w:tentative="1">
      <w:start w:val="1"/>
      <w:numFmt w:val="bullet"/>
      <w:lvlText w:val="•"/>
      <w:lvlJc w:val="left"/>
      <w:pPr>
        <w:tabs>
          <w:tab w:val="num" w:pos="2880"/>
        </w:tabs>
        <w:ind w:left="2880" w:hanging="360"/>
      </w:pPr>
      <w:rPr>
        <w:rFonts w:ascii="Arial" w:hAnsi="Arial" w:hint="default"/>
      </w:rPr>
    </w:lvl>
    <w:lvl w:ilvl="4" w:tplc="B5E49A16" w:tentative="1">
      <w:start w:val="1"/>
      <w:numFmt w:val="bullet"/>
      <w:lvlText w:val="•"/>
      <w:lvlJc w:val="left"/>
      <w:pPr>
        <w:tabs>
          <w:tab w:val="num" w:pos="3600"/>
        </w:tabs>
        <w:ind w:left="3600" w:hanging="360"/>
      </w:pPr>
      <w:rPr>
        <w:rFonts w:ascii="Arial" w:hAnsi="Arial" w:hint="default"/>
      </w:rPr>
    </w:lvl>
    <w:lvl w:ilvl="5" w:tplc="C2607FD2" w:tentative="1">
      <w:start w:val="1"/>
      <w:numFmt w:val="bullet"/>
      <w:lvlText w:val="•"/>
      <w:lvlJc w:val="left"/>
      <w:pPr>
        <w:tabs>
          <w:tab w:val="num" w:pos="4320"/>
        </w:tabs>
        <w:ind w:left="4320" w:hanging="360"/>
      </w:pPr>
      <w:rPr>
        <w:rFonts w:ascii="Arial" w:hAnsi="Arial" w:hint="default"/>
      </w:rPr>
    </w:lvl>
    <w:lvl w:ilvl="6" w:tplc="2CC63398" w:tentative="1">
      <w:start w:val="1"/>
      <w:numFmt w:val="bullet"/>
      <w:lvlText w:val="•"/>
      <w:lvlJc w:val="left"/>
      <w:pPr>
        <w:tabs>
          <w:tab w:val="num" w:pos="5040"/>
        </w:tabs>
        <w:ind w:left="5040" w:hanging="360"/>
      </w:pPr>
      <w:rPr>
        <w:rFonts w:ascii="Arial" w:hAnsi="Arial" w:hint="default"/>
      </w:rPr>
    </w:lvl>
    <w:lvl w:ilvl="7" w:tplc="CECAD4CE" w:tentative="1">
      <w:start w:val="1"/>
      <w:numFmt w:val="bullet"/>
      <w:lvlText w:val="•"/>
      <w:lvlJc w:val="left"/>
      <w:pPr>
        <w:tabs>
          <w:tab w:val="num" w:pos="5760"/>
        </w:tabs>
        <w:ind w:left="5760" w:hanging="360"/>
      </w:pPr>
      <w:rPr>
        <w:rFonts w:ascii="Arial" w:hAnsi="Arial" w:hint="default"/>
      </w:rPr>
    </w:lvl>
    <w:lvl w:ilvl="8" w:tplc="89CE48A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2C829EE"/>
    <w:multiLevelType w:val="multilevel"/>
    <w:tmpl w:val="7C403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3322335"/>
    <w:multiLevelType w:val="hybridMultilevel"/>
    <w:tmpl w:val="D742A0EA"/>
    <w:lvl w:ilvl="0" w:tplc="BC70AD00">
      <w:start w:val="1"/>
      <w:numFmt w:val="bullet"/>
      <w:lvlText w:val="•"/>
      <w:lvlJc w:val="left"/>
      <w:pPr>
        <w:tabs>
          <w:tab w:val="num" w:pos="720"/>
        </w:tabs>
        <w:ind w:left="720" w:hanging="360"/>
      </w:pPr>
      <w:rPr>
        <w:rFonts w:ascii="Arial" w:hAnsi="Arial" w:hint="default"/>
      </w:rPr>
    </w:lvl>
    <w:lvl w:ilvl="1" w:tplc="62281252">
      <w:numFmt w:val="bullet"/>
      <w:lvlText w:val="•"/>
      <w:lvlJc w:val="left"/>
      <w:pPr>
        <w:tabs>
          <w:tab w:val="num" w:pos="1440"/>
        </w:tabs>
        <w:ind w:left="1440" w:hanging="360"/>
      </w:pPr>
      <w:rPr>
        <w:rFonts w:ascii="Arial" w:hAnsi="Arial" w:hint="default"/>
      </w:rPr>
    </w:lvl>
    <w:lvl w:ilvl="2" w:tplc="460805EC" w:tentative="1">
      <w:start w:val="1"/>
      <w:numFmt w:val="bullet"/>
      <w:lvlText w:val="•"/>
      <w:lvlJc w:val="left"/>
      <w:pPr>
        <w:tabs>
          <w:tab w:val="num" w:pos="2160"/>
        </w:tabs>
        <w:ind w:left="2160" w:hanging="360"/>
      </w:pPr>
      <w:rPr>
        <w:rFonts w:ascii="Arial" w:hAnsi="Arial" w:hint="default"/>
      </w:rPr>
    </w:lvl>
    <w:lvl w:ilvl="3" w:tplc="7F58B276" w:tentative="1">
      <w:start w:val="1"/>
      <w:numFmt w:val="bullet"/>
      <w:lvlText w:val="•"/>
      <w:lvlJc w:val="left"/>
      <w:pPr>
        <w:tabs>
          <w:tab w:val="num" w:pos="2880"/>
        </w:tabs>
        <w:ind w:left="2880" w:hanging="360"/>
      </w:pPr>
      <w:rPr>
        <w:rFonts w:ascii="Arial" w:hAnsi="Arial" w:hint="default"/>
      </w:rPr>
    </w:lvl>
    <w:lvl w:ilvl="4" w:tplc="0BFC1A92" w:tentative="1">
      <w:start w:val="1"/>
      <w:numFmt w:val="bullet"/>
      <w:lvlText w:val="•"/>
      <w:lvlJc w:val="left"/>
      <w:pPr>
        <w:tabs>
          <w:tab w:val="num" w:pos="3600"/>
        </w:tabs>
        <w:ind w:left="3600" w:hanging="360"/>
      </w:pPr>
      <w:rPr>
        <w:rFonts w:ascii="Arial" w:hAnsi="Arial" w:hint="default"/>
      </w:rPr>
    </w:lvl>
    <w:lvl w:ilvl="5" w:tplc="DD580AE6" w:tentative="1">
      <w:start w:val="1"/>
      <w:numFmt w:val="bullet"/>
      <w:lvlText w:val="•"/>
      <w:lvlJc w:val="left"/>
      <w:pPr>
        <w:tabs>
          <w:tab w:val="num" w:pos="4320"/>
        </w:tabs>
        <w:ind w:left="4320" w:hanging="360"/>
      </w:pPr>
      <w:rPr>
        <w:rFonts w:ascii="Arial" w:hAnsi="Arial" w:hint="default"/>
      </w:rPr>
    </w:lvl>
    <w:lvl w:ilvl="6" w:tplc="5AC0D552" w:tentative="1">
      <w:start w:val="1"/>
      <w:numFmt w:val="bullet"/>
      <w:lvlText w:val="•"/>
      <w:lvlJc w:val="left"/>
      <w:pPr>
        <w:tabs>
          <w:tab w:val="num" w:pos="5040"/>
        </w:tabs>
        <w:ind w:left="5040" w:hanging="360"/>
      </w:pPr>
      <w:rPr>
        <w:rFonts w:ascii="Arial" w:hAnsi="Arial" w:hint="default"/>
      </w:rPr>
    </w:lvl>
    <w:lvl w:ilvl="7" w:tplc="6BDC7724" w:tentative="1">
      <w:start w:val="1"/>
      <w:numFmt w:val="bullet"/>
      <w:lvlText w:val="•"/>
      <w:lvlJc w:val="left"/>
      <w:pPr>
        <w:tabs>
          <w:tab w:val="num" w:pos="5760"/>
        </w:tabs>
        <w:ind w:left="5760" w:hanging="360"/>
      </w:pPr>
      <w:rPr>
        <w:rFonts w:ascii="Arial" w:hAnsi="Arial" w:hint="default"/>
      </w:rPr>
    </w:lvl>
    <w:lvl w:ilvl="8" w:tplc="20AAA5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CE00530"/>
    <w:multiLevelType w:val="hybridMultilevel"/>
    <w:tmpl w:val="634E44E2"/>
    <w:lvl w:ilvl="0" w:tplc="0756CDA8">
      <w:start w:val="1"/>
      <w:numFmt w:val="bullet"/>
      <w:lvlText w:val=""/>
      <w:lvlJc w:val="left"/>
      <w:pPr>
        <w:tabs>
          <w:tab w:val="num" w:pos="720"/>
        </w:tabs>
        <w:ind w:left="720" w:hanging="360"/>
      </w:pPr>
      <w:rPr>
        <w:rFonts w:ascii="Wingdings 2" w:hAnsi="Wingdings 2" w:hint="default"/>
      </w:rPr>
    </w:lvl>
    <w:lvl w:ilvl="1" w:tplc="657A52B6" w:tentative="1">
      <w:start w:val="1"/>
      <w:numFmt w:val="bullet"/>
      <w:lvlText w:val=""/>
      <w:lvlJc w:val="left"/>
      <w:pPr>
        <w:tabs>
          <w:tab w:val="num" w:pos="1440"/>
        </w:tabs>
        <w:ind w:left="1440" w:hanging="360"/>
      </w:pPr>
      <w:rPr>
        <w:rFonts w:ascii="Wingdings 2" w:hAnsi="Wingdings 2" w:hint="default"/>
      </w:rPr>
    </w:lvl>
    <w:lvl w:ilvl="2" w:tplc="6874C1CE" w:tentative="1">
      <w:start w:val="1"/>
      <w:numFmt w:val="bullet"/>
      <w:lvlText w:val=""/>
      <w:lvlJc w:val="left"/>
      <w:pPr>
        <w:tabs>
          <w:tab w:val="num" w:pos="2160"/>
        </w:tabs>
        <w:ind w:left="2160" w:hanging="360"/>
      </w:pPr>
      <w:rPr>
        <w:rFonts w:ascii="Wingdings 2" w:hAnsi="Wingdings 2" w:hint="default"/>
      </w:rPr>
    </w:lvl>
    <w:lvl w:ilvl="3" w:tplc="A3989A16" w:tentative="1">
      <w:start w:val="1"/>
      <w:numFmt w:val="bullet"/>
      <w:lvlText w:val=""/>
      <w:lvlJc w:val="left"/>
      <w:pPr>
        <w:tabs>
          <w:tab w:val="num" w:pos="2880"/>
        </w:tabs>
        <w:ind w:left="2880" w:hanging="360"/>
      </w:pPr>
      <w:rPr>
        <w:rFonts w:ascii="Wingdings 2" w:hAnsi="Wingdings 2" w:hint="default"/>
      </w:rPr>
    </w:lvl>
    <w:lvl w:ilvl="4" w:tplc="A7642200" w:tentative="1">
      <w:start w:val="1"/>
      <w:numFmt w:val="bullet"/>
      <w:lvlText w:val=""/>
      <w:lvlJc w:val="left"/>
      <w:pPr>
        <w:tabs>
          <w:tab w:val="num" w:pos="3600"/>
        </w:tabs>
        <w:ind w:left="3600" w:hanging="360"/>
      </w:pPr>
      <w:rPr>
        <w:rFonts w:ascii="Wingdings 2" w:hAnsi="Wingdings 2" w:hint="default"/>
      </w:rPr>
    </w:lvl>
    <w:lvl w:ilvl="5" w:tplc="E16A59C4" w:tentative="1">
      <w:start w:val="1"/>
      <w:numFmt w:val="bullet"/>
      <w:lvlText w:val=""/>
      <w:lvlJc w:val="left"/>
      <w:pPr>
        <w:tabs>
          <w:tab w:val="num" w:pos="4320"/>
        </w:tabs>
        <w:ind w:left="4320" w:hanging="360"/>
      </w:pPr>
      <w:rPr>
        <w:rFonts w:ascii="Wingdings 2" w:hAnsi="Wingdings 2" w:hint="default"/>
      </w:rPr>
    </w:lvl>
    <w:lvl w:ilvl="6" w:tplc="3F200C7C" w:tentative="1">
      <w:start w:val="1"/>
      <w:numFmt w:val="bullet"/>
      <w:lvlText w:val=""/>
      <w:lvlJc w:val="left"/>
      <w:pPr>
        <w:tabs>
          <w:tab w:val="num" w:pos="5040"/>
        </w:tabs>
        <w:ind w:left="5040" w:hanging="360"/>
      </w:pPr>
      <w:rPr>
        <w:rFonts w:ascii="Wingdings 2" w:hAnsi="Wingdings 2" w:hint="default"/>
      </w:rPr>
    </w:lvl>
    <w:lvl w:ilvl="7" w:tplc="6762736E" w:tentative="1">
      <w:start w:val="1"/>
      <w:numFmt w:val="bullet"/>
      <w:lvlText w:val=""/>
      <w:lvlJc w:val="left"/>
      <w:pPr>
        <w:tabs>
          <w:tab w:val="num" w:pos="5760"/>
        </w:tabs>
        <w:ind w:left="5760" w:hanging="360"/>
      </w:pPr>
      <w:rPr>
        <w:rFonts w:ascii="Wingdings 2" w:hAnsi="Wingdings 2" w:hint="default"/>
      </w:rPr>
    </w:lvl>
    <w:lvl w:ilvl="8" w:tplc="AE9E64FA"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500B6B63"/>
    <w:multiLevelType w:val="hybridMultilevel"/>
    <w:tmpl w:val="C8029B1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910BD3"/>
    <w:multiLevelType w:val="hybridMultilevel"/>
    <w:tmpl w:val="C2D04700"/>
    <w:lvl w:ilvl="0" w:tplc="5D504FB2">
      <w:start w:val="1"/>
      <w:numFmt w:val="bullet"/>
      <w:lvlText w:val=""/>
      <w:lvlJc w:val="left"/>
      <w:pPr>
        <w:tabs>
          <w:tab w:val="num" w:pos="720"/>
        </w:tabs>
        <w:ind w:left="720" w:hanging="360"/>
      </w:pPr>
      <w:rPr>
        <w:rFonts w:ascii="Wingdings 2" w:hAnsi="Wingdings 2" w:hint="default"/>
      </w:rPr>
    </w:lvl>
    <w:lvl w:ilvl="1" w:tplc="B7362A08">
      <w:start w:val="210"/>
      <w:numFmt w:val="bullet"/>
      <w:lvlText w:val=""/>
      <w:lvlJc w:val="left"/>
      <w:pPr>
        <w:tabs>
          <w:tab w:val="num" w:pos="1440"/>
        </w:tabs>
        <w:ind w:left="1440" w:hanging="360"/>
      </w:pPr>
      <w:rPr>
        <w:rFonts w:ascii="Wingdings 2" w:hAnsi="Wingdings 2" w:hint="default"/>
      </w:rPr>
    </w:lvl>
    <w:lvl w:ilvl="2" w:tplc="E95ADB2E" w:tentative="1">
      <w:start w:val="1"/>
      <w:numFmt w:val="bullet"/>
      <w:lvlText w:val=""/>
      <w:lvlJc w:val="left"/>
      <w:pPr>
        <w:tabs>
          <w:tab w:val="num" w:pos="2160"/>
        </w:tabs>
        <w:ind w:left="2160" w:hanging="360"/>
      </w:pPr>
      <w:rPr>
        <w:rFonts w:ascii="Wingdings 2" w:hAnsi="Wingdings 2" w:hint="default"/>
      </w:rPr>
    </w:lvl>
    <w:lvl w:ilvl="3" w:tplc="1096A606" w:tentative="1">
      <w:start w:val="1"/>
      <w:numFmt w:val="bullet"/>
      <w:lvlText w:val=""/>
      <w:lvlJc w:val="left"/>
      <w:pPr>
        <w:tabs>
          <w:tab w:val="num" w:pos="2880"/>
        </w:tabs>
        <w:ind w:left="2880" w:hanging="360"/>
      </w:pPr>
      <w:rPr>
        <w:rFonts w:ascii="Wingdings 2" w:hAnsi="Wingdings 2" w:hint="default"/>
      </w:rPr>
    </w:lvl>
    <w:lvl w:ilvl="4" w:tplc="BB0AE24C" w:tentative="1">
      <w:start w:val="1"/>
      <w:numFmt w:val="bullet"/>
      <w:lvlText w:val=""/>
      <w:lvlJc w:val="left"/>
      <w:pPr>
        <w:tabs>
          <w:tab w:val="num" w:pos="3600"/>
        </w:tabs>
        <w:ind w:left="3600" w:hanging="360"/>
      </w:pPr>
      <w:rPr>
        <w:rFonts w:ascii="Wingdings 2" w:hAnsi="Wingdings 2" w:hint="default"/>
      </w:rPr>
    </w:lvl>
    <w:lvl w:ilvl="5" w:tplc="25F8E07E" w:tentative="1">
      <w:start w:val="1"/>
      <w:numFmt w:val="bullet"/>
      <w:lvlText w:val=""/>
      <w:lvlJc w:val="left"/>
      <w:pPr>
        <w:tabs>
          <w:tab w:val="num" w:pos="4320"/>
        </w:tabs>
        <w:ind w:left="4320" w:hanging="360"/>
      </w:pPr>
      <w:rPr>
        <w:rFonts w:ascii="Wingdings 2" w:hAnsi="Wingdings 2" w:hint="default"/>
      </w:rPr>
    </w:lvl>
    <w:lvl w:ilvl="6" w:tplc="D4E87314" w:tentative="1">
      <w:start w:val="1"/>
      <w:numFmt w:val="bullet"/>
      <w:lvlText w:val=""/>
      <w:lvlJc w:val="left"/>
      <w:pPr>
        <w:tabs>
          <w:tab w:val="num" w:pos="5040"/>
        </w:tabs>
        <w:ind w:left="5040" w:hanging="360"/>
      </w:pPr>
      <w:rPr>
        <w:rFonts w:ascii="Wingdings 2" w:hAnsi="Wingdings 2" w:hint="default"/>
      </w:rPr>
    </w:lvl>
    <w:lvl w:ilvl="7" w:tplc="4618774C" w:tentative="1">
      <w:start w:val="1"/>
      <w:numFmt w:val="bullet"/>
      <w:lvlText w:val=""/>
      <w:lvlJc w:val="left"/>
      <w:pPr>
        <w:tabs>
          <w:tab w:val="num" w:pos="5760"/>
        </w:tabs>
        <w:ind w:left="5760" w:hanging="360"/>
      </w:pPr>
      <w:rPr>
        <w:rFonts w:ascii="Wingdings 2" w:hAnsi="Wingdings 2" w:hint="default"/>
      </w:rPr>
    </w:lvl>
    <w:lvl w:ilvl="8" w:tplc="0AC43CD2"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53937904"/>
    <w:multiLevelType w:val="multilevel"/>
    <w:tmpl w:val="A77A9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EE37A4C"/>
    <w:multiLevelType w:val="multilevel"/>
    <w:tmpl w:val="3028F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286760A"/>
    <w:multiLevelType w:val="hybridMultilevel"/>
    <w:tmpl w:val="5FF0EC8E"/>
    <w:lvl w:ilvl="0" w:tplc="8612D54A">
      <w:start w:val="1"/>
      <w:numFmt w:val="bullet"/>
      <w:lvlText w:val="•"/>
      <w:lvlJc w:val="left"/>
      <w:pPr>
        <w:tabs>
          <w:tab w:val="num" w:pos="720"/>
        </w:tabs>
        <w:ind w:left="720" w:hanging="360"/>
      </w:pPr>
      <w:rPr>
        <w:rFonts w:ascii="Arial" w:hAnsi="Arial" w:hint="default"/>
      </w:rPr>
    </w:lvl>
    <w:lvl w:ilvl="1" w:tplc="FC68ABAC" w:tentative="1">
      <w:start w:val="1"/>
      <w:numFmt w:val="bullet"/>
      <w:lvlText w:val="•"/>
      <w:lvlJc w:val="left"/>
      <w:pPr>
        <w:tabs>
          <w:tab w:val="num" w:pos="1440"/>
        </w:tabs>
        <w:ind w:left="1440" w:hanging="360"/>
      </w:pPr>
      <w:rPr>
        <w:rFonts w:ascii="Arial" w:hAnsi="Arial" w:hint="default"/>
      </w:rPr>
    </w:lvl>
    <w:lvl w:ilvl="2" w:tplc="59E04F46" w:tentative="1">
      <w:start w:val="1"/>
      <w:numFmt w:val="bullet"/>
      <w:lvlText w:val="•"/>
      <w:lvlJc w:val="left"/>
      <w:pPr>
        <w:tabs>
          <w:tab w:val="num" w:pos="2160"/>
        </w:tabs>
        <w:ind w:left="2160" w:hanging="360"/>
      </w:pPr>
      <w:rPr>
        <w:rFonts w:ascii="Arial" w:hAnsi="Arial" w:hint="default"/>
      </w:rPr>
    </w:lvl>
    <w:lvl w:ilvl="3" w:tplc="821AC47A" w:tentative="1">
      <w:start w:val="1"/>
      <w:numFmt w:val="bullet"/>
      <w:lvlText w:val="•"/>
      <w:lvlJc w:val="left"/>
      <w:pPr>
        <w:tabs>
          <w:tab w:val="num" w:pos="2880"/>
        </w:tabs>
        <w:ind w:left="2880" w:hanging="360"/>
      </w:pPr>
      <w:rPr>
        <w:rFonts w:ascii="Arial" w:hAnsi="Arial" w:hint="default"/>
      </w:rPr>
    </w:lvl>
    <w:lvl w:ilvl="4" w:tplc="054481F6" w:tentative="1">
      <w:start w:val="1"/>
      <w:numFmt w:val="bullet"/>
      <w:lvlText w:val="•"/>
      <w:lvlJc w:val="left"/>
      <w:pPr>
        <w:tabs>
          <w:tab w:val="num" w:pos="3600"/>
        </w:tabs>
        <w:ind w:left="3600" w:hanging="360"/>
      </w:pPr>
      <w:rPr>
        <w:rFonts w:ascii="Arial" w:hAnsi="Arial" w:hint="default"/>
      </w:rPr>
    </w:lvl>
    <w:lvl w:ilvl="5" w:tplc="4F9ECC30" w:tentative="1">
      <w:start w:val="1"/>
      <w:numFmt w:val="bullet"/>
      <w:lvlText w:val="•"/>
      <w:lvlJc w:val="left"/>
      <w:pPr>
        <w:tabs>
          <w:tab w:val="num" w:pos="4320"/>
        </w:tabs>
        <w:ind w:left="4320" w:hanging="360"/>
      </w:pPr>
      <w:rPr>
        <w:rFonts w:ascii="Arial" w:hAnsi="Arial" w:hint="default"/>
      </w:rPr>
    </w:lvl>
    <w:lvl w:ilvl="6" w:tplc="D7C41DE0" w:tentative="1">
      <w:start w:val="1"/>
      <w:numFmt w:val="bullet"/>
      <w:lvlText w:val="•"/>
      <w:lvlJc w:val="left"/>
      <w:pPr>
        <w:tabs>
          <w:tab w:val="num" w:pos="5040"/>
        </w:tabs>
        <w:ind w:left="5040" w:hanging="360"/>
      </w:pPr>
      <w:rPr>
        <w:rFonts w:ascii="Arial" w:hAnsi="Arial" w:hint="default"/>
      </w:rPr>
    </w:lvl>
    <w:lvl w:ilvl="7" w:tplc="7C02DF56" w:tentative="1">
      <w:start w:val="1"/>
      <w:numFmt w:val="bullet"/>
      <w:lvlText w:val="•"/>
      <w:lvlJc w:val="left"/>
      <w:pPr>
        <w:tabs>
          <w:tab w:val="num" w:pos="5760"/>
        </w:tabs>
        <w:ind w:left="5760" w:hanging="360"/>
      </w:pPr>
      <w:rPr>
        <w:rFonts w:ascii="Arial" w:hAnsi="Arial" w:hint="default"/>
      </w:rPr>
    </w:lvl>
    <w:lvl w:ilvl="8" w:tplc="93B2A39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85315C0"/>
    <w:multiLevelType w:val="multilevel"/>
    <w:tmpl w:val="3EE8C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9645FBC"/>
    <w:multiLevelType w:val="hybridMultilevel"/>
    <w:tmpl w:val="005E95AC"/>
    <w:lvl w:ilvl="0" w:tplc="50E27520">
      <w:start w:val="1"/>
      <w:numFmt w:val="bullet"/>
      <w:lvlText w:val="•"/>
      <w:lvlJc w:val="left"/>
      <w:pPr>
        <w:tabs>
          <w:tab w:val="num" w:pos="720"/>
        </w:tabs>
        <w:ind w:left="720" w:hanging="360"/>
      </w:pPr>
      <w:rPr>
        <w:rFonts w:ascii="Arial" w:hAnsi="Arial" w:hint="default"/>
      </w:rPr>
    </w:lvl>
    <w:lvl w:ilvl="1" w:tplc="D638AEC2" w:tentative="1">
      <w:start w:val="1"/>
      <w:numFmt w:val="bullet"/>
      <w:lvlText w:val="•"/>
      <w:lvlJc w:val="left"/>
      <w:pPr>
        <w:tabs>
          <w:tab w:val="num" w:pos="1440"/>
        </w:tabs>
        <w:ind w:left="1440" w:hanging="360"/>
      </w:pPr>
      <w:rPr>
        <w:rFonts w:ascii="Arial" w:hAnsi="Arial" w:hint="default"/>
      </w:rPr>
    </w:lvl>
    <w:lvl w:ilvl="2" w:tplc="BE9286CC" w:tentative="1">
      <w:start w:val="1"/>
      <w:numFmt w:val="bullet"/>
      <w:lvlText w:val="•"/>
      <w:lvlJc w:val="left"/>
      <w:pPr>
        <w:tabs>
          <w:tab w:val="num" w:pos="2160"/>
        </w:tabs>
        <w:ind w:left="2160" w:hanging="360"/>
      </w:pPr>
      <w:rPr>
        <w:rFonts w:ascii="Arial" w:hAnsi="Arial" w:hint="default"/>
      </w:rPr>
    </w:lvl>
    <w:lvl w:ilvl="3" w:tplc="CB3C633E" w:tentative="1">
      <w:start w:val="1"/>
      <w:numFmt w:val="bullet"/>
      <w:lvlText w:val="•"/>
      <w:lvlJc w:val="left"/>
      <w:pPr>
        <w:tabs>
          <w:tab w:val="num" w:pos="2880"/>
        </w:tabs>
        <w:ind w:left="2880" w:hanging="360"/>
      </w:pPr>
      <w:rPr>
        <w:rFonts w:ascii="Arial" w:hAnsi="Arial" w:hint="default"/>
      </w:rPr>
    </w:lvl>
    <w:lvl w:ilvl="4" w:tplc="DD8A974C" w:tentative="1">
      <w:start w:val="1"/>
      <w:numFmt w:val="bullet"/>
      <w:lvlText w:val="•"/>
      <w:lvlJc w:val="left"/>
      <w:pPr>
        <w:tabs>
          <w:tab w:val="num" w:pos="3600"/>
        </w:tabs>
        <w:ind w:left="3600" w:hanging="360"/>
      </w:pPr>
      <w:rPr>
        <w:rFonts w:ascii="Arial" w:hAnsi="Arial" w:hint="default"/>
      </w:rPr>
    </w:lvl>
    <w:lvl w:ilvl="5" w:tplc="A41E9A48" w:tentative="1">
      <w:start w:val="1"/>
      <w:numFmt w:val="bullet"/>
      <w:lvlText w:val="•"/>
      <w:lvlJc w:val="left"/>
      <w:pPr>
        <w:tabs>
          <w:tab w:val="num" w:pos="4320"/>
        </w:tabs>
        <w:ind w:left="4320" w:hanging="360"/>
      </w:pPr>
      <w:rPr>
        <w:rFonts w:ascii="Arial" w:hAnsi="Arial" w:hint="default"/>
      </w:rPr>
    </w:lvl>
    <w:lvl w:ilvl="6" w:tplc="3ABCB5C4" w:tentative="1">
      <w:start w:val="1"/>
      <w:numFmt w:val="bullet"/>
      <w:lvlText w:val="•"/>
      <w:lvlJc w:val="left"/>
      <w:pPr>
        <w:tabs>
          <w:tab w:val="num" w:pos="5040"/>
        </w:tabs>
        <w:ind w:left="5040" w:hanging="360"/>
      </w:pPr>
      <w:rPr>
        <w:rFonts w:ascii="Arial" w:hAnsi="Arial" w:hint="default"/>
      </w:rPr>
    </w:lvl>
    <w:lvl w:ilvl="7" w:tplc="BCA0B850" w:tentative="1">
      <w:start w:val="1"/>
      <w:numFmt w:val="bullet"/>
      <w:lvlText w:val="•"/>
      <w:lvlJc w:val="left"/>
      <w:pPr>
        <w:tabs>
          <w:tab w:val="num" w:pos="5760"/>
        </w:tabs>
        <w:ind w:left="5760" w:hanging="360"/>
      </w:pPr>
      <w:rPr>
        <w:rFonts w:ascii="Arial" w:hAnsi="Arial" w:hint="default"/>
      </w:rPr>
    </w:lvl>
    <w:lvl w:ilvl="8" w:tplc="503EE17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E7F4E9F"/>
    <w:multiLevelType w:val="multilevel"/>
    <w:tmpl w:val="CE7AD4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F2952D3"/>
    <w:multiLevelType w:val="hybridMultilevel"/>
    <w:tmpl w:val="6C5EE95A"/>
    <w:lvl w:ilvl="0" w:tplc="C2804D32">
      <w:start w:val="1"/>
      <w:numFmt w:val="bullet"/>
      <w:lvlText w:val="•"/>
      <w:lvlJc w:val="left"/>
      <w:pPr>
        <w:tabs>
          <w:tab w:val="num" w:pos="720"/>
        </w:tabs>
        <w:ind w:left="720" w:hanging="360"/>
      </w:pPr>
      <w:rPr>
        <w:rFonts w:ascii="Arial" w:hAnsi="Arial" w:hint="default"/>
      </w:rPr>
    </w:lvl>
    <w:lvl w:ilvl="1" w:tplc="0BB8F202">
      <w:numFmt w:val="bullet"/>
      <w:lvlText w:val="•"/>
      <w:lvlJc w:val="left"/>
      <w:pPr>
        <w:tabs>
          <w:tab w:val="num" w:pos="1440"/>
        </w:tabs>
        <w:ind w:left="1440" w:hanging="360"/>
      </w:pPr>
      <w:rPr>
        <w:rFonts w:ascii="Arial" w:hAnsi="Arial" w:hint="default"/>
      </w:rPr>
    </w:lvl>
    <w:lvl w:ilvl="2" w:tplc="CD58602C" w:tentative="1">
      <w:start w:val="1"/>
      <w:numFmt w:val="bullet"/>
      <w:lvlText w:val="•"/>
      <w:lvlJc w:val="left"/>
      <w:pPr>
        <w:tabs>
          <w:tab w:val="num" w:pos="2160"/>
        </w:tabs>
        <w:ind w:left="2160" w:hanging="360"/>
      </w:pPr>
      <w:rPr>
        <w:rFonts w:ascii="Arial" w:hAnsi="Arial" w:hint="default"/>
      </w:rPr>
    </w:lvl>
    <w:lvl w:ilvl="3" w:tplc="CBDA0972" w:tentative="1">
      <w:start w:val="1"/>
      <w:numFmt w:val="bullet"/>
      <w:lvlText w:val="•"/>
      <w:lvlJc w:val="left"/>
      <w:pPr>
        <w:tabs>
          <w:tab w:val="num" w:pos="2880"/>
        </w:tabs>
        <w:ind w:left="2880" w:hanging="360"/>
      </w:pPr>
      <w:rPr>
        <w:rFonts w:ascii="Arial" w:hAnsi="Arial" w:hint="default"/>
      </w:rPr>
    </w:lvl>
    <w:lvl w:ilvl="4" w:tplc="A9DA9C5C" w:tentative="1">
      <w:start w:val="1"/>
      <w:numFmt w:val="bullet"/>
      <w:lvlText w:val="•"/>
      <w:lvlJc w:val="left"/>
      <w:pPr>
        <w:tabs>
          <w:tab w:val="num" w:pos="3600"/>
        </w:tabs>
        <w:ind w:left="3600" w:hanging="360"/>
      </w:pPr>
      <w:rPr>
        <w:rFonts w:ascii="Arial" w:hAnsi="Arial" w:hint="default"/>
      </w:rPr>
    </w:lvl>
    <w:lvl w:ilvl="5" w:tplc="03AC189C" w:tentative="1">
      <w:start w:val="1"/>
      <w:numFmt w:val="bullet"/>
      <w:lvlText w:val="•"/>
      <w:lvlJc w:val="left"/>
      <w:pPr>
        <w:tabs>
          <w:tab w:val="num" w:pos="4320"/>
        </w:tabs>
        <w:ind w:left="4320" w:hanging="360"/>
      </w:pPr>
      <w:rPr>
        <w:rFonts w:ascii="Arial" w:hAnsi="Arial" w:hint="default"/>
      </w:rPr>
    </w:lvl>
    <w:lvl w:ilvl="6" w:tplc="85FA621C" w:tentative="1">
      <w:start w:val="1"/>
      <w:numFmt w:val="bullet"/>
      <w:lvlText w:val="•"/>
      <w:lvlJc w:val="left"/>
      <w:pPr>
        <w:tabs>
          <w:tab w:val="num" w:pos="5040"/>
        </w:tabs>
        <w:ind w:left="5040" w:hanging="360"/>
      </w:pPr>
      <w:rPr>
        <w:rFonts w:ascii="Arial" w:hAnsi="Arial" w:hint="default"/>
      </w:rPr>
    </w:lvl>
    <w:lvl w:ilvl="7" w:tplc="4A76F444" w:tentative="1">
      <w:start w:val="1"/>
      <w:numFmt w:val="bullet"/>
      <w:lvlText w:val="•"/>
      <w:lvlJc w:val="left"/>
      <w:pPr>
        <w:tabs>
          <w:tab w:val="num" w:pos="5760"/>
        </w:tabs>
        <w:ind w:left="5760" w:hanging="360"/>
      </w:pPr>
      <w:rPr>
        <w:rFonts w:ascii="Arial" w:hAnsi="Arial" w:hint="default"/>
      </w:rPr>
    </w:lvl>
    <w:lvl w:ilvl="8" w:tplc="62CEE3A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F782B51"/>
    <w:multiLevelType w:val="hybridMultilevel"/>
    <w:tmpl w:val="E76CB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9335A5"/>
    <w:multiLevelType w:val="multilevel"/>
    <w:tmpl w:val="7834B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2EA48E0"/>
    <w:multiLevelType w:val="multilevel"/>
    <w:tmpl w:val="F600E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3695008"/>
    <w:multiLevelType w:val="multilevel"/>
    <w:tmpl w:val="14101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B9967A3"/>
    <w:multiLevelType w:val="hybridMultilevel"/>
    <w:tmpl w:val="592A3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8"/>
  </w:num>
  <w:num w:numId="4">
    <w:abstractNumId w:val="20"/>
  </w:num>
  <w:num w:numId="5">
    <w:abstractNumId w:val="8"/>
  </w:num>
  <w:num w:numId="6">
    <w:abstractNumId w:val="16"/>
  </w:num>
  <w:num w:numId="7">
    <w:abstractNumId w:val="11"/>
  </w:num>
  <w:num w:numId="8">
    <w:abstractNumId w:val="6"/>
  </w:num>
  <w:num w:numId="9">
    <w:abstractNumId w:val="12"/>
  </w:num>
  <w:num w:numId="10">
    <w:abstractNumId w:val="22"/>
  </w:num>
  <w:num w:numId="11">
    <w:abstractNumId w:val="23"/>
  </w:num>
  <w:num w:numId="12">
    <w:abstractNumId w:val="19"/>
  </w:num>
  <w:num w:numId="13">
    <w:abstractNumId w:val="14"/>
  </w:num>
  <w:num w:numId="14">
    <w:abstractNumId w:val="9"/>
  </w:num>
  <w:num w:numId="15">
    <w:abstractNumId w:val="2"/>
  </w:num>
  <w:num w:numId="16">
    <w:abstractNumId w:val="17"/>
  </w:num>
  <w:num w:numId="17">
    <w:abstractNumId w:val="15"/>
  </w:num>
  <w:num w:numId="18">
    <w:abstractNumId w:val="1"/>
  </w:num>
  <w:num w:numId="19">
    <w:abstractNumId w:val="24"/>
  </w:num>
  <w:num w:numId="20">
    <w:abstractNumId w:val="5"/>
  </w:num>
  <w:num w:numId="21">
    <w:abstractNumId w:val="4"/>
  </w:num>
  <w:num w:numId="22">
    <w:abstractNumId w:val="3"/>
  </w:num>
  <w:num w:numId="23">
    <w:abstractNumId w:val="7"/>
  </w:num>
  <w:num w:numId="24">
    <w:abstractNumId w:val="25"/>
  </w:num>
  <w:num w:numId="25">
    <w:abstractNumId w:val="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77"/>
    <w:rsid w:val="0003082C"/>
    <w:rsid w:val="002A2D6D"/>
    <w:rsid w:val="00353EB3"/>
    <w:rsid w:val="00364DB4"/>
    <w:rsid w:val="006D408F"/>
    <w:rsid w:val="006E1311"/>
    <w:rsid w:val="00814566"/>
    <w:rsid w:val="008F5D3E"/>
    <w:rsid w:val="009D4177"/>
    <w:rsid w:val="00B5527C"/>
    <w:rsid w:val="00CE7A1F"/>
    <w:rsid w:val="00DB6434"/>
    <w:rsid w:val="00DC585B"/>
    <w:rsid w:val="00E578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1256"/>
  <w15:chartTrackingRefBased/>
  <w15:docId w15:val="{72EBB342-394D-D749-8E0B-7E19BAC2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1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867"/>
    <w:pPr>
      <w:ind w:left="720"/>
      <w:contextualSpacing/>
    </w:pPr>
  </w:style>
  <w:style w:type="character" w:styleId="Hyperlink">
    <w:name w:val="Hyperlink"/>
    <w:basedOn w:val="DefaultParagraphFont"/>
    <w:uiPriority w:val="99"/>
    <w:unhideWhenUsed/>
    <w:rsid w:val="006D408F"/>
    <w:rPr>
      <w:color w:val="0563C1" w:themeColor="hyperlink"/>
      <w:u w:val="single"/>
    </w:rPr>
  </w:style>
  <w:style w:type="character" w:styleId="UnresolvedMention">
    <w:name w:val="Unresolved Mention"/>
    <w:basedOn w:val="DefaultParagraphFont"/>
    <w:uiPriority w:val="99"/>
    <w:semiHidden/>
    <w:unhideWhenUsed/>
    <w:rsid w:val="006D408F"/>
    <w:rPr>
      <w:color w:val="605E5C"/>
      <w:shd w:val="clear" w:color="auto" w:fill="E1DFDD"/>
    </w:rPr>
  </w:style>
  <w:style w:type="character" w:styleId="FollowedHyperlink">
    <w:name w:val="FollowedHyperlink"/>
    <w:basedOn w:val="DefaultParagraphFont"/>
    <w:uiPriority w:val="99"/>
    <w:semiHidden/>
    <w:unhideWhenUsed/>
    <w:rsid w:val="006D40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983">
      <w:bodyDiv w:val="1"/>
      <w:marLeft w:val="0"/>
      <w:marRight w:val="0"/>
      <w:marTop w:val="0"/>
      <w:marBottom w:val="0"/>
      <w:divBdr>
        <w:top w:val="none" w:sz="0" w:space="0" w:color="auto"/>
        <w:left w:val="none" w:sz="0" w:space="0" w:color="auto"/>
        <w:bottom w:val="none" w:sz="0" w:space="0" w:color="auto"/>
        <w:right w:val="none" w:sz="0" w:space="0" w:color="auto"/>
      </w:divBdr>
    </w:div>
    <w:div w:id="429859827">
      <w:bodyDiv w:val="1"/>
      <w:marLeft w:val="0"/>
      <w:marRight w:val="0"/>
      <w:marTop w:val="0"/>
      <w:marBottom w:val="0"/>
      <w:divBdr>
        <w:top w:val="none" w:sz="0" w:space="0" w:color="auto"/>
        <w:left w:val="none" w:sz="0" w:space="0" w:color="auto"/>
        <w:bottom w:val="none" w:sz="0" w:space="0" w:color="auto"/>
        <w:right w:val="none" w:sz="0" w:space="0" w:color="auto"/>
      </w:divBdr>
      <w:divsChild>
        <w:div w:id="1691835222">
          <w:marLeft w:val="0"/>
          <w:marRight w:val="0"/>
          <w:marTop w:val="0"/>
          <w:marBottom w:val="0"/>
          <w:divBdr>
            <w:top w:val="none" w:sz="0" w:space="0" w:color="auto"/>
            <w:left w:val="none" w:sz="0" w:space="0" w:color="auto"/>
            <w:bottom w:val="none" w:sz="0" w:space="0" w:color="auto"/>
            <w:right w:val="none" w:sz="0" w:space="0" w:color="auto"/>
          </w:divBdr>
          <w:divsChild>
            <w:div w:id="1943417665">
              <w:marLeft w:val="0"/>
              <w:marRight w:val="0"/>
              <w:marTop w:val="0"/>
              <w:marBottom w:val="0"/>
              <w:divBdr>
                <w:top w:val="none" w:sz="0" w:space="0" w:color="auto"/>
                <w:left w:val="none" w:sz="0" w:space="0" w:color="auto"/>
                <w:bottom w:val="none" w:sz="0" w:space="0" w:color="auto"/>
                <w:right w:val="none" w:sz="0" w:space="0" w:color="auto"/>
              </w:divBdr>
              <w:divsChild>
                <w:div w:id="611478572">
                  <w:marLeft w:val="0"/>
                  <w:marRight w:val="0"/>
                  <w:marTop w:val="0"/>
                  <w:marBottom w:val="0"/>
                  <w:divBdr>
                    <w:top w:val="none" w:sz="0" w:space="0" w:color="auto"/>
                    <w:left w:val="none" w:sz="0" w:space="0" w:color="auto"/>
                    <w:bottom w:val="none" w:sz="0" w:space="0" w:color="auto"/>
                    <w:right w:val="none" w:sz="0" w:space="0" w:color="auto"/>
                  </w:divBdr>
                  <w:divsChild>
                    <w:div w:id="41401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33585">
      <w:bodyDiv w:val="1"/>
      <w:marLeft w:val="0"/>
      <w:marRight w:val="0"/>
      <w:marTop w:val="0"/>
      <w:marBottom w:val="0"/>
      <w:divBdr>
        <w:top w:val="none" w:sz="0" w:space="0" w:color="auto"/>
        <w:left w:val="none" w:sz="0" w:space="0" w:color="auto"/>
        <w:bottom w:val="none" w:sz="0" w:space="0" w:color="auto"/>
        <w:right w:val="none" w:sz="0" w:space="0" w:color="auto"/>
      </w:divBdr>
    </w:div>
    <w:div w:id="650333519">
      <w:bodyDiv w:val="1"/>
      <w:marLeft w:val="0"/>
      <w:marRight w:val="0"/>
      <w:marTop w:val="0"/>
      <w:marBottom w:val="0"/>
      <w:divBdr>
        <w:top w:val="none" w:sz="0" w:space="0" w:color="auto"/>
        <w:left w:val="none" w:sz="0" w:space="0" w:color="auto"/>
        <w:bottom w:val="none" w:sz="0" w:space="0" w:color="auto"/>
        <w:right w:val="none" w:sz="0" w:space="0" w:color="auto"/>
      </w:divBdr>
    </w:div>
    <w:div w:id="922302358">
      <w:bodyDiv w:val="1"/>
      <w:marLeft w:val="0"/>
      <w:marRight w:val="0"/>
      <w:marTop w:val="0"/>
      <w:marBottom w:val="0"/>
      <w:divBdr>
        <w:top w:val="none" w:sz="0" w:space="0" w:color="auto"/>
        <w:left w:val="none" w:sz="0" w:space="0" w:color="auto"/>
        <w:bottom w:val="none" w:sz="0" w:space="0" w:color="auto"/>
        <w:right w:val="none" w:sz="0" w:space="0" w:color="auto"/>
      </w:divBdr>
      <w:divsChild>
        <w:div w:id="1723402245">
          <w:marLeft w:val="0"/>
          <w:marRight w:val="0"/>
          <w:marTop w:val="0"/>
          <w:marBottom w:val="0"/>
          <w:divBdr>
            <w:top w:val="none" w:sz="0" w:space="0" w:color="auto"/>
            <w:left w:val="none" w:sz="0" w:space="0" w:color="auto"/>
            <w:bottom w:val="none" w:sz="0" w:space="0" w:color="auto"/>
            <w:right w:val="none" w:sz="0" w:space="0" w:color="auto"/>
          </w:divBdr>
          <w:divsChild>
            <w:div w:id="270207726">
              <w:marLeft w:val="0"/>
              <w:marRight w:val="0"/>
              <w:marTop w:val="0"/>
              <w:marBottom w:val="0"/>
              <w:divBdr>
                <w:top w:val="none" w:sz="0" w:space="0" w:color="auto"/>
                <w:left w:val="none" w:sz="0" w:space="0" w:color="auto"/>
                <w:bottom w:val="none" w:sz="0" w:space="0" w:color="auto"/>
                <w:right w:val="none" w:sz="0" w:space="0" w:color="auto"/>
              </w:divBdr>
              <w:divsChild>
                <w:div w:id="222760344">
                  <w:marLeft w:val="0"/>
                  <w:marRight w:val="0"/>
                  <w:marTop w:val="0"/>
                  <w:marBottom w:val="0"/>
                  <w:divBdr>
                    <w:top w:val="none" w:sz="0" w:space="0" w:color="auto"/>
                    <w:left w:val="none" w:sz="0" w:space="0" w:color="auto"/>
                    <w:bottom w:val="none" w:sz="0" w:space="0" w:color="auto"/>
                    <w:right w:val="none" w:sz="0" w:space="0" w:color="auto"/>
                  </w:divBdr>
                  <w:divsChild>
                    <w:div w:id="5729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949364">
      <w:bodyDiv w:val="1"/>
      <w:marLeft w:val="0"/>
      <w:marRight w:val="0"/>
      <w:marTop w:val="0"/>
      <w:marBottom w:val="0"/>
      <w:divBdr>
        <w:top w:val="none" w:sz="0" w:space="0" w:color="auto"/>
        <w:left w:val="none" w:sz="0" w:space="0" w:color="auto"/>
        <w:bottom w:val="none" w:sz="0" w:space="0" w:color="auto"/>
        <w:right w:val="none" w:sz="0" w:space="0" w:color="auto"/>
      </w:divBdr>
    </w:div>
    <w:div w:id="1585337519">
      <w:bodyDiv w:val="1"/>
      <w:marLeft w:val="0"/>
      <w:marRight w:val="0"/>
      <w:marTop w:val="0"/>
      <w:marBottom w:val="0"/>
      <w:divBdr>
        <w:top w:val="none" w:sz="0" w:space="0" w:color="auto"/>
        <w:left w:val="none" w:sz="0" w:space="0" w:color="auto"/>
        <w:bottom w:val="none" w:sz="0" w:space="0" w:color="auto"/>
        <w:right w:val="none" w:sz="0" w:space="0" w:color="auto"/>
      </w:divBdr>
    </w:div>
    <w:div w:id="1592271309">
      <w:bodyDiv w:val="1"/>
      <w:marLeft w:val="0"/>
      <w:marRight w:val="0"/>
      <w:marTop w:val="0"/>
      <w:marBottom w:val="0"/>
      <w:divBdr>
        <w:top w:val="none" w:sz="0" w:space="0" w:color="auto"/>
        <w:left w:val="none" w:sz="0" w:space="0" w:color="auto"/>
        <w:bottom w:val="none" w:sz="0" w:space="0" w:color="auto"/>
        <w:right w:val="none" w:sz="0" w:space="0" w:color="auto"/>
      </w:divBdr>
      <w:divsChild>
        <w:div w:id="1862355401">
          <w:marLeft w:val="0"/>
          <w:marRight w:val="0"/>
          <w:marTop w:val="0"/>
          <w:marBottom w:val="0"/>
          <w:divBdr>
            <w:top w:val="none" w:sz="0" w:space="0" w:color="auto"/>
            <w:left w:val="none" w:sz="0" w:space="0" w:color="auto"/>
            <w:bottom w:val="none" w:sz="0" w:space="0" w:color="auto"/>
            <w:right w:val="none" w:sz="0" w:space="0" w:color="auto"/>
          </w:divBdr>
        </w:div>
        <w:div w:id="1398897960">
          <w:marLeft w:val="0"/>
          <w:marRight w:val="0"/>
          <w:marTop w:val="0"/>
          <w:marBottom w:val="0"/>
          <w:divBdr>
            <w:top w:val="none" w:sz="0" w:space="0" w:color="auto"/>
            <w:left w:val="none" w:sz="0" w:space="0" w:color="auto"/>
            <w:bottom w:val="none" w:sz="0" w:space="0" w:color="auto"/>
            <w:right w:val="none" w:sz="0" w:space="0" w:color="auto"/>
          </w:divBdr>
        </w:div>
        <w:div w:id="635139179">
          <w:marLeft w:val="0"/>
          <w:marRight w:val="0"/>
          <w:marTop w:val="0"/>
          <w:marBottom w:val="0"/>
          <w:divBdr>
            <w:top w:val="none" w:sz="0" w:space="0" w:color="auto"/>
            <w:left w:val="none" w:sz="0" w:space="0" w:color="auto"/>
            <w:bottom w:val="none" w:sz="0" w:space="0" w:color="auto"/>
            <w:right w:val="none" w:sz="0" w:space="0" w:color="auto"/>
          </w:divBdr>
        </w:div>
      </w:divsChild>
    </w:div>
    <w:div w:id="1885867309">
      <w:bodyDiv w:val="1"/>
      <w:marLeft w:val="0"/>
      <w:marRight w:val="0"/>
      <w:marTop w:val="0"/>
      <w:marBottom w:val="0"/>
      <w:divBdr>
        <w:top w:val="none" w:sz="0" w:space="0" w:color="auto"/>
        <w:left w:val="none" w:sz="0" w:space="0" w:color="auto"/>
        <w:bottom w:val="none" w:sz="0" w:space="0" w:color="auto"/>
        <w:right w:val="none" w:sz="0" w:space="0" w:color="auto"/>
      </w:divBdr>
      <w:divsChild>
        <w:div w:id="733158418">
          <w:marLeft w:val="0"/>
          <w:marRight w:val="0"/>
          <w:marTop w:val="0"/>
          <w:marBottom w:val="0"/>
          <w:divBdr>
            <w:top w:val="none" w:sz="0" w:space="0" w:color="auto"/>
            <w:left w:val="none" w:sz="0" w:space="0" w:color="auto"/>
            <w:bottom w:val="none" w:sz="0" w:space="0" w:color="auto"/>
            <w:right w:val="none" w:sz="0" w:space="0" w:color="auto"/>
          </w:divBdr>
          <w:divsChild>
            <w:div w:id="1470705638">
              <w:marLeft w:val="0"/>
              <w:marRight w:val="0"/>
              <w:marTop w:val="0"/>
              <w:marBottom w:val="0"/>
              <w:divBdr>
                <w:top w:val="none" w:sz="0" w:space="0" w:color="auto"/>
                <w:left w:val="none" w:sz="0" w:space="0" w:color="auto"/>
                <w:bottom w:val="none" w:sz="0" w:space="0" w:color="auto"/>
                <w:right w:val="none" w:sz="0" w:space="0" w:color="auto"/>
              </w:divBdr>
              <w:divsChild>
                <w:div w:id="560293600">
                  <w:marLeft w:val="0"/>
                  <w:marRight w:val="0"/>
                  <w:marTop w:val="0"/>
                  <w:marBottom w:val="0"/>
                  <w:divBdr>
                    <w:top w:val="none" w:sz="0" w:space="0" w:color="auto"/>
                    <w:left w:val="none" w:sz="0" w:space="0" w:color="auto"/>
                    <w:bottom w:val="none" w:sz="0" w:space="0" w:color="auto"/>
                    <w:right w:val="none" w:sz="0" w:space="0" w:color="auto"/>
                  </w:divBdr>
                  <w:divsChild>
                    <w:div w:id="10203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39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am@affinitylearning.ca"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reativecommons.org/licenses/by-nc/4.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essbooks.library.ryerson.ca/healthhistory" TargetMode="External"/><Relationship Id="rId5" Type="http://schemas.openxmlformats.org/officeDocument/2006/relationships/styles" Target="styles.xml"/><Relationship Id="rId10" Type="http://schemas.openxmlformats.org/officeDocument/2006/relationships/hyperlink" Target="https://pressbooks.library.ryerson.ca/healthhistory/chapter/reflective-or-self-debrief-questions/" TargetMode="External"/><Relationship Id="rId4" Type="http://schemas.openxmlformats.org/officeDocument/2006/relationships/numbering" Target="numbering.xml"/><Relationship Id="rId9" Type="http://schemas.openxmlformats.org/officeDocument/2006/relationships/hyperlink" Target="https://debrief2learn.org/pearls-debriefing-too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445916-c126-4b8a-b0b6-816ce1bcc822">
      <Terms xmlns="http://schemas.microsoft.com/office/infopath/2007/PartnerControls"/>
    </lcf76f155ced4ddcb4097134ff3c332f>
    <TaxCatchAll xmlns="1fac981b-61e3-40a7-a925-1ab0afde23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E0C83700FA8444A5DD986D123F3775" ma:contentTypeVersion="16" ma:contentTypeDescription="Create a new document." ma:contentTypeScope="" ma:versionID="da405ed881fbc25cb19de23b4badec99">
  <xsd:schema xmlns:xsd="http://www.w3.org/2001/XMLSchema" xmlns:xs="http://www.w3.org/2001/XMLSchema" xmlns:p="http://schemas.microsoft.com/office/2006/metadata/properties" xmlns:ns2="bc445916-c126-4b8a-b0b6-816ce1bcc822" xmlns:ns3="1fac981b-61e3-40a7-a925-1ab0afde239f" targetNamespace="http://schemas.microsoft.com/office/2006/metadata/properties" ma:root="true" ma:fieldsID="e54b8759289e3df26cdd9c0106a9d9b0" ns2:_="" ns3:_="">
    <xsd:import namespace="bc445916-c126-4b8a-b0b6-816ce1bcc822"/>
    <xsd:import namespace="1fac981b-61e3-40a7-a925-1ab0afde23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5916-c126-4b8a-b0b6-816ce1bcc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3667fc-144b-488a-9b05-6f5b5ff5a7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ac981b-61e3-40a7-a925-1ab0afde23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17305b-94d3-4bd5-851a-f61ad741c5ab}" ma:internalName="TaxCatchAll" ma:showField="CatchAllData" ma:web="1fac981b-61e3-40a7-a925-1ab0afde23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D4619-3036-495A-B93E-E77748F007BC}">
  <ds:schemaRefs>
    <ds:schemaRef ds:uri="http://schemas.microsoft.com/office/2006/metadata/properties"/>
    <ds:schemaRef ds:uri="http://schemas.microsoft.com/office/infopath/2007/PartnerControls"/>
    <ds:schemaRef ds:uri="bc445916-c126-4b8a-b0b6-816ce1bcc822"/>
    <ds:schemaRef ds:uri="1fac981b-61e3-40a7-a925-1ab0afde239f"/>
  </ds:schemaRefs>
</ds:datastoreItem>
</file>

<file path=customXml/itemProps2.xml><?xml version="1.0" encoding="utf-8"?>
<ds:datastoreItem xmlns:ds="http://schemas.openxmlformats.org/officeDocument/2006/customXml" ds:itemID="{F92CA444-A381-4A2B-98FC-16FE2DEDBD5C}">
  <ds:schemaRefs>
    <ds:schemaRef ds:uri="http://schemas.microsoft.com/sharepoint/v3/contenttype/forms"/>
  </ds:schemaRefs>
</ds:datastoreItem>
</file>

<file path=customXml/itemProps3.xml><?xml version="1.0" encoding="utf-8"?>
<ds:datastoreItem xmlns:ds="http://schemas.openxmlformats.org/officeDocument/2006/customXml" ds:itemID="{0556D4D4-D84B-44D1-A5A9-C0AFAD96F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5916-c126-4b8a-b0b6-816ce1bcc822"/>
    <ds:schemaRef ds:uri="1fac981b-61e3-40a7-a925-1ab0afde2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1745</Words>
  <Characters>9953</Characters>
  <Application>Microsoft Office Word</Application>
  <DocSecurity>0</DocSecurity>
  <Lines>82</Lines>
  <Paragraphs>23</Paragraphs>
  <ScaleCrop>false</ScaleCrop>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Hughes</dc:creator>
  <cp:keywords/>
  <dc:description/>
  <cp:lastModifiedBy>Crocetti, Amanda</cp:lastModifiedBy>
  <cp:revision>15</cp:revision>
  <dcterms:created xsi:type="dcterms:W3CDTF">2021-05-31T02:36:00Z</dcterms:created>
  <dcterms:modified xsi:type="dcterms:W3CDTF">2024-06-03T15:38:00Z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0x01010050E0C83700FA8444A5DD986D123F3775</vt:lpwstr>
  </property>
</Properties>
</file>