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79F" w:rsidP="00E8779F" w:rsidRDefault="00E8779F" w14:paraId="6DDABBBE" w14:textId="77777777">
      <w:pPr>
        <w:pStyle w:val="Header"/>
        <w:tabs>
          <w:tab w:val="clear" w:pos="9360"/>
          <w:tab w:val="center" w:pos="6480"/>
          <w:tab w:val="left" w:pos="9375"/>
        </w:tabs>
        <w:jc w:val="center"/>
        <w:rPr>
          <w:b/>
          <w:lang w:val="en-US"/>
        </w:rPr>
      </w:pPr>
      <w:r>
        <w:rPr>
          <w:b/>
          <w:lang w:val="en-US"/>
        </w:rPr>
        <w:t>SIMULATION OBSERVER GUIDE</w:t>
      </w:r>
    </w:p>
    <w:p w:rsidR="00E8779F" w:rsidP="00E8779F" w:rsidRDefault="00E8779F" w14:paraId="7B614FA5" w14:textId="77777777">
      <w:pPr>
        <w:pStyle w:val="Header"/>
        <w:tabs>
          <w:tab w:val="clear" w:pos="9360"/>
          <w:tab w:val="center" w:pos="6480"/>
          <w:tab w:val="left" w:pos="9375"/>
        </w:tabs>
        <w:jc w:val="center"/>
        <w:rPr>
          <w:b/>
          <w:lang w:val="en-US"/>
        </w:rPr>
      </w:pPr>
    </w:p>
    <w:p w:rsidRPr="000670D4" w:rsidR="00E8779F" w:rsidP="00E8779F" w:rsidRDefault="00E8779F" w14:paraId="5F39753C" w14:textId="5769D823">
      <w:pPr>
        <w:rPr>
          <w:rFonts w:eastAsia="Times New Roman" w:cs="Times New Roman"/>
          <w:sz w:val="20"/>
          <w:szCs w:val="20"/>
          <w:lang w:val="en-US"/>
        </w:rPr>
      </w:pPr>
      <w:r w:rsidRPr="000670D4">
        <w:rPr>
          <w:rFonts w:eastAsia="Times New Roman" w:cs="Times New Roman"/>
          <w:sz w:val="20"/>
          <w:szCs w:val="20"/>
          <w:lang w:val="en-US"/>
        </w:rPr>
        <w:t>Primary Nurse _____________________________    Secondary Nurse</w:t>
      </w:r>
      <w:r w:rsidR="00B63BA6">
        <w:rPr>
          <w:rFonts w:eastAsia="Times New Roman" w:cs="Times New Roman"/>
          <w:sz w:val="20"/>
          <w:szCs w:val="20"/>
          <w:lang w:val="en-US"/>
        </w:rPr>
        <w:t>s</w:t>
      </w:r>
      <w:r w:rsidRPr="000670D4">
        <w:rPr>
          <w:rFonts w:eastAsia="Times New Roman" w:cs="Times New Roman"/>
          <w:sz w:val="20"/>
          <w:szCs w:val="20"/>
          <w:lang w:val="en-US"/>
        </w:rPr>
        <w:t>___________________________   Simulation Name___________________</w:t>
      </w:r>
      <w:r>
        <w:rPr>
          <w:rFonts w:eastAsia="Times New Roman" w:cs="Times New Roman"/>
          <w:sz w:val="20"/>
          <w:szCs w:val="20"/>
          <w:lang w:val="en-US"/>
        </w:rPr>
        <w:t>___________</w:t>
      </w:r>
    </w:p>
    <w:p w:rsidRPr="000670D4" w:rsidR="00E8779F" w:rsidP="00E8779F" w:rsidRDefault="00E8779F" w14:paraId="3A536839" w14:textId="77777777">
      <w:pPr>
        <w:rPr>
          <w:rFonts w:eastAsia="Times New Roman" w:cs="Times New Roman"/>
          <w:sz w:val="20"/>
          <w:szCs w:val="20"/>
          <w:lang w:val="en-US"/>
        </w:rPr>
      </w:pPr>
      <w:r w:rsidRPr="000670D4">
        <w:rPr>
          <w:rFonts w:eastAsia="Times New Roman" w:cs="Times New Roman"/>
          <w:sz w:val="20"/>
          <w:szCs w:val="20"/>
          <w:lang w:val="en-US"/>
        </w:rPr>
        <w:t>Observers________________________________</w:t>
      </w:r>
      <w:r>
        <w:rPr>
          <w:rFonts w:eastAsia="Times New Roman" w:cs="Times New Roman"/>
          <w:sz w:val="20"/>
          <w:szCs w:val="20"/>
          <w:lang w:val="en-US"/>
        </w:rPr>
        <w:t>_______________________</w:t>
      </w:r>
    </w:p>
    <w:p w:rsidRPr="000670D4" w:rsidR="00E8779F" w:rsidP="00E8779F" w:rsidRDefault="00E8779F" w14:paraId="2CD21BFD" w14:textId="77777777">
      <w:pPr>
        <w:rPr>
          <w:rFonts w:ascii="Arial" w:hAnsi="Arial" w:eastAsia="Times New Roman" w:cs="Arial"/>
          <w:szCs w:val="24"/>
          <w:lang w:val="en-US"/>
        </w:rPr>
      </w:pPr>
      <w:r w:rsidRPr="000670D4">
        <w:rPr>
          <w:rFonts w:eastAsia="Times New Roman" w:cs="Times New Roman"/>
          <w:sz w:val="20"/>
          <w:szCs w:val="20"/>
          <w:lang w:val="en-US"/>
        </w:rPr>
        <w:t xml:space="preserve">  </w:t>
      </w:r>
      <w:r w:rsidRPr="000670D4">
        <w:rPr>
          <w:rFonts w:eastAsia="Times New Roman" w:cs="Times New Roman"/>
          <w:b/>
          <w:sz w:val="20"/>
          <w:szCs w:val="20"/>
          <w:lang w:val="en-US"/>
        </w:rPr>
        <w:t>As the observer in the simulation, please make notes on this record sheet during the simulation experience in order to provide feedback during the debrief</w:t>
      </w:r>
      <w:r w:rsidRPr="00E8779F">
        <w:rPr>
          <w:rFonts w:eastAsia="Times New Roman" w:cs="Times New Roman"/>
          <w:b/>
          <w:sz w:val="20"/>
          <w:szCs w:val="20"/>
          <w:lang w:val="en-US"/>
        </w:rPr>
        <w:t>ing</w:t>
      </w:r>
      <w:r w:rsidRPr="000670D4">
        <w:rPr>
          <w:rFonts w:eastAsia="Times New Roman" w:cs="Times New Roman"/>
          <w:b/>
          <w:sz w:val="20"/>
          <w:szCs w:val="20"/>
          <w:lang w:val="en-US"/>
        </w:rPr>
        <w:t xml:space="preserve"> period.  When possible, cite specific examples that you observed</w:t>
      </w:r>
      <w:r w:rsidRPr="000670D4">
        <w:rPr>
          <w:rFonts w:ascii="Arial" w:hAnsi="Arial" w:eastAsia="Times New Roman" w:cs="Arial"/>
          <w:szCs w:val="24"/>
          <w:lang w:val="en-US"/>
        </w:rPr>
        <w:t>.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80"/>
        <w:gridCol w:w="5440"/>
        <w:gridCol w:w="675"/>
        <w:gridCol w:w="600"/>
        <w:gridCol w:w="795"/>
        <w:gridCol w:w="6600"/>
      </w:tblGrid>
      <w:tr w:rsidR="00023577" w:rsidTr="5E3387D5" w14:paraId="0789202A" w14:textId="77777777">
        <w:tc>
          <w:tcPr>
            <w:tcW w:w="5720" w:type="dxa"/>
            <w:gridSpan w:val="2"/>
            <w:tcMar/>
          </w:tcPr>
          <w:p w:rsidR="00023577" w:rsidP="002156E3" w:rsidRDefault="00023577" w14:paraId="1388851E" w14:textId="77777777"/>
        </w:tc>
        <w:tc>
          <w:tcPr>
            <w:tcW w:w="675" w:type="dxa"/>
            <w:tcMar/>
          </w:tcPr>
          <w:p w:rsidR="00023577" w:rsidP="002156E3" w:rsidRDefault="00023577" w14:paraId="776778F5" w14:textId="77777777">
            <w:r>
              <w:t>Yes</w:t>
            </w:r>
          </w:p>
        </w:tc>
        <w:tc>
          <w:tcPr>
            <w:tcW w:w="600" w:type="dxa"/>
            <w:tcMar/>
          </w:tcPr>
          <w:p w:rsidR="00023577" w:rsidP="002156E3" w:rsidRDefault="00023577" w14:paraId="57983D86" w14:textId="77777777">
            <w:r>
              <w:t>No</w:t>
            </w:r>
          </w:p>
        </w:tc>
        <w:tc>
          <w:tcPr>
            <w:tcW w:w="795" w:type="dxa"/>
            <w:tcMar/>
          </w:tcPr>
          <w:p w:rsidR="00023577" w:rsidP="002156E3" w:rsidRDefault="00023577" w14:paraId="2CD1BB49" w14:textId="51E72217">
            <w:r>
              <w:t>N/A</w:t>
            </w:r>
          </w:p>
        </w:tc>
        <w:tc>
          <w:tcPr>
            <w:tcW w:w="6600" w:type="dxa"/>
            <w:tcMar/>
          </w:tcPr>
          <w:p w:rsidR="00023577" w:rsidP="002156E3" w:rsidRDefault="00023577" w14:paraId="067D1487" w14:textId="4BEBB6D4">
            <w:r>
              <w:t xml:space="preserve">Comments </w:t>
            </w:r>
          </w:p>
        </w:tc>
      </w:tr>
      <w:tr w:rsidR="00023577" w:rsidTr="5E3387D5" w14:paraId="4BB11116" w14:textId="77777777">
        <w:tc>
          <w:tcPr>
            <w:tcW w:w="280" w:type="dxa"/>
            <w:tcMar/>
          </w:tcPr>
          <w:p w:rsidR="00023577" w:rsidP="002156E3" w:rsidRDefault="00023577" w14:paraId="05004C6C" w14:textId="77777777">
            <w:pPr>
              <w:rPr>
                <w:b/>
              </w:rPr>
            </w:pPr>
          </w:p>
        </w:tc>
        <w:tc>
          <w:tcPr>
            <w:tcW w:w="14110" w:type="dxa"/>
            <w:gridSpan w:val="5"/>
            <w:tcMar/>
          </w:tcPr>
          <w:p w:rsidR="00023577" w:rsidP="002156E3" w:rsidRDefault="00023577" w14:paraId="32A3A9AD" w14:textId="050AA8F4">
            <w:r>
              <w:rPr>
                <w:b/>
              </w:rPr>
              <w:t xml:space="preserve">KNOWING &amp; </w:t>
            </w:r>
            <w:r w:rsidRPr="00765765">
              <w:rPr>
                <w:b/>
              </w:rPr>
              <w:t>NOTICING</w:t>
            </w:r>
            <w:r>
              <w:rPr>
                <w:b/>
              </w:rPr>
              <w:t xml:space="preserve"> (Assessment)</w:t>
            </w:r>
          </w:p>
        </w:tc>
      </w:tr>
      <w:tr w:rsidR="00023577" w:rsidTr="5E3387D5" w14:paraId="0847DF29" w14:textId="77777777">
        <w:tc>
          <w:tcPr>
            <w:tcW w:w="5720" w:type="dxa"/>
            <w:gridSpan w:val="2"/>
            <w:tcMar/>
          </w:tcPr>
          <w:p w:rsidR="00023577" w:rsidP="00E8779F" w:rsidRDefault="00023577" w14:paraId="62E95E85" w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 Did the nurses establish therapeutic communication/rapport?</w:t>
            </w:r>
          </w:p>
        </w:tc>
        <w:tc>
          <w:tcPr>
            <w:tcW w:w="675" w:type="dxa"/>
            <w:tcMar/>
          </w:tcPr>
          <w:p w:rsidR="00023577" w:rsidP="002156E3" w:rsidRDefault="00023577" w14:paraId="2DDBF2E1" w14:textId="77777777"/>
        </w:tc>
        <w:tc>
          <w:tcPr>
            <w:tcW w:w="600" w:type="dxa"/>
            <w:tcMar/>
          </w:tcPr>
          <w:p w:rsidR="00023577" w:rsidP="002156E3" w:rsidRDefault="00023577" w14:paraId="6A015E0E" w14:textId="77777777"/>
        </w:tc>
        <w:tc>
          <w:tcPr>
            <w:tcW w:w="795" w:type="dxa"/>
            <w:tcMar/>
          </w:tcPr>
          <w:p w:rsidR="00023577" w:rsidP="002156E3" w:rsidRDefault="00023577" w14:paraId="14BE1DFF" w14:textId="77777777"/>
        </w:tc>
        <w:tc>
          <w:tcPr>
            <w:tcW w:w="6600" w:type="dxa"/>
            <w:tcMar/>
          </w:tcPr>
          <w:p w:rsidR="00023577" w:rsidP="002156E3" w:rsidRDefault="00023577" w14:paraId="51822164" w14:textId="77806C0D"/>
        </w:tc>
      </w:tr>
      <w:tr w:rsidR="00023577" w:rsidTr="5E3387D5" w14:paraId="2D374725" w14:textId="77777777">
        <w:tc>
          <w:tcPr>
            <w:tcW w:w="280" w:type="dxa"/>
            <w:tcMar/>
          </w:tcPr>
          <w:p w:rsidR="00023577" w:rsidP="002156E3" w:rsidRDefault="00023577" w14:paraId="5178C289" w14:textId="77777777"/>
        </w:tc>
        <w:tc>
          <w:tcPr>
            <w:tcW w:w="14110" w:type="dxa"/>
            <w:gridSpan w:val="5"/>
            <w:tcMar/>
          </w:tcPr>
          <w:p w:rsidR="00023577" w:rsidP="002156E3" w:rsidRDefault="00023577" w14:paraId="4848D59A" w14:textId="18E2A1B9">
            <w:r>
              <w:t xml:space="preserve"> Did they perform the following </w:t>
            </w:r>
            <w:r w:rsidR="004143CB">
              <w:t>assessments?</w:t>
            </w:r>
          </w:p>
        </w:tc>
      </w:tr>
      <w:tr w:rsidR="00023577" w:rsidTr="5E3387D5" w14:paraId="72F52DC5" w14:textId="77777777">
        <w:tc>
          <w:tcPr>
            <w:tcW w:w="5720" w:type="dxa"/>
            <w:gridSpan w:val="2"/>
            <w:tcMar/>
          </w:tcPr>
          <w:p w:rsidR="00023577" w:rsidP="002156E3" w:rsidRDefault="00023577" w14:paraId="3CB113E2" w14:textId="47E30EC4">
            <w:r>
              <w:t xml:space="preserve">Vital Signs </w:t>
            </w:r>
          </w:p>
          <w:p w:rsidR="00023577" w:rsidP="002156E3" w:rsidRDefault="00023577" w14:paraId="70549CD7" w14:textId="77777777"/>
        </w:tc>
        <w:tc>
          <w:tcPr>
            <w:tcW w:w="675" w:type="dxa"/>
            <w:tcMar/>
          </w:tcPr>
          <w:p w:rsidR="00023577" w:rsidP="002156E3" w:rsidRDefault="00023577" w14:paraId="7911D8D7" w14:textId="77777777"/>
        </w:tc>
        <w:tc>
          <w:tcPr>
            <w:tcW w:w="600" w:type="dxa"/>
            <w:tcMar/>
          </w:tcPr>
          <w:p w:rsidR="00023577" w:rsidP="002156E3" w:rsidRDefault="00023577" w14:paraId="3CB8B04F" w14:textId="77777777"/>
        </w:tc>
        <w:tc>
          <w:tcPr>
            <w:tcW w:w="795" w:type="dxa"/>
            <w:tcMar/>
          </w:tcPr>
          <w:p w:rsidR="00023577" w:rsidP="002156E3" w:rsidRDefault="00023577" w14:paraId="49E827FF" w14:textId="77777777"/>
        </w:tc>
        <w:tc>
          <w:tcPr>
            <w:tcW w:w="6600" w:type="dxa"/>
            <w:tcMar/>
          </w:tcPr>
          <w:p w:rsidR="00023577" w:rsidP="002156E3" w:rsidRDefault="00023577" w14:paraId="14509873" w14:textId="20CBEA4C"/>
        </w:tc>
      </w:tr>
      <w:tr w:rsidR="00023577" w:rsidTr="5E3387D5" w14:paraId="211BD28D" w14:textId="77777777">
        <w:tc>
          <w:tcPr>
            <w:tcW w:w="5720" w:type="dxa"/>
            <w:gridSpan w:val="2"/>
            <w:tcMar/>
          </w:tcPr>
          <w:p w:rsidR="00023577" w:rsidP="002156E3" w:rsidRDefault="0077279A" w14:paraId="1EB85879" w14:textId="40C7FE11">
            <w:r>
              <w:t>Assessments</w:t>
            </w:r>
          </w:p>
        </w:tc>
        <w:tc>
          <w:tcPr>
            <w:tcW w:w="675" w:type="dxa"/>
            <w:tcMar/>
          </w:tcPr>
          <w:p w:rsidR="00023577" w:rsidP="002156E3" w:rsidRDefault="00023577" w14:paraId="2126E962" w14:textId="77777777"/>
        </w:tc>
        <w:tc>
          <w:tcPr>
            <w:tcW w:w="600" w:type="dxa"/>
            <w:tcMar/>
          </w:tcPr>
          <w:p w:rsidR="00023577" w:rsidP="002156E3" w:rsidRDefault="00023577" w14:paraId="6CD41CC1" w14:textId="77777777"/>
        </w:tc>
        <w:tc>
          <w:tcPr>
            <w:tcW w:w="795" w:type="dxa"/>
            <w:tcMar/>
          </w:tcPr>
          <w:p w:rsidR="00023577" w:rsidP="002156E3" w:rsidRDefault="00023577" w14:paraId="15BBCD64" w14:textId="77777777"/>
        </w:tc>
        <w:tc>
          <w:tcPr>
            <w:tcW w:w="6600" w:type="dxa"/>
            <w:tcMar/>
          </w:tcPr>
          <w:p w:rsidR="00023577" w:rsidP="002156E3" w:rsidRDefault="00023577" w14:paraId="29D4324D" w14:textId="77777777"/>
          <w:p w:rsidR="0077279A" w:rsidP="002156E3" w:rsidRDefault="0077279A" w14:paraId="5DFD703A" w14:textId="77777777"/>
          <w:p w:rsidR="0077279A" w:rsidP="002156E3" w:rsidRDefault="0077279A" w14:paraId="1F8187E9" w14:textId="77777777"/>
          <w:p w:rsidR="0077279A" w:rsidP="002156E3" w:rsidRDefault="0077279A" w14:paraId="23AB7660" w14:textId="77777777"/>
          <w:p w:rsidR="0077279A" w:rsidP="002156E3" w:rsidRDefault="0077279A" w14:paraId="2060153F" w14:textId="6A5338ED"/>
        </w:tc>
      </w:tr>
      <w:tr w:rsidR="00023577" w:rsidTr="5E3387D5" w14:paraId="445B55E6" w14:textId="77777777">
        <w:tc>
          <w:tcPr>
            <w:tcW w:w="5720" w:type="dxa"/>
            <w:gridSpan w:val="2"/>
            <w:tcMar/>
          </w:tcPr>
          <w:p w:rsidR="00023577" w:rsidP="00E8779F" w:rsidRDefault="00023577" w14:paraId="73E0EB68" w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 Were the assessments performed systematically?</w:t>
            </w:r>
          </w:p>
          <w:p w:rsidR="00023577" w:rsidP="002156E3" w:rsidRDefault="00023577" w14:paraId="16B3F4D6" w14:textId="77777777">
            <w:pPr>
              <w:pStyle w:val="ListParagraph"/>
            </w:pPr>
          </w:p>
        </w:tc>
        <w:tc>
          <w:tcPr>
            <w:tcW w:w="675" w:type="dxa"/>
            <w:tcMar/>
          </w:tcPr>
          <w:p w:rsidR="00023577" w:rsidP="002156E3" w:rsidRDefault="00023577" w14:paraId="10C4798E" w14:textId="77777777"/>
        </w:tc>
        <w:tc>
          <w:tcPr>
            <w:tcW w:w="600" w:type="dxa"/>
            <w:tcMar/>
          </w:tcPr>
          <w:p w:rsidR="00023577" w:rsidP="002156E3" w:rsidRDefault="00023577" w14:paraId="5C77FED2" w14:textId="77777777"/>
        </w:tc>
        <w:tc>
          <w:tcPr>
            <w:tcW w:w="795" w:type="dxa"/>
            <w:tcMar/>
          </w:tcPr>
          <w:p w:rsidR="00023577" w:rsidP="002156E3" w:rsidRDefault="00023577" w14:paraId="4514D913" w14:textId="77777777"/>
        </w:tc>
        <w:tc>
          <w:tcPr>
            <w:tcW w:w="6600" w:type="dxa"/>
            <w:tcMar/>
          </w:tcPr>
          <w:p w:rsidR="00023577" w:rsidP="002156E3" w:rsidRDefault="00023577" w14:paraId="0277AE03" w14:textId="0FC64A16"/>
        </w:tc>
      </w:tr>
      <w:tr w:rsidR="00023577" w:rsidTr="5E3387D5" w14:paraId="6341C225" w14:textId="77777777">
        <w:tc>
          <w:tcPr>
            <w:tcW w:w="5720" w:type="dxa"/>
            <w:gridSpan w:val="2"/>
            <w:tcMar/>
          </w:tcPr>
          <w:p w:rsidR="00023577" w:rsidP="00E8779F" w:rsidRDefault="00023577" w14:paraId="7EFB23DB" w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Assesses the environment </w:t>
            </w:r>
          </w:p>
          <w:p w:rsidR="00023577" w:rsidP="002156E3" w:rsidRDefault="00023577" w14:paraId="039B8E76" w14:textId="77777777">
            <w:pPr>
              <w:pStyle w:val="ListParagraph"/>
            </w:pPr>
          </w:p>
        </w:tc>
        <w:tc>
          <w:tcPr>
            <w:tcW w:w="675" w:type="dxa"/>
            <w:tcMar/>
          </w:tcPr>
          <w:p w:rsidR="00023577" w:rsidP="002156E3" w:rsidRDefault="00023577" w14:paraId="01B4E8C3" w14:textId="77777777"/>
        </w:tc>
        <w:tc>
          <w:tcPr>
            <w:tcW w:w="600" w:type="dxa"/>
            <w:tcMar/>
          </w:tcPr>
          <w:p w:rsidR="00023577" w:rsidP="002156E3" w:rsidRDefault="00023577" w14:paraId="1452348B" w14:textId="77777777"/>
        </w:tc>
        <w:tc>
          <w:tcPr>
            <w:tcW w:w="795" w:type="dxa"/>
            <w:tcMar/>
          </w:tcPr>
          <w:p w:rsidR="00023577" w:rsidP="002156E3" w:rsidRDefault="00023577" w14:paraId="4F68D856" w14:textId="77777777"/>
        </w:tc>
        <w:tc>
          <w:tcPr>
            <w:tcW w:w="6600" w:type="dxa"/>
            <w:tcMar/>
          </w:tcPr>
          <w:p w:rsidR="00023577" w:rsidP="002156E3" w:rsidRDefault="00023577" w14:paraId="30B678B7" w14:textId="4BD898C0"/>
        </w:tc>
      </w:tr>
      <w:tr w:rsidR="00023577" w:rsidTr="5E3387D5" w14:paraId="77507461" w14:textId="77777777">
        <w:tc>
          <w:tcPr>
            <w:tcW w:w="5720" w:type="dxa"/>
            <w:gridSpan w:val="2"/>
            <w:tcMar/>
          </w:tcPr>
          <w:p w:rsidR="00023577" w:rsidP="00E8779F" w:rsidRDefault="00023577" w14:paraId="6CC1F216" w14:textId="79B22408">
            <w:pPr>
              <w:pStyle w:val="ListParagraph"/>
              <w:numPr>
                <w:ilvl w:val="0"/>
                <w:numId w:val="4"/>
              </w:numPr>
            </w:pPr>
            <w:r>
              <w:t xml:space="preserve">Did they perform a detailed focused assessment for identified issues? </w:t>
            </w:r>
          </w:p>
          <w:p w:rsidR="0077279A" w:rsidP="0077279A" w:rsidRDefault="0077279A" w14:paraId="76358640" w14:textId="77777777"/>
          <w:p w:rsidR="0077279A" w:rsidP="0077279A" w:rsidRDefault="0077279A" w14:paraId="65D55E34" w14:textId="77777777"/>
          <w:p w:rsidR="00023577" w:rsidP="002156E3" w:rsidRDefault="00023577" w14:paraId="67711E5D" w14:textId="77777777">
            <w:pPr>
              <w:pStyle w:val="ListParagraph"/>
            </w:pPr>
          </w:p>
        </w:tc>
        <w:tc>
          <w:tcPr>
            <w:tcW w:w="675" w:type="dxa"/>
            <w:tcMar/>
          </w:tcPr>
          <w:p w:rsidR="00023577" w:rsidP="002156E3" w:rsidRDefault="00023577" w14:paraId="79A6D709" w14:textId="77777777"/>
        </w:tc>
        <w:tc>
          <w:tcPr>
            <w:tcW w:w="600" w:type="dxa"/>
            <w:tcMar/>
          </w:tcPr>
          <w:p w:rsidR="00023577" w:rsidP="002156E3" w:rsidRDefault="00023577" w14:paraId="10945AC6" w14:textId="77777777"/>
        </w:tc>
        <w:tc>
          <w:tcPr>
            <w:tcW w:w="795" w:type="dxa"/>
            <w:tcMar/>
          </w:tcPr>
          <w:p w:rsidR="00023577" w:rsidP="002156E3" w:rsidRDefault="00023577" w14:paraId="31B97057" w14:textId="77777777"/>
        </w:tc>
        <w:tc>
          <w:tcPr>
            <w:tcW w:w="6600" w:type="dxa"/>
            <w:tcMar/>
          </w:tcPr>
          <w:p w:rsidR="00023577" w:rsidP="002156E3" w:rsidRDefault="00023577" w14:paraId="266B23FD" w14:textId="04404C3D"/>
        </w:tc>
      </w:tr>
      <w:tr w:rsidR="00023577" w:rsidTr="5E3387D5" w14:paraId="268384FF" w14:textId="77777777">
        <w:tc>
          <w:tcPr>
            <w:tcW w:w="280" w:type="dxa"/>
            <w:tcMar/>
          </w:tcPr>
          <w:p w:rsidRPr="006309EC" w:rsidR="00023577" w:rsidP="002156E3" w:rsidRDefault="00023577" w14:paraId="4C527BAA" w14:textId="77777777">
            <w:pPr>
              <w:rPr>
                <w:b/>
              </w:rPr>
            </w:pPr>
          </w:p>
        </w:tc>
        <w:tc>
          <w:tcPr>
            <w:tcW w:w="14110" w:type="dxa"/>
            <w:gridSpan w:val="5"/>
            <w:tcMar/>
          </w:tcPr>
          <w:p w:rsidR="00023577" w:rsidP="002156E3" w:rsidRDefault="00023577" w14:paraId="648D946A" w14:textId="32178B94">
            <w:r w:rsidRPr="006309EC">
              <w:rPr>
                <w:b/>
              </w:rPr>
              <w:t>INTERPRETING</w:t>
            </w:r>
          </w:p>
        </w:tc>
      </w:tr>
      <w:tr w:rsidR="00023577" w:rsidTr="5E3387D5" w14:paraId="677D1BBB" w14:textId="77777777">
        <w:tc>
          <w:tcPr>
            <w:tcW w:w="5720" w:type="dxa"/>
            <w:gridSpan w:val="2"/>
            <w:tcMar/>
          </w:tcPr>
          <w:p w:rsidR="00023577" w:rsidP="002156E3" w:rsidRDefault="00023577" w14:paraId="62333D70" w14:textId="458BDB5D">
            <w:pPr>
              <w:pStyle w:val="ListParagraph"/>
              <w:numPr>
                <w:ilvl w:val="0"/>
                <w:numId w:val="1"/>
              </w:numPr>
            </w:pPr>
            <w:r>
              <w:t xml:space="preserve"> Did the nurses identify the chief complaints or issues of the patient?  </w:t>
            </w:r>
          </w:p>
          <w:p w:rsidR="0077279A" w:rsidP="0077279A" w:rsidRDefault="0077279A" w14:paraId="2ED79C6D" w14:textId="77777777">
            <w:pPr>
              <w:pStyle w:val="ListParagraph"/>
            </w:pPr>
          </w:p>
          <w:p w:rsidR="00023577" w:rsidP="002156E3" w:rsidRDefault="00023577" w14:paraId="24E80F3D" w14:textId="21D0CC1D"/>
        </w:tc>
        <w:tc>
          <w:tcPr>
            <w:tcW w:w="675" w:type="dxa"/>
            <w:tcMar/>
          </w:tcPr>
          <w:p w:rsidR="00023577" w:rsidP="002156E3" w:rsidRDefault="00023577" w14:paraId="759D5798" w14:textId="77777777"/>
        </w:tc>
        <w:tc>
          <w:tcPr>
            <w:tcW w:w="600" w:type="dxa"/>
            <w:tcMar/>
          </w:tcPr>
          <w:p w:rsidR="00023577" w:rsidP="002156E3" w:rsidRDefault="00023577" w14:paraId="30366A84" w14:textId="77777777"/>
        </w:tc>
        <w:tc>
          <w:tcPr>
            <w:tcW w:w="795" w:type="dxa"/>
            <w:tcMar/>
          </w:tcPr>
          <w:p w:rsidR="00023577" w:rsidP="002156E3" w:rsidRDefault="00023577" w14:paraId="407D4789" w14:textId="77777777"/>
        </w:tc>
        <w:tc>
          <w:tcPr>
            <w:tcW w:w="6600" w:type="dxa"/>
            <w:tcMar/>
          </w:tcPr>
          <w:p w:rsidR="00023577" w:rsidP="002156E3" w:rsidRDefault="00023577" w14:paraId="32A10D04" w14:textId="135F0CDD"/>
        </w:tc>
      </w:tr>
      <w:tr w:rsidR="00023577" w:rsidTr="5E3387D5" w14:paraId="53DA8C6C" w14:textId="77777777">
        <w:tc>
          <w:tcPr>
            <w:tcW w:w="5720" w:type="dxa"/>
            <w:gridSpan w:val="2"/>
            <w:tcMar/>
          </w:tcPr>
          <w:p w:rsidR="00023577" w:rsidP="00E8779F" w:rsidRDefault="00023577" w14:paraId="459DC780" w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 Did the nurses prioritize the issues?  If yes, how did they prioritize them?</w:t>
            </w:r>
          </w:p>
          <w:p w:rsidR="00023577" w:rsidP="002156E3" w:rsidRDefault="00023577" w14:paraId="50FB48EC" w14:textId="77777777">
            <w:pPr>
              <w:pStyle w:val="ListParagraph"/>
            </w:pPr>
          </w:p>
          <w:p w:rsidR="0077279A" w:rsidP="002156E3" w:rsidRDefault="0077279A" w14:paraId="2260D249" w14:textId="77777777">
            <w:pPr>
              <w:pStyle w:val="ListParagraph"/>
            </w:pPr>
          </w:p>
          <w:p w:rsidR="0077279A" w:rsidP="002156E3" w:rsidRDefault="0077279A" w14:paraId="1E5766CD" w14:textId="77777777">
            <w:pPr>
              <w:pStyle w:val="ListParagraph"/>
            </w:pPr>
          </w:p>
          <w:p w:rsidR="0077279A" w:rsidP="002156E3" w:rsidRDefault="0077279A" w14:paraId="5E983304" w14:textId="77777777">
            <w:pPr>
              <w:pStyle w:val="ListParagraph"/>
            </w:pPr>
          </w:p>
          <w:p w:rsidR="00023577" w:rsidP="002156E3" w:rsidRDefault="00023577" w14:paraId="53297441" w14:textId="77777777"/>
        </w:tc>
        <w:tc>
          <w:tcPr>
            <w:tcW w:w="675" w:type="dxa"/>
            <w:tcMar/>
          </w:tcPr>
          <w:p w:rsidR="00023577" w:rsidP="002156E3" w:rsidRDefault="00023577" w14:paraId="785DB861" w14:textId="77777777"/>
        </w:tc>
        <w:tc>
          <w:tcPr>
            <w:tcW w:w="600" w:type="dxa"/>
            <w:tcMar/>
          </w:tcPr>
          <w:p w:rsidR="00023577" w:rsidP="002156E3" w:rsidRDefault="00023577" w14:paraId="3E77481E" w14:textId="77777777"/>
        </w:tc>
        <w:tc>
          <w:tcPr>
            <w:tcW w:w="795" w:type="dxa"/>
            <w:tcMar/>
          </w:tcPr>
          <w:p w:rsidR="00023577" w:rsidP="002156E3" w:rsidRDefault="00023577" w14:paraId="0501BC5F" w14:textId="77777777"/>
        </w:tc>
        <w:tc>
          <w:tcPr>
            <w:tcW w:w="6600" w:type="dxa"/>
            <w:tcMar/>
          </w:tcPr>
          <w:p w:rsidR="00023577" w:rsidP="002156E3" w:rsidRDefault="00023577" w14:paraId="01166984" w14:textId="212E3707"/>
        </w:tc>
      </w:tr>
      <w:tr w:rsidR="00023577" w:rsidTr="5E3387D5" w14:paraId="698F53E5" w14:textId="77777777">
        <w:tc>
          <w:tcPr>
            <w:tcW w:w="280" w:type="dxa"/>
            <w:tcMar/>
          </w:tcPr>
          <w:p w:rsidRPr="00056EC9" w:rsidR="00023577" w:rsidP="002156E3" w:rsidRDefault="00023577" w14:paraId="6DF186D4" w14:textId="77777777">
            <w:pPr>
              <w:rPr>
                <w:b/>
              </w:rPr>
            </w:pPr>
          </w:p>
        </w:tc>
        <w:tc>
          <w:tcPr>
            <w:tcW w:w="14110" w:type="dxa"/>
            <w:gridSpan w:val="5"/>
            <w:tcMar/>
          </w:tcPr>
          <w:p w:rsidR="00023577" w:rsidP="002156E3" w:rsidRDefault="00023577" w14:paraId="0249F02B" w14:textId="2EA43E29">
            <w:r w:rsidRPr="00056EC9">
              <w:rPr>
                <w:b/>
              </w:rPr>
              <w:t>RESPONDING</w:t>
            </w:r>
          </w:p>
        </w:tc>
      </w:tr>
      <w:tr w:rsidR="00023577" w:rsidTr="5E3387D5" w14:paraId="0F52D431" w14:textId="77777777">
        <w:tc>
          <w:tcPr>
            <w:tcW w:w="5720" w:type="dxa"/>
            <w:gridSpan w:val="2"/>
            <w:tcMar/>
          </w:tcPr>
          <w:p w:rsidR="00023577" w:rsidP="00E8779F" w:rsidRDefault="00023577" w14:paraId="3A9273D3" w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 Did they respond appropriately to the identified issues?  If yes, what were their nursing actions?</w:t>
            </w:r>
          </w:p>
          <w:p w:rsidR="00023577" w:rsidP="002156E3" w:rsidRDefault="00023577" w14:paraId="1F724B42" w14:textId="77777777"/>
          <w:p w:rsidR="00023577" w:rsidP="002156E3" w:rsidRDefault="00023577" w14:paraId="2F1AE1E5" w14:textId="77777777">
            <w:pPr>
              <w:pStyle w:val="ListParagraph"/>
            </w:pPr>
          </w:p>
          <w:p w:rsidR="00023577" w:rsidP="002156E3" w:rsidRDefault="00023577" w14:paraId="77AA190B" w14:textId="1163720C">
            <w:pPr>
              <w:pStyle w:val="ListParagraph"/>
            </w:pPr>
          </w:p>
        </w:tc>
        <w:tc>
          <w:tcPr>
            <w:tcW w:w="675" w:type="dxa"/>
            <w:tcMar/>
          </w:tcPr>
          <w:p w:rsidR="00023577" w:rsidP="002156E3" w:rsidRDefault="00023577" w14:paraId="538FAB3D" w14:textId="77777777"/>
        </w:tc>
        <w:tc>
          <w:tcPr>
            <w:tcW w:w="600" w:type="dxa"/>
            <w:tcMar/>
          </w:tcPr>
          <w:p w:rsidR="00023577" w:rsidP="002156E3" w:rsidRDefault="00023577" w14:paraId="49A920E5" w14:textId="77777777"/>
        </w:tc>
        <w:tc>
          <w:tcPr>
            <w:tcW w:w="795" w:type="dxa"/>
            <w:tcMar/>
          </w:tcPr>
          <w:p w:rsidR="00023577" w:rsidP="002156E3" w:rsidRDefault="00023577" w14:paraId="3B6C2592" w14:textId="77777777"/>
        </w:tc>
        <w:tc>
          <w:tcPr>
            <w:tcW w:w="6600" w:type="dxa"/>
            <w:tcMar/>
          </w:tcPr>
          <w:p w:rsidR="00023577" w:rsidP="002156E3" w:rsidRDefault="00023577" w14:paraId="785FD3F2" w14:textId="65CE6E58"/>
        </w:tc>
      </w:tr>
      <w:tr w:rsidR="00023577" w:rsidTr="5E3387D5" w14:paraId="1304F115" w14:textId="77777777">
        <w:tc>
          <w:tcPr>
            <w:tcW w:w="5720" w:type="dxa"/>
            <w:gridSpan w:val="2"/>
            <w:tcMar/>
          </w:tcPr>
          <w:p w:rsidR="00023577" w:rsidP="00E8779F" w:rsidRDefault="00023577" w14:paraId="77A31737" w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 Did they use the correct technique for their interventions? If no, please comment.</w:t>
            </w:r>
          </w:p>
          <w:p w:rsidR="0077279A" w:rsidP="0077279A" w:rsidRDefault="0077279A" w14:paraId="2244721B" w14:textId="77777777"/>
          <w:p w:rsidR="00023577" w:rsidP="002156E3" w:rsidRDefault="00023577" w14:paraId="46BE9AC2" w14:textId="77777777"/>
          <w:p w:rsidR="00023577" w:rsidP="002156E3" w:rsidRDefault="00023577" w14:paraId="596A357B" w14:textId="77777777">
            <w:pPr>
              <w:pStyle w:val="ListParagraph"/>
            </w:pPr>
          </w:p>
        </w:tc>
        <w:tc>
          <w:tcPr>
            <w:tcW w:w="675" w:type="dxa"/>
            <w:tcMar/>
          </w:tcPr>
          <w:p w:rsidR="00023577" w:rsidP="002156E3" w:rsidRDefault="00023577" w14:paraId="5A9285C6" w14:textId="77777777"/>
        </w:tc>
        <w:tc>
          <w:tcPr>
            <w:tcW w:w="600" w:type="dxa"/>
            <w:tcMar/>
          </w:tcPr>
          <w:p w:rsidR="00023577" w:rsidP="002156E3" w:rsidRDefault="00023577" w14:paraId="4222F1D1" w14:textId="77777777"/>
        </w:tc>
        <w:tc>
          <w:tcPr>
            <w:tcW w:w="795" w:type="dxa"/>
            <w:tcMar/>
          </w:tcPr>
          <w:p w:rsidR="00023577" w:rsidP="002156E3" w:rsidRDefault="00023577" w14:paraId="3A8DB24C" w14:textId="77777777"/>
        </w:tc>
        <w:tc>
          <w:tcPr>
            <w:tcW w:w="6600" w:type="dxa"/>
            <w:tcMar/>
          </w:tcPr>
          <w:p w:rsidR="00023577" w:rsidP="002156E3" w:rsidRDefault="00023577" w14:paraId="51A3C68D" w14:textId="3EEA38B1"/>
        </w:tc>
      </w:tr>
      <w:tr w:rsidR="00023577" w:rsidTr="5E3387D5" w14:paraId="2F1E9CBD" w14:textId="77777777">
        <w:tc>
          <w:tcPr>
            <w:tcW w:w="280" w:type="dxa"/>
            <w:tcMar/>
          </w:tcPr>
          <w:p w:rsidRPr="00574810" w:rsidR="00023577" w:rsidP="002156E3" w:rsidRDefault="00023577" w14:paraId="6D7471AA" w14:textId="77777777">
            <w:pPr>
              <w:rPr>
                <w:b/>
              </w:rPr>
            </w:pPr>
          </w:p>
        </w:tc>
        <w:tc>
          <w:tcPr>
            <w:tcW w:w="14110" w:type="dxa"/>
            <w:gridSpan w:val="5"/>
            <w:tcMar/>
          </w:tcPr>
          <w:p w:rsidR="00023577" w:rsidP="002156E3" w:rsidRDefault="00023577" w14:paraId="3FA16EA6" w14:textId="68FDD8D6">
            <w:r w:rsidRPr="00574810">
              <w:rPr>
                <w:b/>
              </w:rPr>
              <w:t>COLLABORATION</w:t>
            </w:r>
          </w:p>
        </w:tc>
      </w:tr>
      <w:tr w:rsidR="00023577" w:rsidTr="5E3387D5" w14:paraId="2E2AE3DB" w14:textId="77777777">
        <w:tc>
          <w:tcPr>
            <w:tcW w:w="5720" w:type="dxa"/>
            <w:gridSpan w:val="2"/>
            <w:tcMar/>
          </w:tcPr>
          <w:p w:rsidR="00023577" w:rsidP="00E8779F" w:rsidRDefault="00023577" w14:paraId="446FCE9C" w14:textId="215C58C5">
            <w:pPr>
              <w:pStyle w:val="ListParagraph"/>
              <w:numPr>
                <w:ilvl w:val="0"/>
                <w:numId w:val="3"/>
              </w:numPr>
            </w:pPr>
            <w:r>
              <w:t xml:space="preserve"> Did the nurses demonstrate effective teamwork? Please provide examples.</w:t>
            </w:r>
          </w:p>
          <w:p w:rsidR="00023577" w:rsidP="00023577" w:rsidRDefault="00023577" w14:paraId="504834A0" w14:textId="77777777"/>
          <w:p w:rsidR="00023577" w:rsidP="002156E3" w:rsidRDefault="00023577" w14:paraId="1056093F" w14:textId="77777777"/>
        </w:tc>
        <w:tc>
          <w:tcPr>
            <w:tcW w:w="675" w:type="dxa"/>
            <w:tcMar/>
          </w:tcPr>
          <w:p w:rsidR="00023577" w:rsidP="002156E3" w:rsidRDefault="00023577" w14:paraId="4FAD6FCE" w14:textId="77777777"/>
        </w:tc>
        <w:tc>
          <w:tcPr>
            <w:tcW w:w="600" w:type="dxa"/>
            <w:tcMar/>
          </w:tcPr>
          <w:p w:rsidR="00023577" w:rsidP="002156E3" w:rsidRDefault="00023577" w14:paraId="4BA71B56" w14:textId="77777777"/>
        </w:tc>
        <w:tc>
          <w:tcPr>
            <w:tcW w:w="795" w:type="dxa"/>
            <w:tcMar/>
          </w:tcPr>
          <w:p w:rsidR="00023577" w:rsidP="002156E3" w:rsidRDefault="00023577" w14:paraId="649C8174" w14:textId="77777777"/>
        </w:tc>
        <w:tc>
          <w:tcPr>
            <w:tcW w:w="6600" w:type="dxa"/>
            <w:tcMar/>
          </w:tcPr>
          <w:p w:rsidR="00023577" w:rsidP="002156E3" w:rsidRDefault="00023577" w14:paraId="64D0827D" w14:textId="2739847D"/>
        </w:tc>
      </w:tr>
      <w:tr w:rsidR="00023577" w:rsidTr="5E3387D5" w14:paraId="59EFAFF8" w14:textId="77777777">
        <w:tc>
          <w:tcPr>
            <w:tcW w:w="5720" w:type="dxa"/>
            <w:gridSpan w:val="2"/>
            <w:tcMar/>
          </w:tcPr>
          <w:p w:rsidR="00023577" w:rsidP="00E8779F" w:rsidRDefault="00023577" w14:paraId="3E74185C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 Did they communicative effectively with other health team members?  If applicable, did they use SBAR?</w:t>
            </w:r>
          </w:p>
          <w:p w:rsidR="00023577" w:rsidP="002156E3" w:rsidRDefault="00023577" w14:paraId="06D7460F" w14:textId="77777777">
            <w:pPr>
              <w:pStyle w:val="ListParagraph"/>
            </w:pPr>
          </w:p>
        </w:tc>
        <w:tc>
          <w:tcPr>
            <w:tcW w:w="675" w:type="dxa"/>
            <w:tcMar/>
          </w:tcPr>
          <w:p w:rsidR="00023577" w:rsidP="002156E3" w:rsidRDefault="00023577" w14:paraId="0BA76F9D" w14:textId="77777777"/>
        </w:tc>
        <w:tc>
          <w:tcPr>
            <w:tcW w:w="600" w:type="dxa"/>
            <w:tcMar/>
          </w:tcPr>
          <w:p w:rsidR="00023577" w:rsidP="002156E3" w:rsidRDefault="00023577" w14:paraId="31719C6C" w14:textId="77777777"/>
        </w:tc>
        <w:tc>
          <w:tcPr>
            <w:tcW w:w="795" w:type="dxa"/>
            <w:tcMar/>
          </w:tcPr>
          <w:p w:rsidR="00023577" w:rsidP="002156E3" w:rsidRDefault="00023577" w14:paraId="40358B7F" w14:textId="77777777"/>
        </w:tc>
        <w:tc>
          <w:tcPr>
            <w:tcW w:w="6600" w:type="dxa"/>
            <w:tcMar/>
          </w:tcPr>
          <w:p w:rsidR="00023577" w:rsidP="002156E3" w:rsidRDefault="00023577" w14:paraId="6E8AB286" w14:textId="631F3B5F"/>
        </w:tc>
      </w:tr>
      <w:tr w:rsidR="00023577" w:rsidTr="5E3387D5" w14:paraId="7A7F0544" w14:textId="77777777">
        <w:tc>
          <w:tcPr>
            <w:tcW w:w="5720" w:type="dxa"/>
            <w:gridSpan w:val="2"/>
            <w:tcMar/>
          </w:tcPr>
          <w:p w:rsidR="00023577" w:rsidP="00E8779F" w:rsidRDefault="00023577" w14:paraId="118095D6" w14:textId="77777777">
            <w:pPr>
              <w:pStyle w:val="ListParagraph"/>
              <w:numPr>
                <w:ilvl w:val="0"/>
                <w:numId w:val="3"/>
              </w:numPr>
            </w:pPr>
            <w:r>
              <w:t>Did the nurses demonstrate therapeutic communication to the family?</w:t>
            </w:r>
          </w:p>
          <w:p w:rsidR="0077279A" w:rsidP="0077279A" w:rsidRDefault="0077279A" w14:paraId="3EEB6067" w14:textId="77777777"/>
          <w:p w:rsidR="00023577" w:rsidP="00023577" w:rsidRDefault="00023577" w14:paraId="38ECAC3C" w14:textId="7D17B4D0"/>
        </w:tc>
        <w:tc>
          <w:tcPr>
            <w:tcW w:w="675" w:type="dxa"/>
            <w:tcMar/>
          </w:tcPr>
          <w:p w:rsidR="00023577" w:rsidP="002156E3" w:rsidRDefault="00023577" w14:paraId="6A985954" w14:textId="77777777"/>
        </w:tc>
        <w:tc>
          <w:tcPr>
            <w:tcW w:w="600" w:type="dxa"/>
            <w:tcMar/>
          </w:tcPr>
          <w:p w:rsidR="00023577" w:rsidP="002156E3" w:rsidRDefault="00023577" w14:paraId="71A7DC0E" w14:textId="77777777"/>
        </w:tc>
        <w:tc>
          <w:tcPr>
            <w:tcW w:w="795" w:type="dxa"/>
            <w:tcMar/>
          </w:tcPr>
          <w:p w:rsidR="00023577" w:rsidP="002156E3" w:rsidRDefault="00023577" w14:paraId="56019D92" w14:textId="77777777"/>
        </w:tc>
        <w:tc>
          <w:tcPr>
            <w:tcW w:w="6600" w:type="dxa"/>
            <w:tcMar/>
          </w:tcPr>
          <w:p w:rsidR="00023577" w:rsidP="002156E3" w:rsidRDefault="00023577" w14:paraId="4FB1FE8B" w14:textId="613554C3"/>
        </w:tc>
      </w:tr>
      <w:tr w:rsidR="00023577" w:rsidTr="5E3387D5" w14:paraId="0EDFF615" w14:textId="77777777">
        <w:tc>
          <w:tcPr>
            <w:tcW w:w="280" w:type="dxa"/>
            <w:tcMar/>
          </w:tcPr>
          <w:p w:rsidR="00023577" w:rsidP="002156E3" w:rsidRDefault="00023577" w14:paraId="7C725F6E" w14:textId="77777777">
            <w:pPr>
              <w:rPr>
                <w:b/>
              </w:rPr>
            </w:pPr>
          </w:p>
        </w:tc>
        <w:tc>
          <w:tcPr>
            <w:tcW w:w="14110" w:type="dxa"/>
            <w:gridSpan w:val="5"/>
            <w:tcMar/>
          </w:tcPr>
          <w:p w:rsidR="00023577" w:rsidP="002156E3" w:rsidRDefault="00731475" w14:paraId="5B3EAF82" w14:textId="4E8A1333">
            <w:r>
              <w:rPr>
                <w:b/>
              </w:rPr>
              <w:t>REFLECTING COMMENTS</w:t>
            </w:r>
          </w:p>
        </w:tc>
      </w:tr>
      <w:tr w:rsidR="00023577" w:rsidTr="5E3387D5" w14:paraId="113BDECB" w14:textId="77777777">
        <w:tc>
          <w:tcPr>
            <w:tcW w:w="280" w:type="dxa"/>
            <w:tcMar/>
          </w:tcPr>
          <w:p w:rsidR="00023577" w:rsidP="002156E3" w:rsidRDefault="00023577" w14:paraId="59CDBAB3" w14:textId="77777777"/>
        </w:tc>
        <w:tc>
          <w:tcPr>
            <w:tcW w:w="14110" w:type="dxa"/>
            <w:gridSpan w:val="5"/>
            <w:tcMar/>
          </w:tcPr>
          <w:p w:rsidR="00023577" w:rsidP="002156E3" w:rsidRDefault="00023577" w14:paraId="310FA502" w14:textId="77777777">
            <w:r>
              <w:t>What went well?  What is your rationale for this?</w:t>
            </w:r>
          </w:p>
          <w:p w:rsidR="00023577" w:rsidP="002156E3" w:rsidRDefault="00023577" w14:paraId="0D766092" w14:textId="048486C5"/>
          <w:p w:rsidR="00023577" w:rsidP="002156E3" w:rsidRDefault="00023577" w14:paraId="31A015DA" w14:textId="77777777"/>
          <w:p w:rsidR="00023577" w:rsidP="002156E3" w:rsidRDefault="00023577" w14:paraId="00532840" w14:textId="403A08F4"/>
        </w:tc>
      </w:tr>
      <w:tr w:rsidR="00023577" w:rsidTr="5E3387D5" w14:paraId="51FC706F" w14:textId="77777777">
        <w:tc>
          <w:tcPr>
            <w:tcW w:w="280" w:type="dxa"/>
            <w:tcMar/>
          </w:tcPr>
          <w:p w:rsidR="00023577" w:rsidP="002156E3" w:rsidRDefault="00023577" w14:paraId="08432D74" w14:textId="77777777"/>
        </w:tc>
        <w:tc>
          <w:tcPr>
            <w:tcW w:w="14110" w:type="dxa"/>
            <w:gridSpan w:val="5"/>
            <w:tcMar/>
          </w:tcPr>
          <w:p w:rsidR="00023577" w:rsidP="002156E3" w:rsidRDefault="00023577" w14:paraId="6089234B" w14:textId="77777777">
            <w:r>
              <w:t>What could they do differently next time?  What is your rationale for this?</w:t>
            </w:r>
          </w:p>
          <w:p w:rsidR="00023577" w:rsidP="002156E3" w:rsidRDefault="00023577" w14:paraId="60F77EE2" w14:textId="65732B0D"/>
          <w:p w:rsidR="00023577" w:rsidP="002156E3" w:rsidRDefault="00023577" w14:paraId="0E479048" w14:textId="6A76C59D"/>
          <w:p w:rsidR="00023577" w:rsidP="002156E3" w:rsidRDefault="00023577" w14:paraId="6987FF5C" w14:textId="77777777"/>
          <w:p w:rsidR="00023577" w:rsidP="002156E3" w:rsidRDefault="00023577" w14:paraId="685CFA55" w14:textId="11CBA0DC"/>
        </w:tc>
      </w:tr>
    </w:tbl>
    <w:p w:rsidR="00E8779F" w:rsidP="00E8779F" w:rsidRDefault="00E8779F" w14:paraId="5C723F32" w14:textId="77777777"/>
    <w:p w:rsidRPr="001B6034" w:rsidR="00E8779F" w:rsidRDefault="00E8779F" w14:paraId="65474C14" w14:textId="24D350A2">
      <w:pPr>
        <w:rPr>
          <w:sz w:val="20"/>
          <w:szCs w:val="20"/>
        </w:rPr>
      </w:pPr>
    </w:p>
    <w:sectPr w:rsidRPr="001B6034" w:rsidR="00E8779F" w:rsidSect="00050E9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27F5"/>
    <w:multiLevelType w:val="hybridMultilevel"/>
    <w:tmpl w:val="8A488C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C6FAF"/>
    <w:multiLevelType w:val="hybridMultilevel"/>
    <w:tmpl w:val="18FE26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6CC3"/>
    <w:multiLevelType w:val="hybridMultilevel"/>
    <w:tmpl w:val="8398DA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A43C1"/>
    <w:multiLevelType w:val="hybridMultilevel"/>
    <w:tmpl w:val="021894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230538">
    <w:abstractNumId w:val="2"/>
  </w:num>
  <w:num w:numId="2" w16cid:durableId="1887594843">
    <w:abstractNumId w:val="0"/>
  </w:num>
  <w:num w:numId="3" w16cid:durableId="1888488211">
    <w:abstractNumId w:val="1"/>
  </w:num>
  <w:num w:numId="4" w16cid:durableId="795098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9F"/>
    <w:rsid w:val="00023577"/>
    <w:rsid w:val="00050E98"/>
    <w:rsid w:val="001B6034"/>
    <w:rsid w:val="001E15AA"/>
    <w:rsid w:val="002B4C77"/>
    <w:rsid w:val="0031589A"/>
    <w:rsid w:val="004143CB"/>
    <w:rsid w:val="004611F8"/>
    <w:rsid w:val="004A16BE"/>
    <w:rsid w:val="00535B62"/>
    <w:rsid w:val="005E133F"/>
    <w:rsid w:val="006462D0"/>
    <w:rsid w:val="0068616F"/>
    <w:rsid w:val="00731475"/>
    <w:rsid w:val="00770D13"/>
    <w:rsid w:val="0077279A"/>
    <w:rsid w:val="008C0E24"/>
    <w:rsid w:val="00974336"/>
    <w:rsid w:val="009C7945"/>
    <w:rsid w:val="00AB0E82"/>
    <w:rsid w:val="00B63BA6"/>
    <w:rsid w:val="00C26384"/>
    <w:rsid w:val="00C7037E"/>
    <w:rsid w:val="00C71F93"/>
    <w:rsid w:val="00DC76DE"/>
    <w:rsid w:val="00E279ED"/>
    <w:rsid w:val="00E8779F"/>
    <w:rsid w:val="00F615DC"/>
    <w:rsid w:val="5E338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F2B7"/>
  <w15:docId w15:val="{7819689B-D722-4F5B-85F5-5045FC02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Theme="minorHAnsi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779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79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8779F"/>
  </w:style>
  <w:style w:type="table" w:styleId="TableGrid">
    <w:name w:val="Table Grid"/>
    <w:basedOn w:val="TableNormal"/>
    <w:uiPriority w:val="59"/>
    <w:rsid w:val="00E877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877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79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8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953E3DD85AA4C98633304094A7724" ma:contentTypeVersion="4" ma:contentTypeDescription="Create a new document." ma:contentTypeScope="" ma:versionID="d67171fcceafecc88dca462d61c9ef16">
  <xsd:schema xmlns:xsd="http://www.w3.org/2001/XMLSchema" xmlns:xs="http://www.w3.org/2001/XMLSchema" xmlns:p="http://schemas.microsoft.com/office/2006/metadata/properties" xmlns:ns2="3d1c387a-1f16-4ec0-b130-1443dfc94793" targetNamespace="http://schemas.microsoft.com/office/2006/metadata/properties" ma:root="true" ma:fieldsID="d2307aede937ef19159769b078830466" ns2:_="">
    <xsd:import namespace="3d1c387a-1f16-4ec0-b130-1443dfc94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c387a-1f16-4ec0-b130-1443dfc94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EF4F2E-1D90-4204-B49E-688A787F2C6C}"/>
</file>

<file path=customXml/itemProps2.xml><?xml version="1.0" encoding="utf-8"?>
<ds:datastoreItem xmlns:ds="http://schemas.openxmlformats.org/officeDocument/2006/customXml" ds:itemID="{8561DCF5-AD7C-4666-82E4-F58E8D643C04}"/>
</file>

<file path=customXml/itemProps3.xml><?xml version="1.0" encoding="utf-8"?>
<ds:datastoreItem xmlns:ds="http://schemas.openxmlformats.org/officeDocument/2006/customXml" ds:itemID="{275E43BD-2D36-44B9-896A-1327BC574A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Mohawk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Pilla, John Stephen</cp:lastModifiedBy>
  <cp:revision>3</cp:revision>
  <cp:lastPrinted>2013-04-24T15:10:00Z</cp:lastPrinted>
  <dcterms:created xsi:type="dcterms:W3CDTF">2024-02-20T22:03:00Z</dcterms:created>
  <dcterms:modified xsi:type="dcterms:W3CDTF">2024-02-26T14:50:02Z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0x010100CBA953E3DD85AA4C98633304094A7724</vt:lpwstr>
  </property>
</Properties>
</file>