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7C4FD2">
      <w:pPr>
        <w:pStyle w:val="Heading1"/>
        <w:spacing w:before="240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464C7AF9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Attribution-NonCommercial-ShareAlike 4.0 International License</w:t>
        </w:r>
      </w:hyperlink>
      <w:r w:rsidRPr="00983E21">
        <w:t>, except where otherwise noted.</w:t>
      </w:r>
      <w:r w:rsidR="006215FC">
        <w:t xml:space="preserve"> </w:t>
      </w:r>
    </w:p>
    <w:p w14:paraId="35A76A2C" w14:textId="7C14047B" w:rsidR="007C4FD2" w:rsidRPr="00167E15" w:rsidRDefault="00BD2242" w:rsidP="001F47D9">
      <w:pPr>
        <w:rPr>
          <w:i/>
          <w:iCs/>
        </w:rPr>
      </w:pPr>
      <w:r w:rsidRPr="00BD2242">
        <w:t xml:space="preserve">OpenAI. (2025). ChatGPT. [Large language model]. </w:t>
      </w:r>
      <w:hyperlink r:id="rId11" w:history="1">
        <w:r w:rsidRPr="00BD2242">
          <w:rPr>
            <w:rStyle w:val="Hyperlink"/>
          </w:rPr>
          <w:t>https://chat.openai.com/chat</w:t>
        </w:r>
      </w:hyperlink>
      <w:r w:rsidRPr="00BD2242">
        <w:br/>
        <w:t xml:space="preserve">Prompt: </w:t>
      </w:r>
      <w:r w:rsidRPr="00BD2242">
        <w:rPr>
          <w:i/>
          <w:iCs/>
        </w:rPr>
        <w:t xml:space="preserve">As a teacher, create a combination of 30 multiple-choice and True or False test questions for first-year college students based on the contents of the attached file: </w:t>
      </w:r>
      <w:r w:rsidR="001F47D9" w:rsidRPr="001F47D9">
        <w:rPr>
          <w:i/>
          <w:iCs/>
        </w:rPr>
        <w:t xml:space="preserve">Chapter </w:t>
      </w:r>
      <w:r w:rsidR="001F47D9">
        <w:rPr>
          <w:i/>
          <w:iCs/>
        </w:rPr>
        <w:t>9</w:t>
      </w:r>
      <w:r w:rsidR="001F47D9" w:rsidRPr="001F47D9">
        <w:rPr>
          <w:i/>
          <w:iCs/>
        </w:rPr>
        <w:t>: Critical Reading</w:t>
      </w:r>
    </w:p>
    <w:p w14:paraId="5F93F031" w14:textId="77777777" w:rsidR="00E03564" w:rsidRDefault="00E03564" w:rsidP="00E03564">
      <w:pPr>
        <w:pStyle w:val="ListParagraph"/>
        <w:numPr>
          <w:ilvl w:val="0"/>
          <w:numId w:val="39"/>
        </w:numPr>
      </w:pPr>
      <w:r>
        <w:t>Which statement best distinguishes divergent from convergent thinking as described in the chapter?</w:t>
      </w:r>
    </w:p>
    <w:p w14:paraId="06E2FDE2" w14:textId="77777777" w:rsidR="00E03564" w:rsidRDefault="00E03564" w:rsidP="00E03564">
      <w:pPr>
        <w:pStyle w:val="ListParagraph"/>
        <w:numPr>
          <w:ilvl w:val="1"/>
          <w:numId w:val="39"/>
        </w:numPr>
      </w:pPr>
      <w:r>
        <w:t>Divergent expands options; convergent evaluates and narrows them</w:t>
      </w:r>
    </w:p>
    <w:p w14:paraId="2DFF8E0C" w14:textId="77777777" w:rsidR="00E03564" w:rsidRDefault="00E03564" w:rsidP="00E03564">
      <w:pPr>
        <w:pStyle w:val="ListParagraph"/>
        <w:numPr>
          <w:ilvl w:val="1"/>
          <w:numId w:val="39"/>
        </w:numPr>
      </w:pPr>
      <w:r>
        <w:t>Divergent proves hypotheses; convergent generates hypotheses</w:t>
      </w:r>
    </w:p>
    <w:p w14:paraId="00E394DF" w14:textId="77777777" w:rsidR="00E03564" w:rsidRDefault="00E03564" w:rsidP="00E03564">
      <w:pPr>
        <w:pStyle w:val="ListParagraph"/>
        <w:numPr>
          <w:ilvl w:val="1"/>
          <w:numId w:val="39"/>
        </w:numPr>
      </w:pPr>
      <w:r>
        <w:t>Divergent is group-only; convergent is individual-only</w:t>
      </w:r>
    </w:p>
    <w:p w14:paraId="672E125E" w14:textId="51FD639E" w:rsidR="00E03564" w:rsidRDefault="00E03564" w:rsidP="00E03564">
      <w:pPr>
        <w:pStyle w:val="ListParagraph"/>
        <w:numPr>
          <w:ilvl w:val="1"/>
          <w:numId w:val="39"/>
        </w:numPr>
      </w:pPr>
      <w:r>
        <w:t>Divergent eliminates creativity; convergent fosters it</w:t>
      </w:r>
    </w:p>
    <w:p w14:paraId="26A7F045" w14:textId="5A2B3C7B" w:rsidR="00E03564" w:rsidRDefault="00E03564" w:rsidP="00E03564">
      <w:pPr>
        <w:ind w:firstLine="284"/>
      </w:pPr>
      <w:r>
        <w:t>Answer: A</w:t>
      </w:r>
    </w:p>
    <w:p w14:paraId="7C46D531" w14:textId="77777777" w:rsidR="00662C6D" w:rsidRDefault="00E03564" w:rsidP="00662C6D">
      <w:pPr>
        <w:pStyle w:val="ListParagraph"/>
        <w:numPr>
          <w:ilvl w:val="0"/>
          <w:numId w:val="39"/>
        </w:numPr>
      </w:pPr>
      <w:r>
        <w:t>The chapter’s shift from “Right Answer” to “Rich Thinking” primarily encourages students to:</w:t>
      </w:r>
    </w:p>
    <w:p w14:paraId="674D7E14" w14:textId="77777777" w:rsidR="00662C6D" w:rsidRDefault="00E03564" w:rsidP="00662C6D">
      <w:pPr>
        <w:pStyle w:val="ListParagraph"/>
        <w:numPr>
          <w:ilvl w:val="1"/>
          <w:numId w:val="39"/>
        </w:numPr>
      </w:pPr>
      <w:r>
        <w:t>Choose the quickest solution</w:t>
      </w:r>
    </w:p>
    <w:p w14:paraId="6984D303" w14:textId="77777777" w:rsidR="00662C6D" w:rsidRDefault="00E03564" w:rsidP="00662C6D">
      <w:pPr>
        <w:pStyle w:val="ListParagraph"/>
        <w:numPr>
          <w:ilvl w:val="1"/>
          <w:numId w:val="39"/>
        </w:numPr>
      </w:pPr>
      <w:r>
        <w:t>Rely on intuition instead of research</w:t>
      </w:r>
    </w:p>
    <w:p w14:paraId="200141E3" w14:textId="77777777" w:rsidR="00662C6D" w:rsidRDefault="00E03564" w:rsidP="00662C6D">
      <w:pPr>
        <w:pStyle w:val="ListParagraph"/>
        <w:numPr>
          <w:ilvl w:val="1"/>
          <w:numId w:val="39"/>
        </w:numPr>
      </w:pPr>
      <w:r>
        <w:t>Explore multiple possibilities before selecting with criteri</w:t>
      </w:r>
    </w:p>
    <w:p w14:paraId="3429B20A" w14:textId="3DD7EF39" w:rsidR="00E03564" w:rsidRDefault="00E03564" w:rsidP="00662C6D">
      <w:pPr>
        <w:pStyle w:val="ListParagraph"/>
        <w:numPr>
          <w:ilvl w:val="1"/>
          <w:numId w:val="39"/>
        </w:numPr>
      </w:pPr>
      <w:r>
        <w:t>Avoid constraints in decision-making</w:t>
      </w:r>
    </w:p>
    <w:p w14:paraId="53941571" w14:textId="77777777" w:rsidR="00184A23" w:rsidRDefault="00E03564" w:rsidP="00184A23">
      <w:pPr>
        <w:ind w:firstLine="284"/>
      </w:pPr>
      <w:r>
        <w:t>Answer: C</w:t>
      </w:r>
    </w:p>
    <w:p w14:paraId="2147A1B4" w14:textId="77777777" w:rsidR="00184A23" w:rsidRDefault="00E03564" w:rsidP="00E03564">
      <w:pPr>
        <w:pStyle w:val="ListParagraph"/>
        <w:numPr>
          <w:ilvl w:val="0"/>
          <w:numId w:val="39"/>
        </w:numPr>
      </w:pPr>
      <w:r>
        <w:t>Which practice is recommended during early brainstorming?</w:t>
      </w:r>
    </w:p>
    <w:p w14:paraId="3663A534" w14:textId="77777777" w:rsidR="00896E8D" w:rsidRDefault="00E03564" w:rsidP="00896E8D">
      <w:pPr>
        <w:pStyle w:val="ListParagraph"/>
        <w:numPr>
          <w:ilvl w:val="1"/>
          <w:numId w:val="39"/>
        </w:numPr>
      </w:pPr>
      <w:r>
        <w:t>Judge ideas immediately to maintain quality</w:t>
      </w:r>
    </w:p>
    <w:p w14:paraId="465CFCD8" w14:textId="77777777" w:rsidR="00896E8D" w:rsidRDefault="00E03564" w:rsidP="00896E8D">
      <w:pPr>
        <w:pStyle w:val="ListParagraph"/>
        <w:numPr>
          <w:ilvl w:val="1"/>
          <w:numId w:val="39"/>
        </w:numPr>
      </w:pPr>
      <w:r>
        <w:t>Limit the group to three ideas</w:t>
      </w:r>
    </w:p>
    <w:p w14:paraId="3B3900E1" w14:textId="77777777" w:rsidR="00896E8D" w:rsidRDefault="00E03564" w:rsidP="00896E8D">
      <w:pPr>
        <w:pStyle w:val="ListParagraph"/>
        <w:numPr>
          <w:ilvl w:val="1"/>
          <w:numId w:val="39"/>
        </w:numPr>
      </w:pPr>
      <w:r>
        <w:t>Focus on feasibility first</w:t>
      </w:r>
    </w:p>
    <w:p w14:paraId="0B607AF5" w14:textId="63652B3F" w:rsidR="00E03564" w:rsidRDefault="00E03564" w:rsidP="00896E8D">
      <w:pPr>
        <w:pStyle w:val="ListParagraph"/>
        <w:numPr>
          <w:ilvl w:val="1"/>
          <w:numId w:val="39"/>
        </w:numPr>
      </w:pPr>
      <w:r>
        <w:t>Postpone judgment and aim for quantity</w:t>
      </w:r>
    </w:p>
    <w:p w14:paraId="791F673A" w14:textId="4BA5B122" w:rsidR="00896E8D" w:rsidRDefault="00E03564" w:rsidP="00896E8D">
      <w:pPr>
        <w:ind w:firstLine="284"/>
      </w:pPr>
      <w:r>
        <w:t>Answer: D</w:t>
      </w:r>
    </w:p>
    <w:p w14:paraId="367C3387" w14:textId="77777777" w:rsidR="00896E8D" w:rsidRDefault="00E03564" w:rsidP="00E03564">
      <w:pPr>
        <w:pStyle w:val="ListParagraph"/>
        <w:numPr>
          <w:ilvl w:val="0"/>
          <w:numId w:val="39"/>
        </w:numPr>
      </w:pPr>
      <w:r>
        <w:t>What metacognitive move does the chapter emphasize?</w:t>
      </w:r>
    </w:p>
    <w:p w14:paraId="2536542D" w14:textId="77777777" w:rsidR="00896E8D" w:rsidRDefault="00E03564" w:rsidP="00E03564">
      <w:pPr>
        <w:pStyle w:val="ListParagraph"/>
        <w:numPr>
          <w:ilvl w:val="1"/>
          <w:numId w:val="39"/>
        </w:numPr>
      </w:pPr>
      <w:r>
        <w:t>Ignoring how your thinking changes</w:t>
      </w:r>
    </w:p>
    <w:p w14:paraId="4B5CFEDC" w14:textId="77777777" w:rsidR="00896E8D" w:rsidRDefault="00E03564" w:rsidP="00E03564">
      <w:pPr>
        <w:pStyle w:val="ListParagraph"/>
        <w:numPr>
          <w:ilvl w:val="1"/>
          <w:numId w:val="39"/>
        </w:numPr>
      </w:pPr>
      <w:r>
        <w:t>Tracking when and why you switch between ideation and evaluation</w:t>
      </w:r>
    </w:p>
    <w:p w14:paraId="66825802" w14:textId="77777777" w:rsidR="00896E8D" w:rsidRDefault="00E03564" w:rsidP="00E03564">
      <w:pPr>
        <w:pStyle w:val="ListParagraph"/>
        <w:numPr>
          <w:ilvl w:val="1"/>
          <w:numId w:val="39"/>
        </w:numPr>
      </w:pPr>
      <w:r>
        <w:t>Writing conclusions before gathering evidence</w:t>
      </w:r>
    </w:p>
    <w:p w14:paraId="68310957" w14:textId="431A6430" w:rsidR="00E03564" w:rsidRDefault="00E03564" w:rsidP="00E03564">
      <w:pPr>
        <w:pStyle w:val="ListParagraph"/>
        <w:numPr>
          <w:ilvl w:val="1"/>
          <w:numId w:val="39"/>
        </w:numPr>
      </w:pPr>
      <w:r>
        <w:t>Avoiding rubrics during drafting</w:t>
      </w:r>
    </w:p>
    <w:p w14:paraId="637A3CFE" w14:textId="77777777" w:rsidR="00896E8D" w:rsidRDefault="00E03564" w:rsidP="00896E8D">
      <w:pPr>
        <w:ind w:firstLine="284"/>
      </w:pPr>
      <w:r>
        <w:t>Answer: B</w:t>
      </w:r>
    </w:p>
    <w:p w14:paraId="0680D701" w14:textId="77777777" w:rsidR="00896E8D" w:rsidRDefault="00E03564" w:rsidP="00E03564">
      <w:pPr>
        <w:pStyle w:val="ListParagraph"/>
        <w:numPr>
          <w:ilvl w:val="0"/>
          <w:numId w:val="39"/>
        </w:numPr>
      </w:pPr>
      <w:r>
        <w:t>In the 'Invent a New World' activity, a core tool for expanding ideas is:</w:t>
      </w:r>
    </w:p>
    <w:p w14:paraId="3A54AD84" w14:textId="77777777" w:rsidR="00896E8D" w:rsidRDefault="00E03564" w:rsidP="00E03564">
      <w:pPr>
        <w:pStyle w:val="ListParagraph"/>
        <w:numPr>
          <w:ilvl w:val="1"/>
          <w:numId w:val="39"/>
        </w:numPr>
      </w:pPr>
      <w:r>
        <w:t>PESTLE analysis</w:t>
      </w:r>
    </w:p>
    <w:p w14:paraId="6A276D82" w14:textId="77777777" w:rsidR="00896E8D" w:rsidRDefault="00E03564" w:rsidP="00E03564">
      <w:pPr>
        <w:pStyle w:val="ListParagraph"/>
        <w:numPr>
          <w:ilvl w:val="1"/>
          <w:numId w:val="39"/>
        </w:numPr>
      </w:pPr>
      <w:r>
        <w:t>SCAMPER prompts</w:t>
      </w:r>
    </w:p>
    <w:p w14:paraId="633392B9" w14:textId="77777777" w:rsidR="00896E8D" w:rsidRDefault="00E03564" w:rsidP="00E03564">
      <w:pPr>
        <w:pStyle w:val="ListParagraph"/>
        <w:numPr>
          <w:ilvl w:val="1"/>
          <w:numId w:val="39"/>
        </w:numPr>
      </w:pPr>
      <w:r>
        <w:lastRenderedPageBreak/>
        <w:t>KWL charting</w:t>
      </w:r>
    </w:p>
    <w:p w14:paraId="73321863" w14:textId="26E2BB2E" w:rsidR="00E03564" w:rsidRDefault="00E03564" w:rsidP="00E03564">
      <w:pPr>
        <w:pStyle w:val="ListParagraph"/>
        <w:numPr>
          <w:ilvl w:val="1"/>
          <w:numId w:val="39"/>
        </w:numPr>
      </w:pPr>
      <w:r>
        <w:t>Cornell notes</w:t>
      </w:r>
    </w:p>
    <w:p w14:paraId="425253B3" w14:textId="77777777" w:rsidR="00896E8D" w:rsidRDefault="00E03564" w:rsidP="00896E8D">
      <w:pPr>
        <w:ind w:firstLine="284"/>
      </w:pPr>
      <w:r>
        <w:t>Answer: B</w:t>
      </w:r>
    </w:p>
    <w:p w14:paraId="0BFB76C4" w14:textId="77777777" w:rsidR="00896E8D" w:rsidRDefault="00E03564" w:rsidP="00E03564">
      <w:pPr>
        <w:pStyle w:val="ListParagraph"/>
        <w:numPr>
          <w:ilvl w:val="0"/>
          <w:numId w:val="39"/>
        </w:numPr>
      </w:pPr>
      <w:r>
        <w:t>Which element is NOT listed among the SCAMPER prompts?</w:t>
      </w:r>
    </w:p>
    <w:p w14:paraId="35283761" w14:textId="77777777" w:rsidR="00896E8D" w:rsidRDefault="00E03564" w:rsidP="00896E8D">
      <w:pPr>
        <w:pStyle w:val="ListParagraph"/>
        <w:numPr>
          <w:ilvl w:val="1"/>
          <w:numId w:val="39"/>
        </w:numPr>
      </w:pPr>
      <w:r>
        <w:t>Substitute</w:t>
      </w:r>
    </w:p>
    <w:p w14:paraId="1270ACFB" w14:textId="77777777" w:rsidR="00896E8D" w:rsidRDefault="00E03564" w:rsidP="00E03564">
      <w:pPr>
        <w:pStyle w:val="ListParagraph"/>
        <w:numPr>
          <w:ilvl w:val="1"/>
          <w:numId w:val="39"/>
        </w:numPr>
      </w:pPr>
      <w:r>
        <w:t>Combine</w:t>
      </w:r>
    </w:p>
    <w:p w14:paraId="12FA8BA3" w14:textId="77777777" w:rsidR="00896E8D" w:rsidRDefault="00E03564" w:rsidP="00E03564">
      <w:pPr>
        <w:pStyle w:val="ListParagraph"/>
        <w:numPr>
          <w:ilvl w:val="1"/>
          <w:numId w:val="39"/>
        </w:numPr>
      </w:pPr>
      <w:r>
        <w:t>Modify</w:t>
      </w:r>
    </w:p>
    <w:p w14:paraId="64ED64A4" w14:textId="6FBBCED4" w:rsidR="00E03564" w:rsidRDefault="00E03564" w:rsidP="00E03564">
      <w:pPr>
        <w:pStyle w:val="ListParagraph"/>
        <w:numPr>
          <w:ilvl w:val="1"/>
          <w:numId w:val="39"/>
        </w:numPr>
      </w:pPr>
      <w:r>
        <w:t>Forecast</w:t>
      </w:r>
    </w:p>
    <w:p w14:paraId="34F226E0" w14:textId="77777777" w:rsidR="00E315FA" w:rsidRDefault="00E03564" w:rsidP="00E315FA">
      <w:pPr>
        <w:ind w:firstLine="284"/>
      </w:pPr>
      <w:r>
        <w:t>Answer: D</w:t>
      </w:r>
    </w:p>
    <w:p w14:paraId="2F9B2E53" w14:textId="77777777" w:rsidR="00E315FA" w:rsidRDefault="00E03564" w:rsidP="00E03564">
      <w:pPr>
        <w:pStyle w:val="ListParagraph"/>
        <w:numPr>
          <w:ilvl w:val="0"/>
          <w:numId w:val="39"/>
        </w:numPr>
      </w:pPr>
      <w:r>
        <w:t>The chapter argues that, compared to AI, a uniquely human contribution is:</w:t>
      </w:r>
    </w:p>
    <w:p w14:paraId="5A2F5F0B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Faster data retrieval</w:t>
      </w:r>
    </w:p>
    <w:p w14:paraId="4CD6903D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Imagination that reframes problems and generates original ideas</w:t>
      </w:r>
    </w:p>
    <w:p w14:paraId="6262131F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Guaranteed error-free logic</w:t>
      </w:r>
    </w:p>
    <w:p w14:paraId="1C4C4406" w14:textId="123A51D5" w:rsidR="00E03564" w:rsidRDefault="00E03564" w:rsidP="00E03564">
      <w:pPr>
        <w:pStyle w:val="ListParagraph"/>
        <w:numPr>
          <w:ilvl w:val="1"/>
          <w:numId w:val="39"/>
        </w:numPr>
      </w:pPr>
      <w:r>
        <w:t>Unbiased judgment</w:t>
      </w:r>
    </w:p>
    <w:p w14:paraId="21E8AA09" w14:textId="77777777" w:rsidR="00E315FA" w:rsidRDefault="00E03564" w:rsidP="00E315FA">
      <w:pPr>
        <w:ind w:firstLine="284"/>
      </w:pPr>
      <w:r>
        <w:t>Answer: B</w:t>
      </w:r>
    </w:p>
    <w:p w14:paraId="514FE2FD" w14:textId="77777777" w:rsidR="00E315FA" w:rsidRDefault="00E03564" w:rsidP="00E03564">
      <w:pPr>
        <w:pStyle w:val="ListParagraph"/>
        <w:numPr>
          <w:ilvl w:val="0"/>
          <w:numId w:val="39"/>
        </w:numPr>
      </w:pPr>
      <w:r>
        <w:t>The 5W+1H framework is used in the chapter primarily to:</w:t>
      </w:r>
    </w:p>
    <w:p w14:paraId="5139D4F2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Generate visual design options</w:t>
      </w:r>
    </w:p>
    <w:p w14:paraId="311CBF5E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Structure inquiry into complex civic or scientific issues</w:t>
      </w:r>
    </w:p>
    <w:p w14:paraId="7E2F623E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Measure statistical significance</w:t>
      </w:r>
    </w:p>
    <w:p w14:paraId="6CBF058D" w14:textId="508AF6EA" w:rsidR="00E03564" w:rsidRDefault="00E03564" w:rsidP="00E03564">
      <w:pPr>
        <w:pStyle w:val="ListParagraph"/>
        <w:numPr>
          <w:ilvl w:val="1"/>
          <w:numId w:val="39"/>
        </w:numPr>
      </w:pPr>
      <w:r>
        <w:t>Replace thesis statements</w:t>
      </w:r>
    </w:p>
    <w:p w14:paraId="778778CD" w14:textId="77777777" w:rsidR="00E315FA" w:rsidRDefault="00E03564" w:rsidP="00E315FA">
      <w:pPr>
        <w:ind w:firstLine="284"/>
      </w:pPr>
      <w:r>
        <w:t>Answer: B</w:t>
      </w:r>
    </w:p>
    <w:p w14:paraId="36B9FCEE" w14:textId="77777777" w:rsidR="00E315FA" w:rsidRDefault="00E03564" w:rsidP="00E03564">
      <w:pPr>
        <w:pStyle w:val="ListParagraph"/>
        <w:numPr>
          <w:ilvl w:val="0"/>
          <w:numId w:val="39"/>
        </w:numPr>
      </w:pPr>
      <w:r>
        <w:t>Which classroom norm best supports divergent thinking in teams?</w:t>
      </w:r>
    </w:p>
    <w:p w14:paraId="06C1B5D7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Critique every idea as it appears</w:t>
      </w:r>
    </w:p>
    <w:p w14:paraId="172E26A1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Celebrate unusual ideas and withhold evaluation at first</w:t>
      </w:r>
    </w:p>
    <w:p w14:paraId="6CAB9674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Require all ideas to be realistic</w:t>
      </w:r>
    </w:p>
    <w:p w14:paraId="117BD636" w14:textId="322FBE7D" w:rsidR="00E03564" w:rsidRDefault="00E03564" w:rsidP="00E03564">
      <w:pPr>
        <w:pStyle w:val="ListParagraph"/>
        <w:numPr>
          <w:ilvl w:val="1"/>
          <w:numId w:val="39"/>
        </w:numPr>
      </w:pPr>
      <w:r>
        <w:t>Allow one student to dominate to maintain momentum</w:t>
      </w:r>
    </w:p>
    <w:p w14:paraId="487BA3A9" w14:textId="77777777" w:rsidR="00E315FA" w:rsidRDefault="00E03564" w:rsidP="00E315FA">
      <w:pPr>
        <w:ind w:firstLine="284"/>
      </w:pPr>
      <w:r>
        <w:t>Answer: B</w:t>
      </w:r>
    </w:p>
    <w:p w14:paraId="502B2810" w14:textId="77777777" w:rsidR="00E315FA" w:rsidRDefault="00E03564" w:rsidP="00E03564">
      <w:pPr>
        <w:pStyle w:val="ListParagraph"/>
        <w:numPr>
          <w:ilvl w:val="0"/>
          <w:numId w:val="39"/>
        </w:numPr>
      </w:pPr>
      <w:r>
        <w:t>When transitioning from many ideas to a single choice, the chapter recommends:</w:t>
      </w:r>
    </w:p>
    <w:p w14:paraId="789749A5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Random selection to avoid bias</w:t>
      </w:r>
    </w:p>
    <w:p w14:paraId="2CD8B35B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Using a quick rubric with a few clear criteria</w:t>
      </w:r>
    </w:p>
    <w:p w14:paraId="1B2CBC87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Choosing the longest idea</w:t>
      </w:r>
    </w:p>
    <w:p w14:paraId="177276DB" w14:textId="670DE590" w:rsidR="00E03564" w:rsidRDefault="00E03564" w:rsidP="00E03564">
      <w:pPr>
        <w:pStyle w:val="ListParagraph"/>
        <w:numPr>
          <w:ilvl w:val="1"/>
          <w:numId w:val="39"/>
        </w:numPr>
      </w:pPr>
      <w:r>
        <w:t>Polling for popularity only</w:t>
      </w:r>
    </w:p>
    <w:p w14:paraId="1D4672EC" w14:textId="1B483117" w:rsidR="00E03564" w:rsidRDefault="00E03564" w:rsidP="00E315FA">
      <w:pPr>
        <w:ind w:firstLine="284"/>
      </w:pPr>
      <w:r>
        <w:t>Answer: B</w:t>
      </w:r>
    </w:p>
    <w:p w14:paraId="2C9AAABF" w14:textId="77777777" w:rsidR="00E315FA" w:rsidRDefault="00E315FA" w:rsidP="00E315FA">
      <w:pPr>
        <w:ind w:firstLine="284"/>
      </w:pPr>
    </w:p>
    <w:p w14:paraId="591F96C8" w14:textId="77777777" w:rsidR="00E315FA" w:rsidRDefault="00E03564" w:rsidP="00E03564">
      <w:pPr>
        <w:pStyle w:val="ListParagraph"/>
        <w:numPr>
          <w:ilvl w:val="0"/>
          <w:numId w:val="39"/>
        </w:numPr>
      </w:pPr>
      <w:r>
        <w:lastRenderedPageBreak/>
        <w:t>In the 'Invent a New World' task, which categories are suggested for the mind map?</w:t>
      </w:r>
    </w:p>
    <w:p w14:paraId="084818AB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Theme, tone, syntax, diction</w:t>
      </w:r>
    </w:p>
    <w:p w14:paraId="65EB1724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Environment, culture, technology, challenges</w:t>
      </w:r>
    </w:p>
    <w:p w14:paraId="63702C3F" w14:textId="77777777" w:rsidR="00E315FA" w:rsidRDefault="00E03564" w:rsidP="00E03564">
      <w:pPr>
        <w:pStyle w:val="ListParagraph"/>
        <w:numPr>
          <w:ilvl w:val="1"/>
          <w:numId w:val="39"/>
        </w:numPr>
      </w:pPr>
      <w:r>
        <w:t>Thesis, antithesis, synthesis, refutation</w:t>
      </w:r>
    </w:p>
    <w:p w14:paraId="450624DF" w14:textId="7D37DEED" w:rsidR="00E03564" w:rsidRDefault="00E03564" w:rsidP="00E03564">
      <w:pPr>
        <w:pStyle w:val="ListParagraph"/>
        <w:numPr>
          <w:ilvl w:val="1"/>
          <w:numId w:val="39"/>
        </w:numPr>
      </w:pPr>
      <w:r>
        <w:t>Inputs, processes, outputs, controls</w:t>
      </w:r>
    </w:p>
    <w:p w14:paraId="0F79E072" w14:textId="77777777" w:rsidR="00E315FA" w:rsidRDefault="00E03564" w:rsidP="00E315FA">
      <w:pPr>
        <w:ind w:firstLine="284"/>
      </w:pPr>
      <w:r>
        <w:t>Answer: B</w:t>
      </w:r>
    </w:p>
    <w:p w14:paraId="7F725CDB" w14:textId="6281251E" w:rsidR="00E03564" w:rsidRDefault="00E03564" w:rsidP="00E315FA">
      <w:pPr>
        <w:pStyle w:val="ListParagraph"/>
        <w:numPr>
          <w:ilvl w:val="0"/>
          <w:numId w:val="39"/>
        </w:numPr>
      </w:pPr>
      <w:r>
        <w:t>A practical way to combine creativity with logic in a policy brief is to:</w:t>
      </w:r>
    </w:p>
    <w:p w14:paraId="616129FA" w14:textId="7A7BF29D" w:rsidR="00E03564" w:rsidRDefault="00E03564" w:rsidP="00B23A50">
      <w:pPr>
        <w:pStyle w:val="ListParagraph"/>
        <w:numPr>
          <w:ilvl w:val="0"/>
          <w:numId w:val="43"/>
        </w:numPr>
      </w:pPr>
      <w:r>
        <w:t>Ignore stakeholder constraints</w:t>
      </w:r>
    </w:p>
    <w:p w14:paraId="679455BA" w14:textId="0AD63794" w:rsidR="00E03564" w:rsidRDefault="00E03564" w:rsidP="00B23A50">
      <w:pPr>
        <w:pStyle w:val="ListParagraph"/>
        <w:numPr>
          <w:ilvl w:val="0"/>
          <w:numId w:val="43"/>
        </w:numPr>
      </w:pPr>
      <w:r>
        <w:t>Blend novel ideas with evidence, feasibility, and trade-off analysis</w:t>
      </w:r>
    </w:p>
    <w:p w14:paraId="40A9AEB7" w14:textId="4E25749E" w:rsidR="00E03564" w:rsidRDefault="00E03564" w:rsidP="00B23A50">
      <w:pPr>
        <w:pStyle w:val="ListParagraph"/>
        <w:numPr>
          <w:ilvl w:val="0"/>
          <w:numId w:val="43"/>
        </w:numPr>
      </w:pPr>
      <w:r>
        <w:t>Use anecdotes instead of sources</w:t>
      </w:r>
    </w:p>
    <w:p w14:paraId="48A07CC5" w14:textId="6CA155AC" w:rsidR="00E03564" w:rsidRDefault="00E03564" w:rsidP="00B23A50">
      <w:pPr>
        <w:pStyle w:val="ListParagraph"/>
        <w:numPr>
          <w:ilvl w:val="0"/>
          <w:numId w:val="43"/>
        </w:numPr>
      </w:pPr>
      <w:r>
        <w:t>Avoid acknowledging counterarguments</w:t>
      </w:r>
    </w:p>
    <w:p w14:paraId="725F4D27" w14:textId="77777777" w:rsidR="00B23A50" w:rsidRDefault="00E03564" w:rsidP="00B23A50">
      <w:pPr>
        <w:ind w:firstLine="284"/>
      </w:pPr>
      <w:r>
        <w:t>Answer: B</w:t>
      </w:r>
    </w:p>
    <w:p w14:paraId="6C766643" w14:textId="77777777" w:rsidR="00B23A50" w:rsidRDefault="00E03564" w:rsidP="00E03564">
      <w:pPr>
        <w:pStyle w:val="ListParagraph"/>
        <w:numPr>
          <w:ilvl w:val="0"/>
          <w:numId w:val="39"/>
        </w:numPr>
      </w:pPr>
      <w:r>
        <w:t>Which video/framework pairing appears in the chapter’s Applications section?</w:t>
      </w:r>
    </w:p>
    <w:p w14:paraId="41D28173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PESTLE with hotel case study</w:t>
      </w:r>
    </w:p>
    <w:p w14:paraId="2C0971A3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SWOT with literary analysis</w:t>
      </w:r>
    </w:p>
    <w:p w14:paraId="44925C97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5W+1H with climate change inquiry</w:t>
      </w:r>
    </w:p>
    <w:p w14:paraId="62D5BBBF" w14:textId="1DEA6787" w:rsidR="00E03564" w:rsidRDefault="00E03564" w:rsidP="00E03564">
      <w:pPr>
        <w:pStyle w:val="ListParagraph"/>
        <w:numPr>
          <w:ilvl w:val="1"/>
          <w:numId w:val="39"/>
        </w:numPr>
      </w:pPr>
      <w:r>
        <w:t>SMART goals with grammar practice</w:t>
      </w:r>
    </w:p>
    <w:p w14:paraId="14273C93" w14:textId="77777777" w:rsidR="00B23A50" w:rsidRDefault="00E03564" w:rsidP="00B23A50">
      <w:pPr>
        <w:ind w:firstLine="284"/>
      </w:pPr>
      <w:r>
        <w:t>Answer: C</w:t>
      </w:r>
    </w:p>
    <w:p w14:paraId="01E0006C" w14:textId="77777777" w:rsidR="00B23A50" w:rsidRDefault="00E03564" w:rsidP="00E03564">
      <w:pPr>
        <w:pStyle w:val="ListParagraph"/>
        <w:numPr>
          <w:ilvl w:val="0"/>
          <w:numId w:val="39"/>
        </w:numPr>
      </w:pPr>
      <w:r>
        <w:t>Which prompt exemplifies applying SCAMPER to a concept?</w:t>
      </w:r>
    </w:p>
    <w:p w14:paraId="0C5489F1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Define the null hypothesis</w:t>
      </w:r>
    </w:p>
    <w:p w14:paraId="52DE0A50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Reverse roles between users and providers</w:t>
      </w:r>
    </w:p>
    <w:p w14:paraId="29AF25FA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Compute the sample mean</w:t>
      </w:r>
    </w:p>
    <w:p w14:paraId="2B1F52D2" w14:textId="6ED2D7D6" w:rsidR="00E03564" w:rsidRDefault="00E03564" w:rsidP="00E03564">
      <w:pPr>
        <w:pStyle w:val="ListParagraph"/>
        <w:numPr>
          <w:ilvl w:val="1"/>
          <w:numId w:val="39"/>
        </w:numPr>
      </w:pPr>
      <w:r>
        <w:t>Summarize two sources</w:t>
      </w:r>
    </w:p>
    <w:p w14:paraId="3B2CB613" w14:textId="77777777" w:rsidR="00B23A50" w:rsidRDefault="00E03564" w:rsidP="00B23A50">
      <w:pPr>
        <w:ind w:firstLine="284"/>
      </w:pPr>
      <w:r>
        <w:t>Answer: B</w:t>
      </w:r>
    </w:p>
    <w:p w14:paraId="6C334A2F" w14:textId="77777777" w:rsidR="00B23A50" w:rsidRDefault="00E03564" w:rsidP="00E03564">
      <w:pPr>
        <w:pStyle w:val="ListParagraph"/>
        <w:numPr>
          <w:ilvl w:val="0"/>
          <w:numId w:val="39"/>
        </w:numPr>
      </w:pPr>
      <w:r>
        <w:t>The chapter frames respectful dialogue as:</w:t>
      </w:r>
    </w:p>
    <w:p w14:paraId="06C9B8FF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Non-negotiable, centering evidence and acknowledgment of multiple perspectives</w:t>
      </w:r>
    </w:p>
    <w:p w14:paraId="358B3159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Optional when deadlines are tight</w:t>
      </w:r>
    </w:p>
    <w:p w14:paraId="67FA87AA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Less important than rhetorical victory</w:t>
      </w:r>
    </w:p>
    <w:p w14:paraId="203B3215" w14:textId="42AC530A" w:rsidR="00E03564" w:rsidRDefault="00E03564" w:rsidP="00E03564">
      <w:pPr>
        <w:pStyle w:val="ListParagraph"/>
        <w:numPr>
          <w:ilvl w:val="1"/>
          <w:numId w:val="39"/>
        </w:numPr>
      </w:pPr>
      <w:r>
        <w:t>Useful only in online settings</w:t>
      </w:r>
    </w:p>
    <w:p w14:paraId="38206EE3" w14:textId="77777777" w:rsidR="00B23A50" w:rsidRDefault="00E03564" w:rsidP="00B23A50">
      <w:pPr>
        <w:ind w:firstLine="284"/>
      </w:pPr>
      <w:r>
        <w:t>Answer: A</w:t>
      </w:r>
    </w:p>
    <w:p w14:paraId="0CCE1D28" w14:textId="77777777" w:rsidR="00B23A50" w:rsidRDefault="00E03564" w:rsidP="00E03564">
      <w:pPr>
        <w:pStyle w:val="ListParagraph"/>
        <w:numPr>
          <w:ilvl w:val="0"/>
          <w:numId w:val="39"/>
        </w:numPr>
      </w:pPr>
      <w:r>
        <w:t>A recommended reflection practice after brainstorming is to:</w:t>
      </w:r>
    </w:p>
    <w:p w14:paraId="37302D22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Delete wild ideas to avoid distraction</w:t>
      </w:r>
    </w:p>
    <w:p w14:paraId="69F70F82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Journal about surprises in your thinking and contributions</w:t>
      </w:r>
    </w:p>
    <w:p w14:paraId="0F81751C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Immediately finalize your thesis</w:t>
      </w:r>
    </w:p>
    <w:p w14:paraId="290FF48D" w14:textId="71D83BF7" w:rsidR="00E03564" w:rsidRDefault="00E03564" w:rsidP="00E03564">
      <w:pPr>
        <w:pStyle w:val="ListParagraph"/>
        <w:numPr>
          <w:ilvl w:val="1"/>
          <w:numId w:val="39"/>
        </w:numPr>
      </w:pPr>
      <w:r>
        <w:t>Replace sources with AI summaries</w:t>
      </w:r>
    </w:p>
    <w:p w14:paraId="7308764E" w14:textId="77777777" w:rsidR="00B23A50" w:rsidRDefault="00E03564" w:rsidP="00B23A50">
      <w:pPr>
        <w:ind w:firstLine="284"/>
      </w:pPr>
      <w:r>
        <w:lastRenderedPageBreak/>
        <w:t>Answer: B</w:t>
      </w:r>
    </w:p>
    <w:p w14:paraId="5E78F81B" w14:textId="77777777" w:rsidR="00B23A50" w:rsidRDefault="00E03564" w:rsidP="00E03564">
      <w:pPr>
        <w:pStyle w:val="ListParagraph"/>
        <w:numPr>
          <w:ilvl w:val="0"/>
          <w:numId w:val="39"/>
        </w:numPr>
      </w:pPr>
      <w:r>
        <w:t>A sign that you remained stuck in a 'Right Answer' mindset is:</w:t>
      </w:r>
    </w:p>
    <w:p w14:paraId="6B8CDC77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You experimented with multiple outlines</w:t>
      </w:r>
    </w:p>
    <w:p w14:paraId="7AC7D524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You applied a rubric to compare options</w:t>
      </w:r>
    </w:p>
    <w:p w14:paraId="50264F2F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You sought one immediate solution and stopped generating alternatives</w:t>
      </w:r>
    </w:p>
    <w:p w14:paraId="17D75B36" w14:textId="1FF33433" w:rsidR="00E03564" w:rsidRDefault="00E03564" w:rsidP="00E03564">
      <w:pPr>
        <w:pStyle w:val="ListParagraph"/>
        <w:numPr>
          <w:ilvl w:val="1"/>
          <w:numId w:val="39"/>
        </w:numPr>
      </w:pPr>
      <w:r>
        <w:t>You revised after peer feedback</w:t>
      </w:r>
    </w:p>
    <w:p w14:paraId="6A3BCCAC" w14:textId="77777777" w:rsidR="00B23A50" w:rsidRDefault="00E03564" w:rsidP="00B23A50">
      <w:pPr>
        <w:ind w:firstLine="284"/>
      </w:pPr>
      <w:r>
        <w:t>Answer: C</w:t>
      </w:r>
    </w:p>
    <w:p w14:paraId="12DC1CA2" w14:textId="77777777" w:rsidR="00B23A50" w:rsidRDefault="00E03564" w:rsidP="00E03564">
      <w:pPr>
        <w:pStyle w:val="ListParagraph"/>
        <w:numPr>
          <w:ilvl w:val="0"/>
          <w:numId w:val="39"/>
        </w:numPr>
      </w:pPr>
      <w:r>
        <w:t>Which best describes the relationship between creativity and critical thinking in the chapter?</w:t>
      </w:r>
    </w:p>
    <w:p w14:paraId="7114EFE9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They are mutually exclusive modes</w:t>
      </w:r>
    </w:p>
    <w:p w14:paraId="5C6E7971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Creativity generates options; critical thinking selects and justifies</w:t>
      </w:r>
    </w:p>
    <w:p w14:paraId="125DD36A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Critical thinking precedes creativity in all cases</w:t>
      </w:r>
    </w:p>
    <w:p w14:paraId="3923D0E2" w14:textId="5AE15A9B" w:rsidR="00E03564" w:rsidRDefault="00E03564" w:rsidP="00E03564">
      <w:pPr>
        <w:pStyle w:val="ListParagraph"/>
        <w:numPr>
          <w:ilvl w:val="1"/>
          <w:numId w:val="39"/>
        </w:numPr>
      </w:pPr>
      <w:r>
        <w:t>Creativity replaces evidence-based reasoning</w:t>
      </w:r>
    </w:p>
    <w:p w14:paraId="3FEC23DB" w14:textId="77777777" w:rsidR="00B23A50" w:rsidRDefault="00E03564" w:rsidP="00B23A50">
      <w:pPr>
        <w:ind w:firstLine="284"/>
      </w:pPr>
      <w:r>
        <w:t>Answer: B</w:t>
      </w:r>
    </w:p>
    <w:p w14:paraId="6D7BFF14" w14:textId="77777777" w:rsidR="00B23A50" w:rsidRDefault="00E03564" w:rsidP="00E03564">
      <w:pPr>
        <w:pStyle w:val="ListParagraph"/>
        <w:numPr>
          <w:ilvl w:val="0"/>
          <w:numId w:val="39"/>
        </w:numPr>
      </w:pPr>
      <w:r>
        <w:t>During evidence-based debate on sensitive topics, students should:</w:t>
      </w:r>
    </w:p>
    <w:p w14:paraId="0E6F146D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Silence dissenting views to prevent conflict</w:t>
      </w:r>
    </w:p>
    <w:p w14:paraId="5BE6382A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Use ad hominem to reveal bias</w:t>
      </w:r>
    </w:p>
    <w:p w14:paraId="5C9FCBCD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Cite credible sources and use discourse that signals respect</w:t>
      </w:r>
    </w:p>
    <w:p w14:paraId="5B82B15F" w14:textId="1E0C6588" w:rsidR="00E03564" w:rsidRDefault="00E03564" w:rsidP="00E03564">
      <w:pPr>
        <w:pStyle w:val="ListParagraph"/>
        <w:numPr>
          <w:ilvl w:val="1"/>
          <w:numId w:val="39"/>
        </w:numPr>
      </w:pPr>
      <w:r>
        <w:t>Rely on personal stories only</w:t>
      </w:r>
    </w:p>
    <w:p w14:paraId="18E5D54E" w14:textId="77777777" w:rsidR="00B23A50" w:rsidRDefault="00E03564" w:rsidP="00B23A50">
      <w:pPr>
        <w:ind w:firstLine="284"/>
      </w:pPr>
      <w:r>
        <w:t>Answer: C</w:t>
      </w:r>
    </w:p>
    <w:p w14:paraId="27E08B7B" w14:textId="77777777" w:rsidR="00B23A50" w:rsidRDefault="00E03564" w:rsidP="00E03564">
      <w:pPr>
        <w:pStyle w:val="ListParagraph"/>
        <w:numPr>
          <w:ilvl w:val="0"/>
          <w:numId w:val="39"/>
        </w:numPr>
      </w:pPr>
      <w:r>
        <w:t>A concrete strategy to integrate AI productively in your workflow, per chapter themes, is to:</w:t>
      </w:r>
    </w:p>
    <w:p w14:paraId="2CC306C4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Let AI decide your thesis so you can save time</w:t>
      </w:r>
    </w:p>
    <w:p w14:paraId="3BE2F0AA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Use AI for pattern-finding, then apply human judgment and creativity to frame and decide</w:t>
      </w:r>
    </w:p>
    <w:p w14:paraId="35E2587D" w14:textId="77777777" w:rsidR="00B23A50" w:rsidRDefault="00E03564" w:rsidP="00E03564">
      <w:pPr>
        <w:pStyle w:val="ListParagraph"/>
        <w:numPr>
          <w:ilvl w:val="1"/>
          <w:numId w:val="39"/>
        </w:numPr>
      </w:pPr>
      <w:r>
        <w:t>Replace peer review with AI feedback only</w:t>
      </w:r>
    </w:p>
    <w:p w14:paraId="30ABF69A" w14:textId="28509149" w:rsidR="00E03564" w:rsidRDefault="00E03564" w:rsidP="00E03564">
      <w:pPr>
        <w:pStyle w:val="ListParagraph"/>
        <w:numPr>
          <w:ilvl w:val="1"/>
          <w:numId w:val="39"/>
        </w:numPr>
      </w:pPr>
      <w:r>
        <w:t>Avoid reading primary sources</w:t>
      </w:r>
    </w:p>
    <w:p w14:paraId="5E88D4B5" w14:textId="11A0E184" w:rsidR="00E03564" w:rsidRDefault="00E03564" w:rsidP="00B23A50">
      <w:pPr>
        <w:ind w:firstLine="284"/>
      </w:pPr>
      <w:r>
        <w:t>Answer: B</w:t>
      </w:r>
    </w:p>
    <w:p w14:paraId="42EB8B74" w14:textId="77777777" w:rsidR="00167E15" w:rsidRPr="00167E15" w:rsidRDefault="00167E15" w:rsidP="00167E15">
      <w:pPr>
        <w:rPr>
          <w:b/>
          <w:bCs/>
        </w:rPr>
      </w:pPr>
      <w:r w:rsidRPr="00167E15">
        <w:rPr>
          <w:b/>
          <w:bCs/>
        </w:rPr>
        <w:t>True &amp; False</w:t>
      </w:r>
    </w:p>
    <w:p w14:paraId="09862DED" w14:textId="77777777" w:rsidR="005570AE" w:rsidRDefault="00286416" w:rsidP="00286416">
      <w:pPr>
        <w:pStyle w:val="ListParagraph"/>
        <w:numPr>
          <w:ilvl w:val="0"/>
          <w:numId w:val="39"/>
        </w:numPr>
      </w:pPr>
      <w:r>
        <w:t xml:space="preserve">Divergent thinking is about narrowing down to a single correct answer as quickly as possible. </w:t>
      </w:r>
      <w:r w:rsidRPr="004F5D09">
        <w:t xml:space="preserve">(Answer: False) </w:t>
      </w:r>
    </w:p>
    <w:p w14:paraId="7605E1DA" w14:textId="77777777" w:rsidR="005570AE" w:rsidRDefault="00286416" w:rsidP="00286416">
      <w:pPr>
        <w:pStyle w:val="ListParagraph"/>
        <w:numPr>
          <w:ilvl w:val="0"/>
          <w:numId w:val="39"/>
        </w:numPr>
      </w:pPr>
      <w:r>
        <w:t>The chapter encourages postponing evaluation during initial idea generation.</w:t>
      </w:r>
      <w:r w:rsidR="005570AE">
        <w:t xml:space="preserve"> </w:t>
      </w:r>
      <w:r w:rsidR="005570AE" w:rsidRPr="005570AE">
        <w:t>(Answer: True)</w:t>
      </w:r>
    </w:p>
    <w:p w14:paraId="5AB657E9" w14:textId="78231D93" w:rsidR="005570AE" w:rsidRDefault="00286416" w:rsidP="005570AE">
      <w:pPr>
        <w:pStyle w:val="ListParagraph"/>
        <w:numPr>
          <w:ilvl w:val="0"/>
          <w:numId w:val="39"/>
        </w:numPr>
      </w:pPr>
      <w:r>
        <w:t>SCAMPER stands for Substitute, Combine, Adapt, Modify, Put to other uses, Eliminate, and Reverse.</w:t>
      </w:r>
      <w:r w:rsidR="005570AE">
        <w:t xml:space="preserve"> </w:t>
      </w:r>
      <w:r w:rsidR="005570AE" w:rsidRPr="005570AE">
        <w:t>(Answer: True)</w:t>
      </w:r>
    </w:p>
    <w:p w14:paraId="688F41A2" w14:textId="77777777" w:rsidR="005570AE" w:rsidRDefault="00286416" w:rsidP="005570AE">
      <w:pPr>
        <w:pStyle w:val="ListParagraph"/>
        <w:numPr>
          <w:ilvl w:val="0"/>
          <w:numId w:val="39"/>
        </w:numPr>
      </w:pPr>
      <w:r>
        <w:t>5W+1H is presented as a tool for organizing inquiry into complex issues.</w:t>
      </w:r>
      <w:r w:rsidR="005570AE">
        <w:t xml:space="preserve"> </w:t>
      </w:r>
      <w:r w:rsidR="005570AE" w:rsidRPr="005570AE">
        <w:t>(Answer: True)</w:t>
      </w:r>
    </w:p>
    <w:p w14:paraId="7AD09681" w14:textId="77777777" w:rsidR="00166DC2" w:rsidRDefault="00286416" w:rsidP="00286416">
      <w:pPr>
        <w:pStyle w:val="ListParagraph"/>
        <w:numPr>
          <w:ilvl w:val="0"/>
          <w:numId w:val="39"/>
        </w:numPr>
      </w:pPr>
      <w:r>
        <w:t>Respectful dialogue is presented as unnecessary when you are confident you are correct.</w:t>
      </w:r>
      <w:r w:rsidR="00166DC2">
        <w:t xml:space="preserve"> </w:t>
      </w:r>
      <w:r w:rsidR="00166DC2" w:rsidRPr="00166DC2">
        <w:t>(Answer: False)</w:t>
      </w:r>
    </w:p>
    <w:p w14:paraId="72132A78" w14:textId="77777777" w:rsidR="00166DC2" w:rsidRDefault="00286416" w:rsidP="00286416">
      <w:pPr>
        <w:pStyle w:val="ListParagraph"/>
        <w:numPr>
          <w:ilvl w:val="0"/>
          <w:numId w:val="39"/>
        </w:numPr>
      </w:pPr>
      <w:r>
        <w:t>Metacognition involves monitoring and adjusting your own thinking processes.</w:t>
      </w:r>
      <w:r w:rsidR="00166DC2">
        <w:t xml:space="preserve"> </w:t>
      </w:r>
      <w:r w:rsidR="00166DC2" w:rsidRPr="00166DC2">
        <w:t>(Answer: True)</w:t>
      </w:r>
    </w:p>
    <w:p w14:paraId="24A3A256" w14:textId="77777777" w:rsidR="00166DC2" w:rsidRDefault="00286416" w:rsidP="00286416">
      <w:pPr>
        <w:pStyle w:val="ListParagraph"/>
        <w:numPr>
          <w:ilvl w:val="0"/>
          <w:numId w:val="39"/>
        </w:numPr>
      </w:pPr>
      <w:r>
        <w:lastRenderedPageBreak/>
        <w:t>The 'Invent a New World' activity limits ideas to realistic scenarios only.</w:t>
      </w:r>
      <w:r w:rsidR="00166DC2">
        <w:t xml:space="preserve"> </w:t>
      </w:r>
      <w:r w:rsidR="00166DC2" w:rsidRPr="00166DC2">
        <w:t>(Answer: False)</w:t>
      </w:r>
    </w:p>
    <w:p w14:paraId="40A241BC" w14:textId="77777777" w:rsidR="00166DC2" w:rsidRDefault="00286416" w:rsidP="00286416">
      <w:pPr>
        <w:pStyle w:val="ListParagraph"/>
        <w:numPr>
          <w:ilvl w:val="0"/>
          <w:numId w:val="39"/>
        </w:numPr>
      </w:pPr>
      <w:r>
        <w:t>According to the chapter, AI fully replicates human imagination.</w:t>
      </w:r>
      <w:r w:rsidR="00166DC2">
        <w:t xml:space="preserve"> </w:t>
      </w:r>
      <w:r w:rsidR="00166DC2" w:rsidRPr="00166DC2">
        <w:t>(Answer: False)</w:t>
      </w:r>
    </w:p>
    <w:p w14:paraId="444171DF" w14:textId="77777777" w:rsidR="00166DC2" w:rsidRDefault="00286416" w:rsidP="00286416">
      <w:pPr>
        <w:pStyle w:val="ListParagraph"/>
        <w:numPr>
          <w:ilvl w:val="0"/>
          <w:numId w:val="39"/>
        </w:numPr>
      </w:pPr>
      <w:r>
        <w:t>A short rubric can help move from many brainstormed options to one defensible choice.</w:t>
      </w:r>
      <w:r w:rsidR="00166DC2">
        <w:t xml:space="preserve"> </w:t>
      </w:r>
      <w:r w:rsidR="00166DC2" w:rsidRPr="00166DC2">
        <w:t>(Answer: True)</w:t>
      </w:r>
    </w:p>
    <w:p w14:paraId="7B8EAFF1" w14:textId="541A7D89" w:rsidR="00F85A6C" w:rsidRDefault="00286416" w:rsidP="00166DC2">
      <w:pPr>
        <w:pStyle w:val="ListParagraph"/>
        <w:numPr>
          <w:ilvl w:val="0"/>
          <w:numId w:val="39"/>
        </w:numPr>
      </w:pPr>
      <w:r>
        <w:t>Climate change is used as an example context for applying 5W+1H in analysis.</w:t>
      </w:r>
      <w:r w:rsidR="00166DC2">
        <w:t xml:space="preserve"> </w:t>
      </w:r>
      <w:r w:rsidR="00166DC2" w:rsidRPr="00166DC2">
        <w:t>(Answer: True)</w:t>
      </w:r>
    </w:p>
    <w:sectPr w:rsidR="00F85A6C" w:rsidSect="006B25B7">
      <w:headerReference w:type="default" r:id="rId12"/>
      <w:footerReference w:type="default" r:id="rId13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8D98" w14:textId="77777777" w:rsidR="002D71E6" w:rsidRDefault="002D71E6" w:rsidP="00D067EC">
      <w:pPr>
        <w:spacing w:after="0" w:line="240" w:lineRule="auto"/>
      </w:pPr>
      <w:r>
        <w:separator/>
      </w:r>
    </w:p>
  </w:endnote>
  <w:endnote w:type="continuationSeparator" w:id="0">
    <w:p w14:paraId="67B6C7C6" w14:textId="77777777" w:rsidR="002D71E6" w:rsidRDefault="002D71E6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F2A4" w14:textId="77777777" w:rsidR="002D71E6" w:rsidRDefault="002D71E6" w:rsidP="00D067EC">
      <w:pPr>
        <w:spacing w:after="0" w:line="240" w:lineRule="auto"/>
      </w:pPr>
      <w:r>
        <w:separator/>
      </w:r>
    </w:p>
  </w:footnote>
  <w:footnote w:type="continuationSeparator" w:id="0">
    <w:p w14:paraId="2C559E02" w14:textId="77777777" w:rsidR="002D71E6" w:rsidRDefault="002D71E6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72F90C22">
              <wp:simplePos x="0" y="0"/>
              <wp:positionH relativeFrom="margin">
                <wp:posOffset>-13970</wp:posOffset>
              </wp:positionH>
              <wp:positionV relativeFrom="topMargin">
                <wp:posOffset>304800</wp:posOffset>
              </wp:positionV>
              <wp:extent cx="6682740" cy="170815"/>
              <wp:effectExtent l="0" t="0" r="0" b="698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27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F78EFE7" w14:textId="3A457C37" w:rsidR="00D067EC" w:rsidRPr="007E4610" w:rsidRDefault="00A1287A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Chapter 10 - Creativity and Critical Thinking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-1.1pt;margin-top:24pt;width:52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F78EFE7" w14:textId="3A457C37" w:rsidR="00D067EC" w:rsidRPr="007E4610" w:rsidRDefault="00A1287A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Chapter 10 - Creativity and Critical Thinking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287989"/>
    <w:multiLevelType w:val="hybridMultilevel"/>
    <w:tmpl w:val="07C68A4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0370A6"/>
    <w:multiLevelType w:val="hybridMultilevel"/>
    <w:tmpl w:val="9FDE7B9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1EE"/>
    <w:multiLevelType w:val="hybridMultilevel"/>
    <w:tmpl w:val="B6B490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348C6"/>
    <w:multiLevelType w:val="hybridMultilevel"/>
    <w:tmpl w:val="B336BE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50C98"/>
    <w:multiLevelType w:val="hybridMultilevel"/>
    <w:tmpl w:val="B08C6F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005643"/>
    <w:multiLevelType w:val="hybridMultilevel"/>
    <w:tmpl w:val="284083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47800"/>
    <w:multiLevelType w:val="hybridMultilevel"/>
    <w:tmpl w:val="B4E6689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1259D"/>
    <w:multiLevelType w:val="hybridMultilevel"/>
    <w:tmpl w:val="E8C80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85051"/>
    <w:multiLevelType w:val="hybridMultilevel"/>
    <w:tmpl w:val="606A364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38C9D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2586D"/>
    <w:multiLevelType w:val="hybridMultilevel"/>
    <w:tmpl w:val="C4D8112A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4B71C8"/>
    <w:multiLevelType w:val="hybridMultilevel"/>
    <w:tmpl w:val="6184975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A02EA6"/>
    <w:multiLevelType w:val="hybridMultilevel"/>
    <w:tmpl w:val="4998A1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50F3E"/>
    <w:multiLevelType w:val="hybridMultilevel"/>
    <w:tmpl w:val="D7A0A56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5AE8"/>
    <w:multiLevelType w:val="hybridMultilevel"/>
    <w:tmpl w:val="4B2EA7A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020AB7"/>
    <w:multiLevelType w:val="hybridMultilevel"/>
    <w:tmpl w:val="661CAC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E2A01"/>
    <w:multiLevelType w:val="hybridMultilevel"/>
    <w:tmpl w:val="6AE07FA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226EA"/>
    <w:multiLevelType w:val="hybridMultilevel"/>
    <w:tmpl w:val="6EA0581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B36722"/>
    <w:multiLevelType w:val="hybridMultilevel"/>
    <w:tmpl w:val="B1BC0F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B2ED6"/>
    <w:multiLevelType w:val="hybridMultilevel"/>
    <w:tmpl w:val="E208FFA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2200CA"/>
    <w:multiLevelType w:val="hybridMultilevel"/>
    <w:tmpl w:val="03342B5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856247"/>
    <w:multiLevelType w:val="hybridMultilevel"/>
    <w:tmpl w:val="FB0A771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D4612"/>
    <w:multiLevelType w:val="hybridMultilevel"/>
    <w:tmpl w:val="5D62DC3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FB55A3"/>
    <w:multiLevelType w:val="hybridMultilevel"/>
    <w:tmpl w:val="3940BC9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068D0"/>
    <w:multiLevelType w:val="hybridMultilevel"/>
    <w:tmpl w:val="9BC6997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A5321D"/>
    <w:multiLevelType w:val="hybridMultilevel"/>
    <w:tmpl w:val="8D96186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43566C"/>
    <w:multiLevelType w:val="hybridMultilevel"/>
    <w:tmpl w:val="FBB6206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18460C"/>
    <w:multiLevelType w:val="hybridMultilevel"/>
    <w:tmpl w:val="E550F35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178A4"/>
    <w:multiLevelType w:val="hybridMultilevel"/>
    <w:tmpl w:val="30686A2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7F04E7"/>
    <w:multiLevelType w:val="hybridMultilevel"/>
    <w:tmpl w:val="891092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923F7"/>
    <w:multiLevelType w:val="hybridMultilevel"/>
    <w:tmpl w:val="F62EE7B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C5B61"/>
    <w:multiLevelType w:val="hybridMultilevel"/>
    <w:tmpl w:val="BD54DE60"/>
    <w:lvl w:ilvl="0" w:tplc="BC14CB7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51D64DB"/>
    <w:multiLevelType w:val="hybridMultilevel"/>
    <w:tmpl w:val="7B9CAA1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6C21A5"/>
    <w:multiLevelType w:val="hybridMultilevel"/>
    <w:tmpl w:val="5500459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83E87"/>
    <w:multiLevelType w:val="hybridMultilevel"/>
    <w:tmpl w:val="BD5AACB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B30F97"/>
    <w:multiLevelType w:val="hybridMultilevel"/>
    <w:tmpl w:val="7220D4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401C8E"/>
    <w:multiLevelType w:val="hybridMultilevel"/>
    <w:tmpl w:val="AD4811C0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040649"/>
    <w:multiLevelType w:val="hybridMultilevel"/>
    <w:tmpl w:val="AEC6609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C4240"/>
    <w:multiLevelType w:val="hybridMultilevel"/>
    <w:tmpl w:val="9EB4FED6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A6216F"/>
    <w:multiLevelType w:val="hybridMultilevel"/>
    <w:tmpl w:val="B40A77E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450257">
    <w:abstractNumId w:val="4"/>
  </w:num>
  <w:num w:numId="2" w16cid:durableId="1334338105">
    <w:abstractNumId w:val="3"/>
  </w:num>
  <w:num w:numId="3" w16cid:durableId="1089233632">
    <w:abstractNumId w:val="2"/>
  </w:num>
  <w:num w:numId="4" w16cid:durableId="1205680181">
    <w:abstractNumId w:val="1"/>
  </w:num>
  <w:num w:numId="5" w16cid:durableId="573861806">
    <w:abstractNumId w:val="0"/>
  </w:num>
  <w:num w:numId="6" w16cid:durableId="2068986113">
    <w:abstractNumId w:val="16"/>
  </w:num>
  <w:num w:numId="7" w16cid:durableId="1924483576">
    <w:abstractNumId w:val="39"/>
  </w:num>
  <w:num w:numId="8" w16cid:durableId="2003238959">
    <w:abstractNumId w:val="37"/>
  </w:num>
  <w:num w:numId="9" w16cid:durableId="422146562">
    <w:abstractNumId w:val="10"/>
  </w:num>
  <w:num w:numId="10" w16cid:durableId="1417704017">
    <w:abstractNumId w:val="28"/>
  </w:num>
  <w:num w:numId="11" w16cid:durableId="778450768">
    <w:abstractNumId w:val="18"/>
  </w:num>
  <w:num w:numId="12" w16cid:durableId="684091316">
    <w:abstractNumId w:val="21"/>
  </w:num>
  <w:num w:numId="13" w16cid:durableId="214784339">
    <w:abstractNumId w:val="30"/>
  </w:num>
  <w:num w:numId="14" w16cid:durableId="1287587972">
    <w:abstractNumId w:val="7"/>
  </w:num>
  <w:num w:numId="15" w16cid:durableId="1925800040">
    <w:abstractNumId w:val="15"/>
  </w:num>
  <w:num w:numId="16" w16cid:durableId="1654523199">
    <w:abstractNumId w:val="41"/>
  </w:num>
  <w:num w:numId="17" w16cid:durableId="18242497">
    <w:abstractNumId w:val="42"/>
  </w:num>
  <w:num w:numId="18" w16cid:durableId="1964000938">
    <w:abstractNumId w:val="20"/>
  </w:num>
  <w:num w:numId="19" w16cid:durableId="301426931">
    <w:abstractNumId w:val="23"/>
  </w:num>
  <w:num w:numId="20" w16cid:durableId="1688092484">
    <w:abstractNumId w:val="25"/>
  </w:num>
  <w:num w:numId="21" w16cid:durableId="988558468">
    <w:abstractNumId w:val="14"/>
  </w:num>
  <w:num w:numId="22" w16cid:durableId="1251768505">
    <w:abstractNumId w:val="11"/>
  </w:num>
  <w:num w:numId="23" w16cid:durableId="1042559904">
    <w:abstractNumId w:val="36"/>
  </w:num>
  <w:num w:numId="24" w16cid:durableId="1269194081">
    <w:abstractNumId w:val="17"/>
  </w:num>
  <w:num w:numId="25" w16cid:durableId="920337260">
    <w:abstractNumId w:val="43"/>
  </w:num>
  <w:num w:numId="26" w16cid:durableId="1471007">
    <w:abstractNumId w:val="34"/>
  </w:num>
  <w:num w:numId="27" w16cid:durableId="2030794481">
    <w:abstractNumId w:val="29"/>
  </w:num>
  <w:num w:numId="28" w16cid:durableId="710418043">
    <w:abstractNumId w:val="6"/>
  </w:num>
  <w:num w:numId="29" w16cid:durableId="771363015">
    <w:abstractNumId w:val="38"/>
  </w:num>
  <w:num w:numId="30" w16cid:durableId="973489965">
    <w:abstractNumId w:val="27"/>
  </w:num>
  <w:num w:numId="31" w16cid:durableId="1912807271">
    <w:abstractNumId w:val="22"/>
  </w:num>
  <w:num w:numId="32" w16cid:durableId="420182275">
    <w:abstractNumId w:val="19"/>
  </w:num>
  <w:num w:numId="33" w16cid:durableId="1903558739">
    <w:abstractNumId w:val="32"/>
  </w:num>
  <w:num w:numId="34" w16cid:durableId="1770812856">
    <w:abstractNumId w:val="31"/>
  </w:num>
  <w:num w:numId="35" w16cid:durableId="2114933492">
    <w:abstractNumId w:val="26"/>
  </w:num>
  <w:num w:numId="36" w16cid:durableId="1902404164">
    <w:abstractNumId w:val="12"/>
  </w:num>
  <w:num w:numId="37" w16cid:durableId="207957011">
    <w:abstractNumId w:val="8"/>
  </w:num>
  <w:num w:numId="38" w16cid:durableId="797994904">
    <w:abstractNumId w:val="35"/>
  </w:num>
  <w:num w:numId="39" w16cid:durableId="165174922">
    <w:abstractNumId w:val="13"/>
  </w:num>
  <w:num w:numId="40" w16cid:durableId="671297179">
    <w:abstractNumId w:val="9"/>
  </w:num>
  <w:num w:numId="41" w16cid:durableId="841353845">
    <w:abstractNumId w:val="33"/>
  </w:num>
  <w:num w:numId="42" w16cid:durableId="490101293">
    <w:abstractNumId w:val="24"/>
  </w:num>
  <w:num w:numId="43" w16cid:durableId="411466722">
    <w:abstractNumId w:val="40"/>
  </w:num>
  <w:num w:numId="44" w16cid:durableId="171777496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29"/>
    <w:rsid w:val="00034616"/>
    <w:rsid w:val="000454CF"/>
    <w:rsid w:val="00047240"/>
    <w:rsid w:val="0006063C"/>
    <w:rsid w:val="00076760"/>
    <w:rsid w:val="00083D03"/>
    <w:rsid w:val="00083D9C"/>
    <w:rsid w:val="0009034D"/>
    <w:rsid w:val="00091DDC"/>
    <w:rsid w:val="000A3A20"/>
    <w:rsid w:val="000B5418"/>
    <w:rsid w:val="000C0A18"/>
    <w:rsid w:val="000C68AF"/>
    <w:rsid w:val="000D526A"/>
    <w:rsid w:val="000F3207"/>
    <w:rsid w:val="00103EC5"/>
    <w:rsid w:val="00104AA7"/>
    <w:rsid w:val="00115D1C"/>
    <w:rsid w:val="00121728"/>
    <w:rsid w:val="00131518"/>
    <w:rsid w:val="001431F7"/>
    <w:rsid w:val="0015074B"/>
    <w:rsid w:val="00153813"/>
    <w:rsid w:val="00154C65"/>
    <w:rsid w:val="00166DC2"/>
    <w:rsid w:val="00167353"/>
    <w:rsid w:val="00167E15"/>
    <w:rsid w:val="00184A23"/>
    <w:rsid w:val="001901CB"/>
    <w:rsid w:val="00193C27"/>
    <w:rsid w:val="001A3D51"/>
    <w:rsid w:val="001C5B91"/>
    <w:rsid w:val="001D3450"/>
    <w:rsid w:val="001D5289"/>
    <w:rsid w:val="001F47D9"/>
    <w:rsid w:val="00202B4F"/>
    <w:rsid w:val="00230950"/>
    <w:rsid w:val="0028465C"/>
    <w:rsid w:val="00286416"/>
    <w:rsid w:val="00290505"/>
    <w:rsid w:val="002935EB"/>
    <w:rsid w:val="0029639D"/>
    <w:rsid w:val="002B11EA"/>
    <w:rsid w:val="002B262A"/>
    <w:rsid w:val="002C212B"/>
    <w:rsid w:val="002D46F4"/>
    <w:rsid w:val="002D71E6"/>
    <w:rsid w:val="002E6F27"/>
    <w:rsid w:val="002E7449"/>
    <w:rsid w:val="002F7E64"/>
    <w:rsid w:val="00323375"/>
    <w:rsid w:val="00326F90"/>
    <w:rsid w:val="00345079"/>
    <w:rsid w:val="00362C0F"/>
    <w:rsid w:val="0038081D"/>
    <w:rsid w:val="00393CBB"/>
    <w:rsid w:val="003A1D6B"/>
    <w:rsid w:val="003E2866"/>
    <w:rsid w:val="003F2A78"/>
    <w:rsid w:val="003F4541"/>
    <w:rsid w:val="003F54D7"/>
    <w:rsid w:val="003F7888"/>
    <w:rsid w:val="00415548"/>
    <w:rsid w:val="004250F6"/>
    <w:rsid w:val="00425FA3"/>
    <w:rsid w:val="00427EE7"/>
    <w:rsid w:val="00441FF1"/>
    <w:rsid w:val="00465597"/>
    <w:rsid w:val="00465C8A"/>
    <w:rsid w:val="00472689"/>
    <w:rsid w:val="004819DA"/>
    <w:rsid w:val="00484393"/>
    <w:rsid w:val="004868B9"/>
    <w:rsid w:val="004952AE"/>
    <w:rsid w:val="00497BF5"/>
    <w:rsid w:val="004A6BE9"/>
    <w:rsid w:val="004B21D6"/>
    <w:rsid w:val="004B2820"/>
    <w:rsid w:val="004D2C40"/>
    <w:rsid w:val="004E7773"/>
    <w:rsid w:val="004F5D09"/>
    <w:rsid w:val="00504E4C"/>
    <w:rsid w:val="00512408"/>
    <w:rsid w:val="005411CF"/>
    <w:rsid w:val="00542712"/>
    <w:rsid w:val="00550B3B"/>
    <w:rsid w:val="005570AE"/>
    <w:rsid w:val="005638DF"/>
    <w:rsid w:val="00591D61"/>
    <w:rsid w:val="005A0B75"/>
    <w:rsid w:val="005E1494"/>
    <w:rsid w:val="006033AF"/>
    <w:rsid w:val="00610556"/>
    <w:rsid w:val="006215FC"/>
    <w:rsid w:val="0062658D"/>
    <w:rsid w:val="0064052B"/>
    <w:rsid w:val="00662C6D"/>
    <w:rsid w:val="0067413A"/>
    <w:rsid w:val="006854A2"/>
    <w:rsid w:val="006A7384"/>
    <w:rsid w:val="006B25B7"/>
    <w:rsid w:val="006C2F1E"/>
    <w:rsid w:val="006C5DE2"/>
    <w:rsid w:val="006C5EAA"/>
    <w:rsid w:val="006D0746"/>
    <w:rsid w:val="006D4D1F"/>
    <w:rsid w:val="006E608D"/>
    <w:rsid w:val="006F7A1B"/>
    <w:rsid w:val="00706883"/>
    <w:rsid w:val="0071322A"/>
    <w:rsid w:val="0073523C"/>
    <w:rsid w:val="007522DA"/>
    <w:rsid w:val="0076390F"/>
    <w:rsid w:val="00771D3C"/>
    <w:rsid w:val="007A585D"/>
    <w:rsid w:val="007B4038"/>
    <w:rsid w:val="007C46E3"/>
    <w:rsid w:val="007C4FD2"/>
    <w:rsid w:val="007E4610"/>
    <w:rsid w:val="007E4820"/>
    <w:rsid w:val="007E601D"/>
    <w:rsid w:val="007E7119"/>
    <w:rsid w:val="007E7FF3"/>
    <w:rsid w:val="007F07D2"/>
    <w:rsid w:val="007F54D2"/>
    <w:rsid w:val="00804748"/>
    <w:rsid w:val="00810D9B"/>
    <w:rsid w:val="0081380B"/>
    <w:rsid w:val="008219CA"/>
    <w:rsid w:val="00840A6B"/>
    <w:rsid w:val="008518C2"/>
    <w:rsid w:val="00852CA5"/>
    <w:rsid w:val="0085757D"/>
    <w:rsid w:val="008608CD"/>
    <w:rsid w:val="00862421"/>
    <w:rsid w:val="00876D54"/>
    <w:rsid w:val="00881C35"/>
    <w:rsid w:val="00884751"/>
    <w:rsid w:val="00894953"/>
    <w:rsid w:val="008960D4"/>
    <w:rsid w:val="00896E8D"/>
    <w:rsid w:val="008B4B80"/>
    <w:rsid w:val="008B6D00"/>
    <w:rsid w:val="008C5FA2"/>
    <w:rsid w:val="008F0DC4"/>
    <w:rsid w:val="008F51E4"/>
    <w:rsid w:val="00937936"/>
    <w:rsid w:val="00944697"/>
    <w:rsid w:val="0094596C"/>
    <w:rsid w:val="00955F1B"/>
    <w:rsid w:val="00970286"/>
    <w:rsid w:val="00971543"/>
    <w:rsid w:val="00975FAB"/>
    <w:rsid w:val="00983E21"/>
    <w:rsid w:val="009855DD"/>
    <w:rsid w:val="00991421"/>
    <w:rsid w:val="009A15E4"/>
    <w:rsid w:val="009A1B8C"/>
    <w:rsid w:val="009A50B6"/>
    <w:rsid w:val="009B588B"/>
    <w:rsid w:val="009E4AB9"/>
    <w:rsid w:val="009E6D76"/>
    <w:rsid w:val="009F7D8E"/>
    <w:rsid w:val="00A1287A"/>
    <w:rsid w:val="00A30E8E"/>
    <w:rsid w:val="00A358FF"/>
    <w:rsid w:val="00A5186C"/>
    <w:rsid w:val="00A52CC8"/>
    <w:rsid w:val="00A56BEF"/>
    <w:rsid w:val="00A81203"/>
    <w:rsid w:val="00A858FC"/>
    <w:rsid w:val="00A97F1C"/>
    <w:rsid w:val="00AA1D8D"/>
    <w:rsid w:val="00AE0CFD"/>
    <w:rsid w:val="00AE1B22"/>
    <w:rsid w:val="00AF177C"/>
    <w:rsid w:val="00AF46B5"/>
    <w:rsid w:val="00B02F34"/>
    <w:rsid w:val="00B13A46"/>
    <w:rsid w:val="00B23A50"/>
    <w:rsid w:val="00B30FA1"/>
    <w:rsid w:val="00B47730"/>
    <w:rsid w:val="00B53D72"/>
    <w:rsid w:val="00B837D7"/>
    <w:rsid w:val="00B86CD9"/>
    <w:rsid w:val="00B873BC"/>
    <w:rsid w:val="00B944B5"/>
    <w:rsid w:val="00BB019F"/>
    <w:rsid w:val="00BB05CF"/>
    <w:rsid w:val="00BB642B"/>
    <w:rsid w:val="00BC55C8"/>
    <w:rsid w:val="00BD2242"/>
    <w:rsid w:val="00C06B03"/>
    <w:rsid w:val="00C544C6"/>
    <w:rsid w:val="00C61C26"/>
    <w:rsid w:val="00C75322"/>
    <w:rsid w:val="00C75842"/>
    <w:rsid w:val="00C80BCE"/>
    <w:rsid w:val="00C81E6D"/>
    <w:rsid w:val="00C92B9E"/>
    <w:rsid w:val="00C9303D"/>
    <w:rsid w:val="00CA03D5"/>
    <w:rsid w:val="00CA2281"/>
    <w:rsid w:val="00CA5207"/>
    <w:rsid w:val="00CB0664"/>
    <w:rsid w:val="00D02685"/>
    <w:rsid w:val="00D059CE"/>
    <w:rsid w:val="00D067EC"/>
    <w:rsid w:val="00D11FD4"/>
    <w:rsid w:val="00D126AC"/>
    <w:rsid w:val="00D249F1"/>
    <w:rsid w:val="00D25AA3"/>
    <w:rsid w:val="00D458CA"/>
    <w:rsid w:val="00D46CE8"/>
    <w:rsid w:val="00D63619"/>
    <w:rsid w:val="00D65BF6"/>
    <w:rsid w:val="00D746F6"/>
    <w:rsid w:val="00D80085"/>
    <w:rsid w:val="00D801EF"/>
    <w:rsid w:val="00D91A88"/>
    <w:rsid w:val="00D93161"/>
    <w:rsid w:val="00D94EA2"/>
    <w:rsid w:val="00D96C10"/>
    <w:rsid w:val="00DA0484"/>
    <w:rsid w:val="00DA78CA"/>
    <w:rsid w:val="00DC6348"/>
    <w:rsid w:val="00DD0B45"/>
    <w:rsid w:val="00DD2859"/>
    <w:rsid w:val="00E001DE"/>
    <w:rsid w:val="00E03564"/>
    <w:rsid w:val="00E070D3"/>
    <w:rsid w:val="00E1741C"/>
    <w:rsid w:val="00E17596"/>
    <w:rsid w:val="00E23692"/>
    <w:rsid w:val="00E315FA"/>
    <w:rsid w:val="00E4422F"/>
    <w:rsid w:val="00E77614"/>
    <w:rsid w:val="00E97E40"/>
    <w:rsid w:val="00EB0399"/>
    <w:rsid w:val="00EC1F12"/>
    <w:rsid w:val="00ED1C9C"/>
    <w:rsid w:val="00ED5AD9"/>
    <w:rsid w:val="00EF0A30"/>
    <w:rsid w:val="00F1206C"/>
    <w:rsid w:val="00F15ECC"/>
    <w:rsid w:val="00F249A3"/>
    <w:rsid w:val="00F24FE3"/>
    <w:rsid w:val="00F25E4A"/>
    <w:rsid w:val="00F310ED"/>
    <w:rsid w:val="00F376A2"/>
    <w:rsid w:val="00F55C5F"/>
    <w:rsid w:val="00F658B2"/>
    <w:rsid w:val="00F85A6C"/>
    <w:rsid w:val="00F869FD"/>
    <w:rsid w:val="00F91EFE"/>
    <w:rsid w:val="00FB38EC"/>
    <w:rsid w:val="00FB776B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5</Pages>
  <Words>994</Words>
  <Characters>5413</Characters>
  <DocSecurity>0</DocSecurity>
  <Lines>138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9: Critical Reading - Test Questions</vt:lpstr>
    </vt:vector>
  </TitlesOfParts>
  <Manager/>
  <Company/>
  <LinksUpToDate>false</LinksUpToDate>
  <CharactersWithSpaces>6255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10 - Creativity and Critical Thinking Test Questions</dc:title>
  <dc:subject/>
  <cp:keywords/>
  <dcterms:created xsi:type="dcterms:W3CDTF">2025-06-06T18:59:00Z</dcterms:created>
  <dcterms:modified xsi:type="dcterms:W3CDTF">2025-09-26T21:59:00Z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