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638" w14:textId="49D26B05" w:rsidR="00B20E40" w:rsidRPr="00475C4A" w:rsidRDefault="00475C4A" w:rsidP="00FB50B8">
      <w:pPr>
        <w:pStyle w:val="Heading1"/>
        <w:spacing w:before="0" w:after="0"/>
        <w:rPr>
          <w:rFonts w:ascii="Arial" w:hAnsi="Arial" w:cs="Arial"/>
          <w:b/>
          <w:bCs/>
        </w:rPr>
      </w:pPr>
      <w:r w:rsidRPr="00475C4A">
        <w:rPr>
          <w:rFonts w:ascii="Arial" w:hAnsi="Arial" w:cs="Arial"/>
          <w:b/>
          <w:bCs/>
        </w:rPr>
        <w:t>Collaborative Success Plan</w:t>
      </w:r>
    </w:p>
    <w:p w14:paraId="1A303A66" w14:textId="77777777" w:rsidR="001B0273" w:rsidRDefault="00475C4A" w:rsidP="001B0273">
      <w:pPr>
        <w:tabs>
          <w:tab w:val="num" w:pos="720"/>
        </w:tabs>
        <w:spacing w:before="600" w:after="600" w:line="240" w:lineRule="auto"/>
        <w:rPr>
          <w:rFonts w:ascii="Arial" w:hAnsi="Arial" w:cs="Arial"/>
          <w:sz w:val="24"/>
          <w:szCs w:val="24"/>
        </w:rPr>
      </w:pPr>
      <w:r w:rsidRPr="00475C4A">
        <w:rPr>
          <w:rFonts w:ascii="Arial" w:hAnsi="Arial" w:cs="Arial"/>
          <w:sz w:val="24"/>
          <w:szCs w:val="24"/>
        </w:rPr>
        <w:t xml:space="preserve">A </w:t>
      </w:r>
      <w:r w:rsidRPr="00475C4A">
        <w:rPr>
          <w:rFonts w:ascii="Arial" w:hAnsi="Arial" w:cs="Arial"/>
          <w:b/>
          <w:bCs/>
          <w:sz w:val="24"/>
          <w:szCs w:val="24"/>
        </w:rPr>
        <w:t>Collaborative Success Plan</w:t>
      </w:r>
      <w:r w:rsidRPr="00475C4A">
        <w:rPr>
          <w:rFonts w:ascii="Arial" w:hAnsi="Arial" w:cs="Arial"/>
          <w:sz w:val="24"/>
          <w:szCs w:val="24"/>
        </w:rPr>
        <w:t xml:space="preserve"> for Personal Support Worker (PSW) students can be initiated for PSW students while completing their Clinical Professional Practice placement. A CSP is a supportive and proactive tool designed to help students overcome challenges and achieve success in their clinical placement. It is not punitive in nature; rather, it is a structured approach to identify concerns early, engage the student in self-reflection, and collaboratively develop strategies to meet all required practice competencies.</w:t>
      </w:r>
    </w:p>
    <w:p w14:paraId="6B3AB327" w14:textId="51FE0C71" w:rsidR="00475C4A" w:rsidRPr="00475C4A" w:rsidRDefault="00475C4A" w:rsidP="001B0273">
      <w:pPr>
        <w:tabs>
          <w:tab w:val="num" w:pos="720"/>
        </w:tabs>
        <w:spacing w:before="600" w:after="600" w:line="240" w:lineRule="auto"/>
        <w:rPr>
          <w:rFonts w:ascii="Arial" w:hAnsi="Arial" w:cs="Arial"/>
          <w:sz w:val="24"/>
          <w:szCs w:val="24"/>
        </w:rPr>
      </w:pPr>
      <w:r w:rsidRPr="00475C4A">
        <w:rPr>
          <w:rStyle w:val="Heading2Char"/>
          <w:rFonts w:ascii="Arial" w:hAnsi="Arial" w:cs="Arial"/>
          <w:b/>
          <w:bCs/>
        </w:rPr>
        <w:t>Purpose of the Collaborative Success Plan</w:t>
      </w:r>
    </w:p>
    <w:p w14:paraId="424DF10A" w14:textId="71873C8D" w:rsidR="00475C4A" w:rsidRPr="00475C4A" w:rsidRDefault="00475C4A" w:rsidP="001B0273">
      <w:pPr>
        <w:pStyle w:val="ListParagraph"/>
        <w:numPr>
          <w:ilvl w:val="0"/>
          <w:numId w:val="4"/>
        </w:numPr>
        <w:spacing w:before="360"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75C4A">
        <w:rPr>
          <w:rFonts w:ascii="Arial" w:hAnsi="Arial" w:cs="Arial"/>
          <w:i/>
          <w:iCs/>
          <w:sz w:val="24"/>
          <w:szCs w:val="24"/>
        </w:rPr>
        <w:t>Support Student Success</w:t>
      </w:r>
      <w:r w:rsidRPr="00475C4A">
        <w:rPr>
          <w:rFonts w:ascii="Arial" w:hAnsi="Arial" w:cs="Arial"/>
          <w:sz w:val="24"/>
          <w:szCs w:val="24"/>
        </w:rPr>
        <w:t>: To develop, in partnership, a plan that includes clear, supportive strategies that helps students succeed in their placement by identifying areas of concern.</w:t>
      </w:r>
    </w:p>
    <w:p w14:paraId="7A78A22C" w14:textId="07A4A129" w:rsidR="00475C4A" w:rsidRPr="00475C4A" w:rsidRDefault="00475C4A" w:rsidP="001B0273">
      <w:pPr>
        <w:pStyle w:val="ListParagraph"/>
        <w:numPr>
          <w:ilvl w:val="0"/>
          <w:numId w:val="4"/>
        </w:numPr>
        <w:spacing w:before="240"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75C4A">
        <w:rPr>
          <w:rFonts w:ascii="Arial" w:hAnsi="Arial" w:cs="Arial"/>
          <w:i/>
          <w:iCs/>
          <w:sz w:val="24"/>
          <w:szCs w:val="24"/>
        </w:rPr>
        <w:t>Encourage Self-Reflection</w:t>
      </w:r>
      <w:r w:rsidRPr="00475C4A">
        <w:rPr>
          <w:rFonts w:ascii="Arial" w:hAnsi="Arial" w:cs="Arial"/>
          <w:sz w:val="24"/>
          <w:szCs w:val="24"/>
        </w:rPr>
        <w:t>: To involve the student in recognizing and understanding their own challenges or behaviours that may be impacting their performance.</w:t>
      </w:r>
    </w:p>
    <w:p w14:paraId="75691D20" w14:textId="77777777" w:rsidR="00475C4A" w:rsidRPr="00475C4A" w:rsidRDefault="00475C4A" w:rsidP="001B0273">
      <w:pPr>
        <w:pStyle w:val="ListParagraph"/>
        <w:numPr>
          <w:ilvl w:val="0"/>
          <w:numId w:val="4"/>
        </w:numPr>
        <w:spacing w:before="240"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75C4A">
        <w:rPr>
          <w:rFonts w:ascii="Arial" w:hAnsi="Arial" w:cs="Arial"/>
          <w:i/>
          <w:iCs/>
          <w:sz w:val="24"/>
          <w:szCs w:val="24"/>
        </w:rPr>
        <w:t>Promote Accountability and Growth:</w:t>
      </w:r>
      <w:r w:rsidRPr="00475C4A">
        <w:rPr>
          <w:rFonts w:ascii="Arial" w:hAnsi="Arial" w:cs="Arial"/>
          <w:sz w:val="24"/>
          <w:szCs w:val="24"/>
        </w:rPr>
        <w:t xml:space="preserve"> To foster a sense of responsibility while offering guidance and mentorship.</w:t>
      </w:r>
    </w:p>
    <w:p w14:paraId="2BE2AB4C" w14:textId="50CD775D" w:rsidR="00475C4A" w:rsidRDefault="00475C4A" w:rsidP="00475C4A">
      <w:pPr>
        <w:pStyle w:val="ListParagraph"/>
        <w:numPr>
          <w:ilvl w:val="0"/>
          <w:numId w:val="4"/>
        </w:numPr>
        <w:spacing w:before="360" w:after="600" w:line="240" w:lineRule="auto"/>
        <w:rPr>
          <w:rFonts w:ascii="Arial" w:hAnsi="Arial" w:cs="Arial"/>
          <w:sz w:val="24"/>
          <w:szCs w:val="24"/>
        </w:rPr>
      </w:pPr>
      <w:r w:rsidRPr="00475C4A">
        <w:rPr>
          <w:rFonts w:ascii="Arial" w:hAnsi="Arial" w:cs="Arial"/>
          <w:i/>
          <w:iCs/>
          <w:sz w:val="24"/>
          <w:szCs w:val="24"/>
        </w:rPr>
        <w:t xml:space="preserve">Ensure Competency Achievement: </w:t>
      </w:r>
      <w:r w:rsidRPr="00475C4A">
        <w:rPr>
          <w:rFonts w:ascii="Arial" w:hAnsi="Arial" w:cs="Arial"/>
          <w:sz w:val="24"/>
          <w:szCs w:val="24"/>
        </w:rPr>
        <w:t>To ensure that all required PSW practice competencies are met by the end of the placement.</w:t>
      </w:r>
    </w:p>
    <w:p w14:paraId="563A3035" w14:textId="77777777" w:rsidR="00475C4A" w:rsidRPr="00475C4A" w:rsidRDefault="00475C4A" w:rsidP="001B0273">
      <w:pPr>
        <w:pStyle w:val="Heading2"/>
        <w:spacing w:before="480"/>
        <w:rPr>
          <w:rFonts w:ascii="Arial" w:hAnsi="Arial" w:cs="Arial"/>
          <w:b/>
          <w:bCs/>
        </w:rPr>
      </w:pPr>
      <w:r w:rsidRPr="00475C4A">
        <w:rPr>
          <w:rFonts w:ascii="Arial" w:hAnsi="Arial" w:cs="Arial"/>
          <w:b/>
          <w:bCs/>
        </w:rPr>
        <w:t>Components of the Plan</w:t>
      </w:r>
    </w:p>
    <w:p w14:paraId="06605C79" w14:textId="77777777" w:rsidR="00475C4A" w:rsidRPr="00D33D15" w:rsidRDefault="00475C4A" w:rsidP="001B0273">
      <w:pPr>
        <w:pStyle w:val="ListParagraph"/>
        <w:numPr>
          <w:ilvl w:val="0"/>
          <w:numId w:val="7"/>
        </w:numPr>
        <w:spacing w:before="24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Student Information</w:t>
      </w:r>
    </w:p>
    <w:p w14:paraId="350253FF" w14:textId="77777777" w:rsidR="00475C4A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Last Name, First Name, Initial</w:t>
      </w:r>
    </w:p>
    <w:p w14:paraId="39664BFD" w14:textId="77777777" w:rsidR="00475C4A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Student Number</w:t>
      </w:r>
    </w:p>
    <w:p w14:paraId="6AD0B9CE" w14:textId="77777777" w:rsidR="00475C4A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PSW Course and Program</w:t>
      </w:r>
    </w:p>
    <w:p w14:paraId="76648384" w14:textId="77777777" w:rsidR="00475C4A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Date</w:t>
      </w:r>
    </w:p>
    <w:p w14:paraId="14DA360E" w14:textId="77777777" w:rsidR="00475C4A" w:rsidRPr="00D33D15" w:rsidRDefault="00475C4A" w:rsidP="001B0273">
      <w:pPr>
        <w:pStyle w:val="ListParagraph"/>
        <w:numPr>
          <w:ilvl w:val="0"/>
          <w:numId w:val="7"/>
        </w:numPr>
        <w:spacing w:before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Description of Current Situation Which Puts Success at Risk</w:t>
      </w:r>
    </w:p>
    <w:p w14:paraId="4916C1FA" w14:textId="77777777" w:rsidR="00475C4A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A factual, objective summary of the concerns (e.g., missed shifts, communication issues, skill gaps), including dates and specific examples.</w:t>
      </w:r>
    </w:p>
    <w:p w14:paraId="00B324CE" w14:textId="77777777" w:rsidR="00475C4A" w:rsidRPr="00D33D15" w:rsidRDefault="00475C4A" w:rsidP="001B0273">
      <w:pPr>
        <w:pStyle w:val="ListParagraph"/>
        <w:numPr>
          <w:ilvl w:val="0"/>
          <w:numId w:val="7"/>
        </w:numPr>
        <w:spacing w:before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lastRenderedPageBreak/>
        <w:t>Student’s Perception of At-Risk Behaviour(s)</w:t>
      </w:r>
    </w:p>
    <w:p w14:paraId="10F8EDB6" w14:textId="77777777" w:rsidR="00475C4A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The student’s own understanding and reflection on the situation. This promotes ownership and insight into their learning process.</w:t>
      </w:r>
    </w:p>
    <w:p w14:paraId="7D755E44" w14:textId="77777777" w:rsidR="00D33D15" w:rsidRPr="00D33D15" w:rsidRDefault="00475C4A" w:rsidP="001B0273">
      <w:pPr>
        <w:pStyle w:val="ListParagraph"/>
        <w:numPr>
          <w:ilvl w:val="0"/>
          <w:numId w:val="7"/>
        </w:numPr>
        <w:spacing w:before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Strategies and Action Plan for Success</w:t>
      </w:r>
    </w:p>
    <w:p w14:paraId="787F7656" w14:textId="77777777" w:rsidR="00D33D15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A collaborative section where the student and instructor outline specific, measurable, and realistic strategies to address the concerns. Examples:</w:t>
      </w:r>
    </w:p>
    <w:p w14:paraId="24AF2D5D" w14:textId="77777777" w:rsidR="00D33D15" w:rsidRPr="00D33D15" w:rsidRDefault="00475C4A" w:rsidP="00D33D15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Attending additional skills labs</w:t>
      </w:r>
    </w:p>
    <w:p w14:paraId="4426B69D" w14:textId="77777777" w:rsidR="00D33D15" w:rsidRPr="00D33D15" w:rsidRDefault="00475C4A" w:rsidP="00D33D15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Weekly check-ins with the instructor</w:t>
      </w:r>
    </w:p>
    <w:p w14:paraId="5A3DA277" w14:textId="77777777" w:rsidR="00D33D15" w:rsidRPr="00D33D15" w:rsidRDefault="00475C4A" w:rsidP="00D33D15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Time management workshops</w:t>
      </w:r>
    </w:p>
    <w:p w14:paraId="79B63A00" w14:textId="77777777" w:rsidR="00D33D15" w:rsidRPr="00D33D15" w:rsidRDefault="00475C4A" w:rsidP="00D33D15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Practicing specific clinical skills under supervision</w:t>
      </w:r>
    </w:p>
    <w:p w14:paraId="59FA1FE6" w14:textId="77777777" w:rsidR="00D33D15" w:rsidRPr="00D33D15" w:rsidRDefault="00475C4A" w:rsidP="001B0273">
      <w:pPr>
        <w:pStyle w:val="ListParagraph"/>
        <w:numPr>
          <w:ilvl w:val="0"/>
          <w:numId w:val="7"/>
        </w:numPr>
        <w:spacing w:before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Date to Review Progress</w:t>
      </w:r>
    </w:p>
    <w:p w14:paraId="228EEB64" w14:textId="77777777" w:rsidR="00D33D15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A scheduled follow-up to assess the student’s progress and adjust the plan if needed.</w:t>
      </w:r>
    </w:p>
    <w:p w14:paraId="1A668F37" w14:textId="77777777" w:rsidR="00D33D15" w:rsidRPr="00D33D15" w:rsidRDefault="00475C4A" w:rsidP="001B0273">
      <w:pPr>
        <w:pStyle w:val="ListParagraph"/>
        <w:numPr>
          <w:ilvl w:val="0"/>
          <w:numId w:val="7"/>
        </w:numPr>
        <w:spacing w:before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Other Comments</w:t>
      </w:r>
    </w:p>
    <w:p w14:paraId="44B0354D" w14:textId="77777777" w:rsidR="00D33D15" w:rsidRPr="00D33D15" w:rsidRDefault="00475C4A" w:rsidP="00D33D1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Any additional notes, supports, or considerations (e.g., accommodations, personal circumstances).</w:t>
      </w:r>
    </w:p>
    <w:p w14:paraId="3827965C" w14:textId="77777777" w:rsidR="00D33D15" w:rsidRDefault="00475C4A" w:rsidP="001B0273">
      <w:pPr>
        <w:pStyle w:val="ListParagraph"/>
        <w:numPr>
          <w:ilvl w:val="0"/>
          <w:numId w:val="7"/>
        </w:numPr>
        <w:spacing w:before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Signatures</w:t>
      </w:r>
    </w:p>
    <w:p w14:paraId="51C5FA83" w14:textId="32BAD6D8" w:rsidR="00FB50B8" w:rsidRDefault="00475C4A" w:rsidP="001B0273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33D15">
        <w:rPr>
          <w:rFonts w:ascii="Arial" w:hAnsi="Arial" w:cs="Arial"/>
          <w:sz w:val="24"/>
          <w:szCs w:val="24"/>
        </w:rPr>
        <w:t>Student and Instructor sign and date the plan to confirm mutual understanding and commitment.</w:t>
      </w:r>
    </w:p>
    <w:p w14:paraId="2F988200" w14:textId="135D6F87" w:rsidR="00B53AB1" w:rsidRDefault="00B53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8C3935" w14:textId="64228CCB" w:rsidR="00B53AB1" w:rsidRPr="00B53AB1" w:rsidRDefault="00B53AB1" w:rsidP="00B53AB1">
      <w:pPr>
        <w:pStyle w:val="Heading2"/>
        <w:jc w:val="center"/>
        <w:rPr>
          <w:rFonts w:ascii="Arial" w:hAnsi="Arial" w:cs="Arial"/>
          <w:b/>
          <w:bCs/>
          <w:color w:val="auto"/>
        </w:rPr>
      </w:pPr>
      <w:r w:rsidRPr="00B53AB1">
        <w:rPr>
          <w:rFonts w:ascii="Arial" w:hAnsi="Arial" w:cs="Arial"/>
          <w:b/>
          <w:bCs/>
          <w:color w:val="auto"/>
        </w:rPr>
        <w:lastRenderedPageBreak/>
        <w:t>PSW Collaborative Success Plan</w:t>
      </w:r>
    </w:p>
    <w:p w14:paraId="129A7E34" w14:textId="7D945202" w:rsidR="00B53AB1" w:rsidRDefault="00B53AB1" w:rsidP="00B53AB1">
      <w:pPr>
        <w:pStyle w:val="Style1"/>
        <w:spacing w:before="480"/>
      </w:pPr>
      <w:r>
        <w:t xml:space="preserve">Student Name: </w:t>
      </w:r>
    </w:p>
    <w:p w14:paraId="2F264766" w14:textId="62EB53E0" w:rsidR="00B53AB1" w:rsidRDefault="00B53AB1" w:rsidP="00B53AB1">
      <w:pPr>
        <w:pStyle w:val="Style1"/>
        <w:pBdr>
          <w:top w:val="single" w:sz="4" w:space="1" w:color="auto"/>
        </w:pBdr>
        <w:ind w:left="1440" w:firstLine="720"/>
        <w:rPr>
          <w:sz w:val="20"/>
          <w:szCs w:val="20"/>
        </w:rPr>
      </w:pPr>
      <w:r w:rsidRPr="00B53AB1">
        <w:rPr>
          <w:sz w:val="20"/>
          <w:szCs w:val="20"/>
        </w:rPr>
        <w:t>Last Name</w:t>
      </w:r>
      <w:r w:rsidRPr="00B53AB1">
        <w:rPr>
          <w:sz w:val="20"/>
          <w:szCs w:val="20"/>
        </w:rPr>
        <w:tab/>
      </w:r>
      <w:r w:rsidRPr="00B53AB1">
        <w:rPr>
          <w:sz w:val="20"/>
          <w:szCs w:val="20"/>
        </w:rPr>
        <w:tab/>
      </w:r>
      <w:r w:rsidRPr="00B53AB1">
        <w:rPr>
          <w:sz w:val="20"/>
          <w:szCs w:val="20"/>
        </w:rPr>
        <w:tab/>
        <w:t>First Name</w:t>
      </w:r>
      <w:r w:rsidRPr="00B53AB1">
        <w:rPr>
          <w:sz w:val="20"/>
          <w:szCs w:val="20"/>
        </w:rPr>
        <w:tab/>
      </w:r>
      <w:r w:rsidRPr="00B53AB1">
        <w:rPr>
          <w:sz w:val="20"/>
          <w:szCs w:val="20"/>
        </w:rPr>
        <w:tab/>
      </w:r>
      <w:r w:rsidRPr="00B53AB1">
        <w:rPr>
          <w:sz w:val="20"/>
          <w:szCs w:val="20"/>
        </w:rPr>
        <w:tab/>
      </w:r>
      <w:r w:rsidRPr="00B53AB1">
        <w:rPr>
          <w:sz w:val="20"/>
          <w:szCs w:val="20"/>
        </w:rPr>
        <w:tab/>
        <w:t>Initial</w:t>
      </w:r>
    </w:p>
    <w:p w14:paraId="3DEA6252" w14:textId="50E22EC8" w:rsidR="00B53AB1" w:rsidRDefault="00B53AB1" w:rsidP="00815947">
      <w:pPr>
        <w:pStyle w:val="Style1"/>
        <w:spacing w:before="720"/>
      </w:pPr>
      <w:r>
        <w:t>Student Number:</w:t>
      </w:r>
    </w:p>
    <w:p w14:paraId="504FDAA7" w14:textId="4960F7FB" w:rsidR="00B53AB1" w:rsidRDefault="00B53AB1" w:rsidP="00815947">
      <w:pPr>
        <w:pStyle w:val="Style1"/>
        <w:spacing w:before="720"/>
      </w:pPr>
      <w:r>
        <w:t>PSW Course &amp; Program:</w:t>
      </w:r>
    </w:p>
    <w:p w14:paraId="76D49E7C" w14:textId="67289F0C" w:rsidR="00B53AB1" w:rsidRDefault="00B53AB1" w:rsidP="00815947">
      <w:pPr>
        <w:pStyle w:val="Style1"/>
        <w:spacing w:before="720"/>
      </w:pPr>
      <w:r>
        <w:t>Date:</w:t>
      </w:r>
    </w:p>
    <w:p w14:paraId="0719BD96" w14:textId="4BB7915A" w:rsidR="00B53AB1" w:rsidRDefault="00B53AB1" w:rsidP="00815947">
      <w:pPr>
        <w:pStyle w:val="Style1"/>
        <w:numPr>
          <w:ilvl w:val="1"/>
          <w:numId w:val="4"/>
        </w:numPr>
        <w:spacing w:before="600" w:after="240"/>
        <w:ind w:left="1434" w:hanging="357"/>
      </w:pPr>
      <w:r>
        <w:t>Description of Current Situation Which puts Student at Risk (with dates and particulars):</w:t>
      </w:r>
    </w:p>
    <w:p w14:paraId="5EAFE185" w14:textId="77777777" w:rsidR="00B53AB1" w:rsidRDefault="00B53AB1" w:rsidP="00B53AB1">
      <w:pPr>
        <w:pStyle w:val="Style1"/>
        <w:spacing w:before="240" w:after="240"/>
      </w:pPr>
    </w:p>
    <w:p w14:paraId="1112B900" w14:textId="77777777" w:rsidR="00815947" w:rsidRDefault="00815947" w:rsidP="00B53AB1">
      <w:pPr>
        <w:pStyle w:val="Style1"/>
        <w:spacing w:before="240" w:after="240"/>
      </w:pPr>
    </w:p>
    <w:p w14:paraId="14766C66" w14:textId="77777777" w:rsidR="00815947" w:rsidRDefault="00815947" w:rsidP="00B53AB1">
      <w:pPr>
        <w:pStyle w:val="Style1"/>
        <w:spacing w:before="240" w:after="240"/>
      </w:pPr>
    </w:p>
    <w:p w14:paraId="774A243E" w14:textId="0C49F567" w:rsidR="00B53AB1" w:rsidRDefault="00B53AB1" w:rsidP="00B53AB1">
      <w:pPr>
        <w:pStyle w:val="Style1"/>
        <w:numPr>
          <w:ilvl w:val="1"/>
          <w:numId w:val="4"/>
        </w:numPr>
        <w:spacing w:before="240" w:after="240"/>
        <w:ind w:left="1434" w:hanging="357"/>
      </w:pPr>
      <w:r>
        <w:t>Student’s Perception of At-Risk Behaviour(s):</w:t>
      </w:r>
    </w:p>
    <w:p w14:paraId="0A2BACD4" w14:textId="77777777" w:rsidR="00B53AB1" w:rsidRDefault="00B53AB1" w:rsidP="00B53AB1">
      <w:pPr>
        <w:pStyle w:val="ListParagraph"/>
      </w:pPr>
    </w:p>
    <w:p w14:paraId="6807B15A" w14:textId="77777777" w:rsidR="00B53AB1" w:rsidRDefault="00B53AB1" w:rsidP="00B53AB1">
      <w:pPr>
        <w:pStyle w:val="Style1"/>
        <w:spacing w:before="240" w:after="240"/>
      </w:pPr>
    </w:p>
    <w:p w14:paraId="2EB267D9" w14:textId="77777777" w:rsidR="00815947" w:rsidRDefault="00815947" w:rsidP="00B53AB1">
      <w:pPr>
        <w:pStyle w:val="Style1"/>
        <w:spacing w:before="240" w:after="240"/>
      </w:pPr>
    </w:p>
    <w:p w14:paraId="2E4BA402" w14:textId="13336A7C" w:rsidR="00B53AB1" w:rsidRDefault="00B53AB1" w:rsidP="00B53AB1">
      <w:pPr>
        <w:pStyle w:val="Style1"/>
        <w:numPr>
          <w:ilvl w:val="1"/>
          <w:numId w:val="4"/>
        </w:numPr>
        <w:spacing w:before="240" w:after="240"/>
        <w:ind w:left="1434" w:hanging="357"/>
      </w:pPr>
      <w:r>
        <w:t>Strategies and Action Plan for Success:</w:t>
      </w:r>
    </w:p>
    <w:p w14:paraId="265A0B00" w14:textId="77777777" w:rsidR="00B53AB1" w:rsidRDefault="00B53AB1" w:rsidP="00B53AB1">
      <w:pPr>
        <w:pStyle w:val="Style1"/>
        <w:spacing w:before="240" w:after="240"/>
      </w:pPr>
    </w:p>
    <w:p w14:paraId="242662E2" w14:textId="77777777" w:rsidR="00B53AB1" w:rsidRDefault="00B53AB1" w:rsidP="00B53AB1">
      <w:pPr>
        <w:pStyle w:val="Style1"/>
        <w:spacing w:before="240" w:after="240"/>
      </w:pPr>
    </w:p>
    <w:p w14:paraId="6BB16B53" w14:textId="77777777" w:rsidR="00815947" w:rsidRDefault="00815947" w:rsidP="00B53AB1">
      <w:pPr>
        <w:pStyle w:val="Style1"/>
        <w:spacing w:before="240" w:after="240"/>
      </w:pPr>
    </w:p>
    <w:p w14:paraId="3CB0DB9B" w14:textId="3153CC76" w:rsidR="00B53AB1" w:rsidRDefault="00B53AB1" w:rsidP="00B53AB1">
      <w:pPr>
        <w:pStyle w:val="Style1"/>
        <w:numPr>
          <w:ilvl w:val="1"/>
          <w:numId w:val="4"/>
        </w:numPr>
        <w:spacing w:before="240" w:after="240"/>
        <w:ind w:left="1434" w:hanging="357"/>
      </w:pPr>
      <w:r>
        <w:t>Date to review progress:</w:t>
      </w:r>
    </w:p>
    <w:p w14:paraId="55815F4F" w14:textId="77777777" w:rsidR="00B53AB1" w:rsidRDefault="00B53AB1" w:rsidP="00B53AB1">
      <w:pPr>
        <w:pStyle w:val="ListParagraph"/>
      </w:pPr>
    </w:p>
    <w:p w14:paraId="49D6856D" w14:textId="611B8F28" w:rsidR="00B53AB1" w:rsidRDefault="00B53AB1" w:rsidP="00B53AB1">
      <w:pPr>
        <w:pStyle w:val="Style1"/>
        <w:numPr>
          <w:ilvl w:val="1"/>
          <w:numId w:val="4"/>
        </w:numPr>
        <w:spacing w:before="240" w:after="240"/>
        <w:ind w:left="1434" w:hanging="357"/>
      </w:pPr>
      <w:r>
        <w:t>Other Comments:</w:t>
      </w:r>
    </w:p>
    <w:p w14:paraId="61FF0AB7" w14:textId="77777777" w:rsidR="00815947" w:rsidRDefault="00815947" w:rsidP="00815947">
      <w:pPr>
        <w:pStyle w:val="Style1"/>
        <w:spacing w:before="240" w:after="240"/>
      </w:pPr>
    </w:p>
    <w:p w14:paraId="2A14C608" w14:textId="77777777" w:rsidR="00815947" w:rsidRDefault="00815947" w:rsidP="00815947">
      <w:pPr>
        <w:pStyle w:val="Style1"/>
        <w:spacing w:before="240" w:after="240"/>
      </w:pPr>
    </w:p>
    <w:p w14:paraId="224168E4" w14:textId="4C37A994" w:rsidR="00B53AB1" w:rsidRDefault="00815947" w:rsidP="00815947">
      <w:pPr>
        <w:pStyle w:val="Heading3"/>
        <w:spacing w:before="480" w:after="1080"/>
        <w:rPr>
          <w:rFonts w:ascii="Arial" w:hAnsi="Arial" w:cs="Arial"/>
          <w:b/>
          <w:bCs/>
          <w:color w:val="auto"/>
        </w:rPr>
      </w:pPr>
      <w:r w:rsidRPr="00815947">
        <w:rPr>
          <w:rFonts w:ascii="Arial" w:hAnsi="Arial" w:cs="Arial"/>
          <w:b/>
          <w:bCs/>
          <w:color w:val="auto"/>
        </w:rPr>
        <w:t>Signatures</w:t>
      </w:r>
    </w:p>
    <w:p w14:paraId="1F52A585" w14:textId="20783746" w:rsidR="00815947" w:rsidRPr="00815947" w:rsidRDefault="00815947" w:rsidP="00815947">
      <w:pPr>
        <w:pBdr>
          <w:top w:val="single" w:sz="4" w:space="1" w:color="auto"/>
        </w:pBdr>
        <w:spacing w:after="1080"/>
        <w:ind w:firstLine="720"/>
        <w:rPr>
          <w:rFonts w:ascii="Arial" w:hAnsi="Arial" w:cs="Arial"/>
          <w:sz w:val="24"/>
          <w:szCs w:val="24"/>
        </w:rPr>
      </w:pPr>
      <w:r w:rsidRPr="00815947">
        <w:rPr>
          <w:rFonts w:ascii="Arial" w:hAnsi="Arial" w:cs="Arial"/>
          <w:sz w:val="24"/>
          <w:szCs w:val="24"/>
        </w:rPr>
        <w:t>Student Signature</w:t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  <w:t>Date</w:t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E20E3D9" w14:textId="26C63DA6" w:rsidR="00B53AB1" w:rsidRPr="00815947" w:rsidRDefault="00815947" w:rsidP="00815947">
      <w:pPr>
        <w:pBdr>
          <w:top w:val="single" w:sz="4" w:space="0" w:color="auto"/>
        </w:pBd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</w:t>
      </w:r>
      <w:r w:rsidRPr="00815947">
        <w:rPr>
          <w:rFonts w:ascii="Arial" w:hAnsi="Arial" w:cs="Arial"/>
          <w:sz w:val="24"/>
          <w:szCs w:val="24"/>
        </w:rPr>
        <w:t xml:space="preserve"> Signature</w:t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15947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B53AB1" w:rsidRPr="008159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C770" w14:textId="77777777" w:rsidR="00F96448" w:rsidRDefault="00F96448" w:rsidP="00FB50B8">
      <w:pPr>
        <w:spacing w:after="0" w:line="240" w:lineRule="auto"/>
      </w:pPr>
      <w:r>
        <w:separator/>
      </w:r>
    </w:p>
  </w:endnote>
  <w:endnote w:type="continuationSeparator" w:id="0">
    <w:p w14:paraId="6C7EF3FF" w14:textId="77777777" w:rsidR="00F96448" w:rsidRDefault="00F96448" w:rsidP="00FB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F3C" w14:textId="77777777" w:rsidR="00F96448" w:rsidRDefault="00F96448" w:rsidP="00FB50B8">
      <w:pPr>
        <w:spacing w:after="0" w:line="240" w:lineRule="auto"/>
      </w:pPr>
      <w:r>
        <w:separator/>
      </w:r>
    </w:p>
  </w:footnote>
  <w:footnote w:type="continuationSeparator" w:id="0">
    <w:p w14:paraId="20FEC8ED" w14:textId="77777777" w:rsidR="00F96448" w:rsidRDefault="00F96448" w:rsidP="00FB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2AF0" w14:textId="79A63708" w:rsidR="00FB50B8" w:rsidRDefault="00FB50B8" w:rsidP="00FB50B8">
    <w:pPr>
      <w:pStyle w:val="Header"/>
      <w:jc w:val="right"/>
    </w:pPr>
    <w:r>
      <w:rPr>
        <w:noProof/>
      </w:rPr>
      <w:drawing>
        <wp:inline distT="0" distB="0" distL="0" distR="0" wp14:anchorId="789A25DD" wp14:editId="4CAB8825">
          <wp:extent cx="1533525" cy="622749"/>
          <wp:effectExtent l="0" t="0" r="0" b="6350"/>
          <wp:docPr id="345367094" name="Picture 1" descr="Fanshawe Personal Support Wo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67094" name="Picture 1" descr="Fanshawe Personal Support Wo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021" cy="63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B9"/>
    <w:multiLevelType w:val="multilevel"/>
    <w:tmpl w:val="1EB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817"/>
    <w:multiLevelType w:val="multilevel"/>
    <w:tmpl w:val="911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F700B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228041DF"/>
    <w:multiLevelType w:val="hybridMultilevel"/>
    <w:tmpl w:val="30409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3838"/>
    <w:multiLevelType w:val="hybridMultilevel"/>
    <w:tmpl w:val="FECEF2A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351E15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9516D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5519">
    <w:abstractNumId w:val="3"/>
  </w:num>
  <w:num w:numId="2" w16cid:durableId="509026183">
    <w:abstractNumId w:val="4"/>
  </w:num>
  <w:num w:numId="3" w16cid:durableId="926421082">
    <w:abstractNumId w:val="0"/>
  </w:num>
  <w:num w:numId="4" w16cid:durableId="1461341137">
    <w:abstractNumId w:val="1"/>
  </w:num>
  <w:num w:numId="5" w16cid:durableId="1355880635">
    <w:abstractNumId w:val="5"/>
  </w:num>
  <w:num w:numId="6" w16cid:durableId="1268469992">
    <w:abstractNumId w:val="2"/>
  </w:num>
  <w:num w:numId="7" w16cid:durableId="1346395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8"/>
    <w:rsid w:val="00063C26"/>
    <w:rsid w:val="000D2AEA"/>
    <w:rsid w:val="000F257C"/>
    <w:rsid w:val="00176FE8"/>
    <w:rsid w:val="001B0273"/>
    <w:rsid w:val="001B74DB"/>
    <w:rsid w:val="001C00FC"/>
    <w:rsid w:val="00251788"/>
    <w:rsid w:val="0029091B"/>
    <w:rsid w:val="002E0738"/>
    <w:rsid w:val="003E34F9"/>
    <w:rsid w:val="00446665"/>
    <w:rsid w:val="00475C4A"/>
    <w:rsid w:val="005406D0"/>
    <w:rsid w:val="00576907"/>
    <w:rsid w:val="00620D1A"/>
    <w:rsid w:val="006F68C6"/>
    <w:rsid w:val="007C5602"/>
    <w:rsid w:val="00815947"/>
    <w:rsid w:val="00834F5A"/>
    <w:rsid w:val="0092317C"/>
    <w:rsid w:val="00934788"/>
    <w:rsid w:val="009407E9"/>
    <w:rsid w:val="00944281"/>
    <w:rsid w:val="009B5679"/>
    <w:rsid w:val="00AB31F2"/>
    <w:rsid w:val="00B20128"/>
    <w:rsid w:val="00B20E40"/>
    <w:rsid w:val="00B53AB1"/>
    <w:rsid w:val="00BA5819"/>
    <w:rsid w:val="00C3784B"/>
    <w:rsid w:val="00D33D15"/>
    <w:rsid w:val="00ED14E7"/>
    <w:rsid w:val="00EE2A8B"/>
    <w:rsid w:val="00F47B1C"/>
    <w:rsid w:val="00F83369"/>
    <w:rsid w:val="00F96448"/>
    <w:rsid w:val="00FB50B8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43E5"/>
  <w15:chartTrackingRefBased/>
  <w15:docId w15:val="{F4FCE916-EA2A-4E11-AA58-D335B23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B8"/>
  </w:style>
  <w:style w:type="paragraph" w:styleId="Heading1">
    <w:name w:val="heading 1"/>
    <w:basedOn w:val="Normal"/>
    <w:next w:val="Normal"/>
    <w:link w:val="Heading1Char"/>
    <w:uiPriority w:val="9"/>
    <w:qFormat/>
    <w:rsid w:val="00FB50B8"/>
    <w:pPr>
      <w:keepNext/>
      <w:keepLines/>
      <w:pBdr>
        <w:bottom w:val="single" w:sz="4" w:space="2" w:color="E223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0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0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50B8"/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0B8"/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B8"/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B8"/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0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50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B8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5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B8"/>
    <w:rPr>
      <w:b/>
      <w:bCs/>
      <w:i/>
      <w:iCs/>
      <w:caps w:val="0"/>
      <w:smallCaps w:val="0"/>
      <w:strike w:val="0"/>
      <w:dstrike w:val="0"/>
      <w:color w:val="E2231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B8"/>
    <w:pPr>
      <w:pBdr>
        <w:top w:val="single" w:sz="24" w:space="4" w:color="E223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B8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0B8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B8"/>
  </w:style>
  <w:style w:type="paragraph" w:styleId="Footer">
    <w:name w:val="footer"/>
    <w:basedOn w:val="Normal"/>
    <w:link w:val="Foot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B8"/>
  </w:style>
  <w:style w:type="paragraph" w:styleId="Caption">
    <w:name w:val="caption"/>
    <w:basedOn w:val="Normal"/>
    <w:next w:val="Normal"/>
    <w:uiPriority w:val="35"/>
    <w:semiHidden/>
    <w:unhideWhenUsed/>
    <w:qFormat/>
    <w:rsid w:val="00FB50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B50B8"/>
    <w:rPr>
      <w:b/>
      <w:bCs/>
    </w:rPr>
  </w:style>
  <w:style w:type="character" w:styleId="Emphasis">
    <w:name w:val="Emphasis"/>
    <w:basedOn w:val="DefaultParagraphFont"/>
    <w:uiPriority w:val="20"/>
    <w:qFormat/>
    <w:rsid w:val="00FB50B8"/>
    <w:rPr>
      <w:i/>
      <w:iCs/>
      <w:color w:val="000000" w:themeColor="text1"/>
    </w:rPr>
  </w:style>
  <w:style w:type="paragraph" w:styleId="NoSpacing">
    <w:name w:val="No Spacing"/>
    <w:uiPriority w:val="1"/>
    <w:qFormat/>
    <w:rsid w:val="00FB50B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50B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50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B50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0B8"/>
    <w:pPr>
      <w:outlineLvl w:val="9"/>
    </w:pPr>
  </w:style>
  <w:style w:type="table" w:styleId="TableGrid">
    <w:name w:val="Table Grid"/>
    <w:basedOn w:val="TableNormal"/>
    <w:uiPriority w:val="39"/>
    <w:rsid w:val="00F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B53AB1"/>
    <w:rPr>
      <w:rFonts w:ascii="Arial" w:hAnsi="Arial" w:cs="Arial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B53AB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272D"/>
      </a:accent1>
      <a:accent2>
        <a:srgbClr val="E2231A"/>
      </a:accent2>
      <a:accent3>
        <a:srgbClr val="E2231A"/>
      </a:accent3>
      <a:accent4>
        <a:srgbClr val="B3272D"/>
      </a:accent4>
      <a:accent5>
        <a:srgbClr val="B3272D"/>
      </a:accent5>
      <a:accent6>
        <a:srgbClr val="E2231A"/>
      </a:accent6>
      <a:hlink>
        <a:srgbClr val="B3272D"/>
      </a:hlink>
      <a:folHlink>
        <a:srgbClr val="E223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398</Words>
  <Characters>2359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10</cp:revision>
  <dcterms:created xsi:type="dcterms:W3CDTF">2025-06-24T19:57:00Z</dcterms:created>
  <dcterms:modified xsi:type="dcterms:W3CDTF">2025-09-05T18:57:00Z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03fdee05-30ad-45c5-acbc-fcf0b58e557f</vt:lpwstr>
  </property>
</Properties>
</file>