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5C88C" w14:textId="2A9D4245" w:rsidR="002031DF" w:rsidRDefault="002031DF" w:rsidP="00E951E2">
      <w:pPr>
        <w:spacing w:after="0"/>
        <w:rPr>
          <w:b/>
          <w:sz w:val="20"/>
          <w:szCs w:val="20"/>
          <w:lang w:val="en-US"/>
        </w:rPr>
      </w:pPr>
      <w:r w:rsidRPr="002031DF">
        <w:rPr>
          <w:b/>
          <w:sz w:val="24"/>
          <w:szCs w:val="24"/>
          <w:lang w:val="en-US"/>
        </w:rPr>
        <w:t>STUDENT:</w:t>
      </w:r>
      <w:r w:rsidR="00CB499D">
        <w:rPr>
          <w:b/>
          <w:sz w:val="24"/>
          <w:szCs w:val="24"/>
          <w:lang w:val="en-US"/>
        </w:rPr>
        <w:t xml:space="preserve"> Uvbi Osatohangbon</w:t>
      </w:r>
      <w:r w:rsidRPr="002031DF">
        <w:rPr>
          <w:b/>
          <w:sz w:val="24"/>
          <w:szCs w:val="24"/>
          <w:lang w:val="en-US"/>
        </w:rPr>
        <w:t xml:space="preserve">                             FACULTY:                                           DATE</w:t>
      </w:r>
      <w:r>
        <w:rPr>
          <w:b/>
          <w:sz w:val="20"/>
          <w:szCs w:val="20"/>
          <w:lang w:val="en-US"/>
        </w:rPr>
        <w:t>:</w:t>
      </w:r>
    </w:p>
    <w:p w14:paraId="427B616D" w14:textId="77777777" w:rsidR="002031DF" w:rsidRDefault="002031DF" w:rsidP="00E951E2">
      <w:pPr>
        <w:spacing w:after="0"/>
        <w:rPr>
          <w:b/>
          <w:sz w:val="20"/>
          <w:szCs w:val="20"/>
          <w:lang w:val="en-US"/>
        </w:rPr>
      </w:pPr>
    </w:p>
    <w:p w14:paraId="125576C8" w14:textId="08F61DF0" w:rsidR="00E951E2" w:rsidRDefault="00E951E2" w:rsidP="00BA1CD0">
      <w:pPr>
        <w:spacing w:after="0"/>
        <w:jc w:val="center"/>
        <w:rPr>
          <w:b/>
          <w:lang w:val="en-US"/>
        </w:rPr>
      </w:pPr>
      <w:r w:rsidRPr="00731FE8">
        <w:rPr>
          <w:b/>
          <w:lang w:val="en-US"/>
        </w:rPr>
        <w:t>LEARNING PLAN (Adapted from the College of Nurses of Ontario)</w:t>
      </w:r>
    </w:p>
    <w:p w14:paraId="557A75B9" w14:textId="3EC43BC4" w:rsidR="00E951E2" w:rsidRPr="00731FE8" w:rsidRDefault="00E00F98" w:rsidP="00E951E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 w:rsidRPr="00E00F98">
        <w:rPr>
          <w:b/>
          <w:lang w:val="en-US"/>
        </w:rPr>
        <w:t>https://www.cno.org/en/myqa/qa-resources/</w:t>
      </w:r>
    </w:p>
    <w:p w14:paraId="4F69DEED" w14:textId="77777777" w:rsidR="00E951E2" w:rsidRPr="00E951E2" w:rsidRDefault="00E951E2" w:rsidP="00731FE8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951E2" w14:paraId="7F2D9B6E" w14:textId="77777777" w:rsidTr="00E951E2">
        <w:tc>
          <w:tcPr>
            <w:tcW w:w="9576" w:type="dxa"/>
          </w:tcPr>
          <w:p w14:paraId="2B9A13AC" w14:textId="77777777" w:rsidR="00E951E2" w:rsidRPr="002425F2" w:rsidRDefault="00E951E2" w:rsidP="00E951E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7798"/>
                <w:sz w:val="24"/>
                <w:szCs w:val="24"/>
              </w:rPr>
            </w:pPr>
            <w:r w:rsidRPr="002425F2">
              <w:rPr>
                <w:rFonts w:cstheme="minorHAnsi"/>
                <w:b/>
                <w:bCs/>
                <w:color w:val="007798"/>
                <w:sz w:val="24"/>
                <w:szCs w:val="24"/>
              </w:rPr>
              <w:t>Learning Need</w:t>
            </w:r>
          </w:p>
          <w:p w14:paraId="50F184B3" w14:textId="379A1ADA" w:rsidR="00E951E2" w:rsidRDefault="00E951E2" w:rsidP="00E951E2">
            <w:pPr>
              <w:rPr>
                <w:rFonts w:cstheme="minorHAnsi"/>
                <w:bCs/>
                <w:i/>
                <w:iCs/>
                <w:color w:val="000000"/>
                <w:sz w:val="24"/>
                <w:szCs w:val="24"/>
              </w:rPr>
            </w:pPr>
            <w:r w:rsidRPr="002425F2">
              <w:rPr>
                <w:rFonts w:cstheme="minorHAnsi"/>
                <w:b/>
                <w:color w:val="000000"/>
                <w:sz w:val="24"/>
                <w:szCs w:val="24"/>
              </w:rPr>
              <w:t>What learning need have I identified?</w:t>
            </w:r>
            <w:r w:rsidR="0022636D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r w:rsidR="0022636D" w:rsidRPr="0022636D">
              <w:rPr>
                <w:rFonts w:cstheme="minorHAnsi"/>
                <w:bCs/>
                <w:i/>
                <w:iCs/>
                <w:color w:val="000000"/>
                <w:sz w:val="24"/>
                <w:szCs w:val="24"/>
              </w:rPr>
              <w:t>(</w:t>
            </w:r>
            <w:r w:rsidR="00E00F98">
              <w:rPr>
                <w:rFonts w:cstheme="minorHAnsi"/>
                <w:bCs/>
                <w:i/>
                <w:iCs/>
                <w:color w:val="000000"/>
                <w:sz w:val="24"/>
                <w:szCs w:val="24"/>
              </w:rPr>
              <w:t>What areas in your nursing practice need development? How will addressing your needs improve your nursing practice?</w:t>
            </w:r>
            <w:r w:rsidR="0022636D" w:rsidRPr="0022636D">
              <w:rPr>
                <w:rFonts w:cstheme="minorHAnsi"/>
                <w:bCs/>
                <w:i/>
                <w:iCs/>
                <w:color w:val="000000"/>
                <w:sz w:val="24"/>
                <w:szCs w:val="24"/>
              </w:rPr>
              <w:t>)</w:t>
            </w:r>
          </w:p>
          <w:p w14:paraId="2E04E20E" w14:textId="77777777" w:rsidR="00CB499D" w:rsidRPr="0022636D" w:rsidRDefault="00CB499D" w:rsidP="00E951E2">
            <w:pPr>
              <w:rPr>
                <w:rFonts w:cstheme="minorHAnsi"/>
                <w:bCs/>
                <w:i/>
                <w:iCs/>
                <w:color w:val="000000"/>
                <w:sz w:val="24"/>
                <w:szCs w:val="24"/>
              </w:rPr>
            </w:pPr>
          </w:p>
          <w:p w14:paraId="64467CC6" w14:textId="5324F138" w:rsidR="00731FE8" w:rsidRDefault="00B136EE">
            <w:r>
              <w:t xml:space="preserve">Bed making, </w:t>
            </w:r>
            <w:r w:rsidRPr="00FC4083">
              <w:t>simple wound care, therapeutic</w:t>
            </w:r>
            <w:r>
              <w:t xml:space="preserve"> </w:t>
            </w:r>
            <w:r w:rsidRPr="00FC4083">
              <w:t>relationship</w:t>
            </w:r>
          </w:p>
        </w:tc>
      </w:tr>
    </w:tbl>
    <w:p w14:paraId="13B0D38F" w14:textId="31EADA3F" w:rsidR="00E951E2" w:rsidRDefault="00E951E2"/>
    <w:p w14:paraId="19C370BD" w14:textId="060BDADE" w:rsidR="00CB4F89" w:rsidRDefault="00CB4F89" w:rsidP="00CB4F8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731FE8">
        <w:rPr>
          <w:rFonts w:cstheme="minorHAnsi"/>
          <w:b/>
          <w:color w:val="000000"/>
        </w:rPr>
        <w:t>REMEMBER:</w:t>
      </w:r>
      <w:r w:rsidRPr="00731FE8">
        <w:rPr>
          <w:rFonts w:cstheme="minorHAnsi"/>
          <w:color w:val="000000"/>
        </w:rPr>
        <w:t xml:space="preserve">  SMART goals are SPECIFIC/MEASURABLE/ATTAINABLE/RELEVANT/TIME-LIMITED</w:t>
      </w:r>
    </w:p>
    <w:p w14:paraId="0FD83D62" w14:textId="3B61B814" w:rsidR="00CB4F89" w:rsidRPr="00CB4F89" w:rsidRDefault="00CB4F89" w:rsidP="00CB4F8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8064A2" w:themeColor="accent4"/>
        </w:rPr>
        <w:t>(</w:t>
      </w:r>
      <w:r w:rsidRPr="00CB4F89">
        <w:rPr>
          <w:rFonts w:cstheme="minorHAnsi"/>
          <w:color w:val="8064A2" w:themeColor="accent4"/>
        </w:rPr>
        <w:t>Example: I want to improve my time management skills by my last clinical shift- Dec 3, 2021</w:t>
      </w:r>
      <w:r>
        <w:rPr>
          <w:rFonts w:cstheme="minorHAnsi"/>
          <w:color w:val="8064A2" w:themeColor="accent4"/>
        </w:rPr>
        <w:t>. Your activities tell me WHAT you will do to achieve this goal- and include WHEN you complete each activity by (time frame).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1"/>
        <w:gridCol w:w="4689"/>
      </w:tblGrid>
      <w:tr w:rsidR="00E951E2" w14:paraId="7038F6E5" w14:textId="77777777" w:rsidTr="00E951E2">
        <w:tc>
          <w:tcPr>
            <w:tcW w:w="4788" w:type="dxa"/>
          </w:tcPr>
          <w:p w14:paraId="01B0CD86" w14:textId="77777777" w:rsidR="00E951E2" w:rsidRPr="002425F2" w:rsidRDefault="00E951E2" w:rsidP="00E951E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7798"/>
                <w:sz w:val="24"/>
                <w:szCs w:val="24"/>
              </w:rPr>
            </w:pPr>
            <w:r w:rsidRPr="002425F2">
              <w:rPr>
                <w:rFonts w:cstheme="minorHAnsi"/>
                <w:b/>
                <w:bCs/>
                <w:color w:val="007798"/>
                <w:sz w:val="24"/>
                <w:szCs w:val="24"/>
              </w:rPr>
              <w:t>Learning Goal #</w:t>
            </w:r>
            <w:r>
              <w:rPr>
                <w:rFonts w:cstheme="minorHAnsi"/>
                <w:b/>
                <w:bCs/>
                <w:color w:val="007798"/>
                <w:sz w:val="24"/>
                <w:szCs w:val="24"/>
              </w:rPr>
              <w:t>1</w:t>
            </w:r>
          </w:p>
          <w:p w14:paraId="28688D16" w14:textId="303FF640" w:rsidR="00E00F98" w:rsidRDefault="00E00F98" w:rsidP="00E951E2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Describe an area you want to develop:</w:t>
            </w:r>
          </w:p>
          <w:p w14:paraId="7078FCEA" w14:textId="5CA68F57" w:rsidR="00E00F98" w:rsidRPr="00E00F98" w:rsidRDefault="00E00F98" w:rsidP="00E951E2">
            <w:pPr>
              <w:autoSpaceDE w:val="0"/>
              <w:autoSpaceDN w:val="0"/>
              <w:adjustRightInd w:val="0"/>
              <w:rPr>
                <w:rFonts w:cstheme="minorHAnsi"/>
                <w:b/>
                <w:color w:val="C0504D" w:themeColor="accent2"/>
                <w:sz w:val="24"/>
                <w:szCs w:val="24"/>
              </w:rPr>
            </w:pPr>
            <w:r w:rsidRPr="00E00F98">
              <w:rPr>
                <w:rFonts w:cstheme="minorHAnsi"/>
                <w:b/>
                <w:color w:val="C0504D" w:themeColor="accent2"/>
                <w:sz w:val="24"/>
                <w:szCs w:val="24"/>
              </w:rPr>
              <w:t>MANDATORY</w:t>
            </w:r>
            <w:r>
              <w:rPr>
                <w:rFonts w:cstheme="minorHAnsi"/>
                <w:b/>
                <w:color w:val="C0504D" w:themeColor="accent2"/>
                <w:sz w:val="24"/>
                <w:szCs w:val="24"/>
              </w:rPr>
              <w:t>:</w:t>
            </w:r>
            <w:r w:rsidRPr="00E00F98">
              <w:rPr>
                <w:rFonts w:cstheme="minorHAnsi"/>
                <w:b/>
                <w:color w:val="C0504D" w:themeColor="accent2"/>
                <w:sz w:val="24"/>
                <w:szCs w:val="24"/>
              </w:rPr>
              <w:t xml:space="preserve"> Therapeutic Communication</w:t>
            </w:r>
          </w:p>
          <w:p w14:paraId="4012D548" w14:textId="77777777" w:rsidR="00E00F98" w:rsidRDefault="00E00F98" w:rsidP="00E951E2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76C94679" w14:textId="6019E657" w:rsidR="00E951E2" w:rsidRDefault="00E00F98" w:rsidP="00E951E2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Define your learning goal (SMART):</w:t>
            </w:r>
          </w:p>
          <w:p w14:paraId="3D73D4A0" w14:textId="794CFE5E" w:rsidR="00E951E2" w:rsidRPr="00CB499D" w:rsidRDefault="00EC0DAB" w:rsidP="00CB499D">
            <w:pPr>
              <w:autoSpaceDE w:val="0"/>
              <w:autoSpaceDN w:val="0"/>
              <w:adjustRightInd w:val="0"/>
              <w:rPr>
                <w:rFonts w:cstheme="minorHAnsi"/>
                <w:b/>
                <w:color w:val="C0504D" w:themeColor="accent2"/>
                <w:sz w:val="24"/>
                <w:szCs w:val="24"/>
              </w:rPr>
            </w:pPr>
            <w:r w:rsidRPr="00E00F98">
              <w:rPr>
                <w:rFonts w:cstheme="minorHAnsi"/>
                <w:b/>
                <w:color w:val="C0504D" w:themeColor="accent2"/>
                <w:sz w:val="24"/>
                <w:szCs w:val="24"/>
              </w:rPr>
              <w:t xml:space="preserve">MANDATORY: </w:t>
            </w:r>
            <w:r w:rsidR="00E00F98" w:rsidRPr="00E00F98">
              <w:rPr>
                <w:rFonts w:cstheme="minorHAnsi"/>
                <w:b/>
                <w:color w:val="C0504D" w:themeColor="accent2"/>
                <w:sz w:val="24"/>
                <w:szCs w:val="24"/>
              </w:rPr>
              <w:t xml:space="preserve">I want to confidently </w:t>
            </w:r>
            <w:r w:rsidR="00E00F98">
              <w:rPr>
                <w:rFonts w:cstheme="minorHAnsi"/>
                <w:b/>
                <w:color w:val="C0504D" w:themeColor="accent2"/>
                <w:sz w:val="24"/>
                <w:szCs w:val="24"/>
              </w:rPr>
              <w:t xml:space="preserve">and consistently be able </w:t>
            </w:r>
            <w:r w:rsidR="00E00F98" w:rsidRPr="00E00F98">
              <w:rPr>
                <w:rFonts w:cstheme="minorHAnsi"/>
                <w:b/>
                <w:color w:val="C0504D" w:themeColor="accent2"/>
                <w:sz w:val="24"/>
                <w:szCs w:val="24"/>
              </w:rPr>
              <w:t>create therapeutic rapport with my patients by the end of week 3</w:t>
            </w:r>
            <w:r w:rsidR="00881211">
              <w:rPr>
                <w:rFonts w:cstheme="minorHAnsi"/>
                <w:b/>
                <w:color w:val="C0504D" w:themeColor="accent2"/>
                <w:sz w:val="24"/>
                <w:szCs w:val="24"/>
              </w:rPr>
              <w:t xml:space="preserve"> (Dec 1)</w:t>
            </w:r>
          </w:p>
          <w:p w14:paraId="1FB0D3D8" w14:textId="77777777" w:rsidR="00E951E2" w:rsidRDefault="00E951E2"/>
          <w:p w14:paraId="5DBBD784" w14:textId="77777777" w:rsidR="00E951E2" w:rsidRDefault="00E951E2"/>
          <w:p w14:paraId="0A47B8D3" w14:textId="77777777" w:rsidR="00E951E2" w:rsidRDefault="00E951E2"/>
          <w:p w14:paraId="7C8A3045" w14:textId="77777777" w:rsidR="00E951E2" w:rsidRDefault="00E951E2"/>
        </w:tc>
        <w:tc>
          <w:tcPr>
            <w:tcW w:w="4788" w:type="dxa"/>
          </w:tcPr>
          <w:p w14:paraId="5C6ABB0E" w14:textId="77777777" w:rsidR="00E951E2" w:rsidRPr="002425F2" w:rsidRDefault="00E951E2" w:rsidP="00E951E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9ED6"/>
                <w:sz w:val="24"/>
                <w:szCs w:val="24"/>
              </w:rPr>
            </w:pPr>
            <w:r w:rsidRPr="002425F2">
              <w:rPr>
                <w:rFonts w:cstheme="minorHAnsi"/>
                <w:b/>
                <w:bCs/>
                <w:color w:val="009ED6"/>
                <w:sz w:val="24"/>
                <w:szCs w:val="24"/>
              </w:rPr>
              <w:t>Goal #1: Activities and Timeframes</w:t>
            </w:r>
          </w:p>
          <w:p w14:paraId="0596E8D2" w14:textId="27275DB3" w:rsidR="00E951E2" w:rsidRPr="002425F2" w:rsidRDefault="00E951E2" w:rsidP="00E951E2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2425F2">
              <w:rPr>
                <w:rFonts w:cstheme="minorHAnsi"/>
                <w:b/>
                <w:sz w:val="24"/>
                <w:szCs w:val="24"/>
              </w:rPr>
              <w:t>How am I going to achieve my goal?</w:t>
            </w:r>
            <w:r w:rsidR="00E00F98">
              <w:rPr>
                <w:rFonts w:cstheme="minorHAnsi"/>
                <w:b/>
                <w:sz w:val="24"/>
                <w:szCs w:val="24"/>
              </w:rPr>
              <w:t xml:space="preserve"> When will I achieve these activities?</w:t>
            </w:r>
          </w:p>
          <w:p w14:paraId="3304E243" w14:textId="6967D228" w:rsidR="00E951E2" w:rsidRPr="00EC0DAB" w:rsidRDefault="00EC0DAB">
            <w:pPr>
              <w:rPr>
                <w:color w:val="8064A2" w:themeColor="accent4"/>
              </w:rPr>
            </w:pPr>
            <w:r w:rsidRPr="00EC0DAB">
              <w:rPr>
                <w:color w:val="8064A2" w:themeColor="accent4"/>
              </w:rPr>
              <w:t>What can you do to achieve this? (Textbook reading, videos, feedback from clinical instructors)</w:t>
            </w:r>
          </w:p>
          <w:p w14:paraId="1502D328" w14:textId="77777777" w:rsidR="00EC0DAB" w:rsidRDefault="00EC0DAB">
            <w:pPr>
              <w:rPr>
                <w:color w:val="8064A2" w:themeColor="accent4"/>
              </w:rPr>
            </w:pPr>
            <w:r w:rsidRPr="00EC0DAB">
              <w:rPr>
                <w:color w:val="8064A2" w:themeColor="accent4"/>
              </w:rPr>
              <w:t>What is your time frame? (</w:t>
            </w:r>
            <w:proofErr w:type="gramStart"/>
            <w:r w:rsidRPr="00EC0DAB">
              <w:rPr>
                <w:color w:val="8064A2" w:themeColor="accent4"/>
              </w:rPr>
              <w:t>week</w:t>
            </w:r>
            <w:proofErr w:type="gramEnd"/>
            <w:r w:rsidRPr="00EC0DAB">
              <w:rPr>
                <w:color w:val="8064A2" w:themeColor="accent4"/>
              </w:rPr>
              <w:t xml:space="preserve"> 2, week 3)</w:t>
            </w:r>
          </w:p>
          <w:p w14:paraId="39C3CD94" w14:textId="77777777" w:rsidR="00CB499D" w:rsidRDefault="00CB499D">
            <w:pPr>
              <w:rPr>
                <w:color w:val="8064A2" w:themeColor="accent4"/>
              </w:rPr>
            </w:pPr>
          </w:p>
          <w:p w14:paraId="0F59C7D5" w14:textId="7E24D296" w:rsidR="00CB499D" w:rsidRDefault="00CB499D" w:rsidP="00CB499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 will review RNAO best practice guideline in therapeutic relationship by the end of week 2</w:t>
            </w:r>
            <w:r w:rsidR="00881211">
              <w:rPr>
                <w:bCs/>
                <w:sz w:val="24"/>
                <w:szCs w:val="24"/>
              </w:rPr>
              <w:t xml:space="preserve"> </w:t>
            </w:r>
            <w:r w:rsidR="00881211">
              <w:t>(Nov 24)</w:t>
            </w:r>
          </w:p>
          <w:p w14:paraId="0253EE21" w14:textId="625978CE" w:rsidR="00CB499D" w:rsidRDefault="00CB499D" w:rsidP="00CB499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I will study and watch videos on therapeutic communication </w:t>
            </w:r>
            <w:r w:rsidR="00EB4DC5">
              <w:rPr>
                <w:bCs/>
                <w:sz w:val="24"/>
                <w:szCs w:val="24"/>
              </w:rPr>
              <w:t xml:space="preserve">by </w:t>
            </w:r>
            <w:r>
              <w:rPr>
                <w:bCs/>
                <w:sz w:val="24"/>
                <w:szCs w:val="24"/>
              </w:rPr>
              <w:t>the end of week 1</w:t>
            </w:r>
            <w:r w:rsidR="00881211">
              <w:rPr>
                <w:bCs/>
                <w:sz w:val="24"/>
                <w:szCs w:val="24"/>
              </w:rPr>
              <w:t xml:space="preserve"> </w:t>
            </w:r>
            <w:r w:rsidR="00881211">
              <w:t>(Nov 17)</w:t>
            </w:r>
          </w:p>
          <w:p w14:paraId="096E86E0" w14:textId="1AAE11C4" w:rsidR="00CB499D" w:rsidRPr="00CB499D" w:rsidRDefault="00CB499D" w:rsidP="00CB499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 will listen and apply the feedback from my clinical instructions to improve therapeutic rapp</w:t>
            </w:r>
            <w:r w:rsidR="00EB4DC5">
              <w:rPr>
                <w:bCs/>
                <w:sz w:val="24"/>
                <w:szCs w:val="24"/>
              </w:rPr>
              <w:t>o</w:t>
            </w:r>
            <w:r>
              <w:rPr>
                <w:bCs/>
                <w:sz w:val="24"/>
                <w:szCs w:val="24"/>
              </w:rPr>
              <w:t>rt with my patients by the end of week 3</w:t>
            </w:r>
            <w:r w:rsidR="00881211">
              <w:rPr>
                <w:bCs/>
                <w:sz w:val="24"/>
                <w:szCs w:val="24"/>
              </w:rPr>
              <w:t xml:space="preserve"> (Dec 1)</w:t>
            </w:r>
          </w:p>
        </w:tc>
      </w:tr>
    </w:tbl>
    <w:p w14:paraId="54649FE2" w14:textId="77777777" w:rsidR="00E951E2" w:rsidRDefault="00E951E2"/>
    <w:p w14:paraId="33568223" w14:textId="77777777" w:rsidR="00E951E2" w:rsidRDefault="00E951E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7"/>
        <w:gridCol w:w="4683"/>
      </w:tblGrid>
      <w:tr w:rsidR="00E951E2" w14:paraId="3E25941E" w14:textId="77777777" w:rsidTr="00E951E2">
        <w:tc>
          <w:tcPr>
            <w:tcW w:w="4788" w:type="dxa"/>
          </w:tcPr>
          <w:p w14:paraId="18CB34CF" w14:textId="77777777" w:rsidR="00E951E2" w:rsidRPr="002425F2" w:rsidRDefault="00E951E2" w:rsidP="00E951E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7798"/>
                <w:sz w:val="24"/>
                <w:szCs w:val="24"/>
              </w:rPr>
            </w:pPr>
            <w:r w:rsidRPr="002425F2">
              <w:rPr>
                <w:rFonts w:cstheme="minorHAnsi"/>
                <w:b/>
                <w:bCs/>
                <w:color w:val="007798"/>
                <w:sz w:val="24"/>
                <w:szCs w:val="24"/>
              </w:rPr>
              <w:t>Learning Goal #</w:t>
            </w:r>
            <w:r>
              <w:rPr>
                <w:rFonts w:cstheme="minorHAnsi"/>
                <w:b/>
                <w:bCs/>
                <w:color w:val="007798"/>
                <w:sz w:val="24"/>
                <w:szCs w:val="24"/>
              </w:rPr>
              <w:t>2</w:t>
            </w:r>
          </w:p>
          <w:p w14:paraId="49082E13" w14:textId="36598F5E" w:rsidR="00E00F98" w:rsidRDefault="00E00F98" w:rsidP="00E00F98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Describe an area you want to develop:</w:t>
            </w:r>
          </w:p>
          <w:p w14:paraId="79B91B07" w14:textId="4A0CFA57" w:rsidR="00E00F98" w:rsidRPr="00EB4DC5" w:rsidRDefault="00EB4DC5" w:rsidP="00EB4DC5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EB4DC5">
              <w:rPr>
                <w:rFonts w:cstheme="minorHAnsi"/>
                <w:b/>
                <w:sz w:val="24"/>
                <w:szCs w:val="24"/>
              </w:rPr>
              <w:t>Bed making</w:t>
            </w:r>
          </w:p>
          <w:p w14:paraId="4D4EC20B" w14:textId="77777777" w:rsidR="00E00F98" w:rsidRDefault="00E00F98" w:rsidP="00E00F98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Define your learning goal (SMART):</w:t>
            </w:r>
          </w:p>
          <w:p w14:paraId="442AFDC6" w14:textId="058CD022" w:rsidR="00E951E2" w:rsidRPr="00E00F98" w:rsidRDefault="00EB4DC5" w:rsidP="00EB4DC5">
            <w:pPr>
              <w:pStyle w:val="ListParagraph"/>
              <w:numPr>
                <w:ilvl w:val="0"/>
                <w:numId w:val="3"/>
              </w:numPr>
            </w:pPr>
            <w:r>
              <w:t>I want to be able to successfully complete basic lab skills like bed making by the end of week 2</w:t>
            </w:r>
          </w:p>
          <w:p w14:paraId="405667E0" w14:textId="77777777" w:rsidR="00E951E2" w:rsidRDefault="00E951E2"/>
          <w:p w14:paraId="4DDBD923" w14:textId="77777777" w:rsidR="00E951E2" w:rsidRDefault="00E951E2"/>
          <w:p w14:paraId="0625E89D" w14:textId="77777777" w:rsidR="00E951E2" w:rsidRDefault="00E951E2"/>
          <w:p w14:paraId="77597ACA" w14:textId="77777777" w:rsidR="00E951E2" w:rsidRDefault="00E951E2"/>
          <w:p w14:paraId="3EC89A95" w14:textId="77777777" w:rsidR="00E951E2" w:rsidRDefault="00E951E2"/>
          <w:p w14:paraId="1097D494" w14:textId="77777777" w:rsidR="00E951E2" w:rsidRDefault="00E951E2"/>
        </w:tc>
        <w:tc>
          <w:tcPr>
            <w:tcW w:w="4788" w:type="dxa"/>
          </w:tcPr>
          <w:p w14:paraId="2BC2F654" w14:textId="77777777" w:rsidR="00E951E2" w:rsidRPr="002425F2" w:rsidRDefault="00E951E2" w:rsidP="00E951E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9ED6"/>
                <w:sz w:val="24"/>
                <w:szCs w:val="24"/>
              </w:rPr>
            </w:pPr>
            <w:r w:rsidRPr="002425F2">
              <w:rPr>
                <w:rFonts w:cstheme="minorHAnsi"/>
                <w:b/>
                <w:bCs/>
                <w:color w:val="009ED6"/>
                <w:sz w:val="24"/>
                <w:szCs w:val="24"/>
              </w:rPr>
              <w:lastRenderedPageBreak/>
              <w:t>Goal #</w:t>
            </w:r>
            <w:r>
              <w:rPr>
                <w:rFonts w:cstheme="minorHAnsi"/>
                <w:b/>
                <w:bCs/>
                <w:color w:val="009ED6"/>
                <w:sz w:val="24"/>
                <w:szCs w:val="24"/>
              </w:rPr>
              <w:t>2</w:t>
            </w:r>
            <w:r w:rsidRPr="002425F2">
              <w:rPr>
                <w:rFonts w:cstheme="minorHAnsi"/>
                <w:b/>
                <w:bCs/>
                <w:color w:val="009ED6"/>
                <w:sz w:val="24"/>
                <w:szCs w:val="24"/>
              </w:rPr>
              <w:t>: Activities and Timeframes</w:t>
            </w:r>
          </w:p>
          <w:p w14:paraId="7170AFB5" w14:textId="223E00BB" w:rsidR="00E951E2" w:rsidRDefault="00E951E2" w:rsidP="00E951E2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2425F2">
              <w:rPr>
                <w:rFonts w:cstheme="minorHAnsi"/>
                <w:b/>
                <w:sz w:val="24"/>
                <w:szCs w:val="24"/>
              </w:rPr>
              <w:t>How am I going to achieve my goal?</w:t>
            </w:r>
            <w:r w:rsidR="00E00F98">
              <w:rPr>
                <w:rFonts w:cstheme="minorHAnsi"/>
                <w:b/>
                <w:sz w:val="24"/>
                <w:szCs w:val="24"/>
              </w:rPr>
              <w:t xml:space="preserve"> When will I achieve these activities?</w:t>
            </w:r>
          </w:p>
          <w:p w14:paraId="3FAED176" w14:textId="77777777" w:rsidR="00EB4DC5" w:rsidRPr="002425F2" w:rsidRDefault="00EB4DC5" w:rsidP="00E951E2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</w:p>
          <w:p w14:paraId="7D886C37" w14:textId="28BEB2DC" w:rsidR="00E951E2" w:rsidRPr="00EB4DC5" w:rsidRDefault="00EB4DC5" w:rsidP="00EB4DC5">
            <w:pPr>
              <w:pStyle w:val="ListParagraph"/>
              <w:numPr>
                <w:ilvl w:val="0"/>
                <w:numId w:val="4"/>
              </w:numPr>
            </w:pPr>
            <w:r w:rsidRPr="00EB4DC5">
              <w:rPr>
                <w:bCs/>
                <w:sz w:val="24"/>
                <w:szCs w:val="24"/>
              </w:rPr>
              <w:t xml:space="preserve">I will review </w:t>
            </w:r>
            <w:r w:rsidR="00B136EE">
              <w:rPr>
                <w:bCs/>
                <w:sz w:val="24"/>
                <w:szCs w:val="24"/>
              </w:rPr>
              <w:t xml:space="preserve">textbook readings and </w:t>
            </w:r>
            <w:r w:rsidRPr="00EB4DC5">
              <w:rPr>
                <w:bCs/>
                <w:sz w:val="24"/>
                <w:szCs w:val="24"/>
              </w:rPr>
              <w:t xml:space="preserve">content discussed in my Nursing Skill Labs 1 to ensure complete </w:t>
            </w:r>
            <w:r w:rsidRPr="00EB4DC5">
              <w:rPr>
                <w:bCs/>
                <w:sz w:val="24"/>
                <w:szCs w:val="24"/>
              </w:rPr>
              <w:lastRenderedPageBreak/>
              <w:t xml:space="preserve">understanding on proper bed making </w:t>
            </w:r>
            <w:r>
              <w:rPr>
                <w:bCs/>
                <w:sz w:val="24"/>
                <w:szCs w:val="24"/>
              </w:rPr>
              <w:t xml:space="preserve">before the start of week </w:t>
            </w:r>
            <w:r w:rsidR="00FC319E">
              <w:rPr>
                <w:bCs/>
                <w:sz w:val="24"/>
                <w:szCs w:val="24"/>
              </w:rPr>
              <w:t>1</w:t>
            </w:r>
            <w:r w:rsidR="00881211">
              <w:rPr>
                <w:bCs/>
                <w:sz w:val="24"/>
                <w:szCs w:val="24"/>
              </w:rPr>
              <w:t xml:space="preserve"> </w:t>
            </w:r>
            <w:r w:rsidR="00881211">
              <w:t xml:space="preserve">(Nov </w:t>
            </w:r>
            <w:r w:rsidR="00F22A80">
              <w:t>10</w:t>
            </w:r>
            <w:r w:rsidR="00881211">
              <w:t>)</w:t>
            </w:r>
          </w:p>
          <w:p w14:paraId="4BF919CA" w14:textId="49E84680" w:rsidR="00EB4DC5" w:rsidRPr="00EB4DC5" w:rsidRDefault="00EB4DC5" w:rsidP="00EB4DC5">
            <w:pPr>
              <w:pStyle w:val="ListParagraph"/>
              <w:numPr>
                <w:ilvl w:val="0"/>
                <w:numId w:val="4"/>
              </w:numPr>
            </w:pPr>
            <w:r>
              <w:rPr>
                <w:bCs/>
                <w:sz w:val="24"/>
                <w:szCs w:val="24"/>
              </w:rPr>
              <w:t>I will watch videos with clear instructions on proper bedmaking by the end of week 1</w:t>
            </w:r>
            <w:r w:rsidR="00F22A80">
              <w:rPr>
                <w:bCs/>
                <w:sz w:val="24"/>
                <w:szCs w:val="24"/>
              </w:rPr>
              <w:t xml:space="preserve"> </w:t>
            </w:r>
            <w:r w:rsidR="00F22A80">
              <w:t>(Nov 17)</w:t>
            </w:r>
          </w:p>
          <w:p w14:paraId="0B119FA1" w14:textId="7AFEBE5B" w:rsidR="00EB4DC5" w:rsidRDefault="00EB4DC5" w:rsidP="00EB4DC5">
            <w:pPr>
              <w:pStyle w:val="ListParagraph"/>
              <w:numPr>
                <w:ilvl w:val="0"/>
                <w:numId w:val="4"/>
              </w:numPr>
            </w:pPr>
            <w:r>
              <w:t>I will practice the skill of bed making on my own bed and master the skill using the knowledge gained from</w:t>
            </w:r>
            <w:r w:rsidR="00B136EE">
              <w:t xml:space="preserve"> my</w:t>
            </w:r>
            <w:r w:rsidR="0031179B">
              <w:t xml:space="preserve"> lab</w:t>
            </w:r>
            <w:r w:rsidR="00B136EE">
              <w:t xml:space="preserve"> class</w:t>
            </w:r>
            <w:r w:rsidR="0031179B">
              <w:t>,</w:t>
            </w:r>
            <w:r w:rsidR="00B136EE">
              <w:t xml:space="preserve"> from</w:t>
            </w:r>
            <w:r w:rsidR="00BE62A2">
              <w:t xml:space="preserve"> my</w:t>
            </w:r>
            <w:r>
              <w:t xml:space="preserve"> review and </w:t>
            </w:r>
            <w:r w:rsidR="00BE62A2">
              <w:t xml:space="preserve">from </w:t>
            </w:r>
            <w:r>
              <w:t>watched videos by the end of week 2</w:t>
            </w:r>
            <w:r w:rsidR="00881211">
              <w:t xml:space="preserve"> (Nov 24)</w:t>
            </w:r>
          </w:p>
        </w:tc>
      </w:tr>
    </w:tbl>
    <w:p w14:paraId="42B01851" w14:textId="77777777" w:rsidR="00E951E2" w:rsidRDefault="00E951E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0"/>
        <w:gridCol w:w="4680"/>
      </w:tblGrid>
      <w:tr w:rsidR="000076F2" w14:paraId="7AC8B2B1" w14:textId="77777777" w:rsidTr="00493029">
        <w:tc>
          <w:tcPr>
            <w:tcW w:w="4788" w:type="dxa"/>
          </w:tcPr>
          <w:p w14:paraId="78A1B7F6" w14:textId="77777777" w:rsidR="00B802CD" w:rsidRPr="002425F2" w:rsidRDefault="00B802CD" w:rsidP="0049302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7798"/>
                <w:sz w:val="24"/>
                <w:szCs w:val="24"/>
              </w:rPr>
            </w:pPr>
            <w:r w:rsidRPr="002425F2">
              <w:rPr>
                <w:rFonts w:cstheme="minorHAnsi"/>
                <w:b/>
                <w:bCs/>
                <w:color w:val="007798"/>
                <w:sz w:val="24"/>
                <w:szCs w:val="24"/>
              </w:rPr>
              <w:t>Learning Goal #</w:t>
            </w:r>
            <w:r>
              <w:rPr>
                <w:rFonts w:cstheme="minorHAnsi"/>
                <w:b/>
                <w:bCs/>
                <w:color w:val="007798"/>
                <w:sz w:val="24"/>
                <w:szCs w:val="24"/>
              </w:rPr>
              <w:t>3</w:t>
            </w:r>
          </w:p>
          <w:p w14:paraId="55FEFF11" w14:textId="77777777" w:rsidR="00E00F98" w:rsidRDefault="00E00F98" w:rsidP="00E00F98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Describe an area you want to develop:</w:t>
            </w:r>
          </w:p>
          <w:p w14:paraId="692D7824" w14:textId="0F8EBF7C" w:rsidR="00E00F98" w:rsidRPr="00310B75" w:rsidRDefault="00310B75" w:rsidP="00E00F9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b/>
                <w:color w:val="C0504D" w:themeColor="accent2"/>
                <w:sz w:val="24"/>
                <w:szCs w:val="24"/>
              </w:rPr>
            </w:pPr>
            <w:r>
              <w:rPr>
                <w:rFonts w:ascii="Segoe UI" w:hAnsi="Segoe UI" w:cs="Segoe UI"/>
                <w:color w:val="2D3748"/>
                <w:sz w:val="26"/>
                <w:szCs w:val="26"/>
              </w:rPr>
              <w:t>Simple wound care</w:t>
            </w:r>
          </w:p>
          <w:p w14:paraId="6BB77472" w14:textId="77777777" w:rsidR="00E00F98" w:rsidRDefault="00E00F98" w:rsidP="00E00F98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Define your learning goal (SMART):</w:t>
            </w:r>
          </w:p>
          <w:p w14:paraId="7C9F125B" w14:textId="095D563A" w:rsidR="00B802CD" w:rsidRPr="00E24450" w:rsidRDefault="00F847B2" w:rsidP="00E24450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/>
              <w:rPr>
                <w:rFonts w:ascii="Segoe UI" w:hAnsi="Segoe UI" w:cs="Segoe UI"/>
                <w:color w:val="2D3748"/>
                <w:sz w:val="26"/>
                <w:szCs w:val="26"/>
              </w:rPr>
            </w:pPr>
            <w:r>
              <w:rPr>
                <w:rFonts w:ascii="Segoe UI" w:hAnsi="Segoe UI" w:cs="Segoe UI"/>
                <w:color w:val="2D3748"/>
                <w:sz w:val="26"/>
                <w:szCs w:val="26"/>
              </w:rPr>
              <w:t xml:space="preserve">I want to learn </w:t>
            </w:r>
            <w:r w:rsidR="00175A74">
              <w:rPr>
                <w:rFonts w:ascii="Segoe UI" w:hAnsi="Segoe UI" w:cs="Segoe UI"/>
                <w:color w:val="2D3748"/>
                <w:sz w:val="26"/>
                <w:szCs w:val="26"/>
              </w:rPr>
              <w:t xml:space="preserve">how to properly </w:t>
            </w:r>
            <w:r w:rsidR="007C0EE4">
              <w:rPr>
                <w:rFonts w:ascii="Segoe UI" w:hAnsi="Segoe UI" w:cs="Segoe UI"/>
                <w:color w:val="2D3748"/>
                <w:sz w:val="26"/>
                <w:szCs w:val="26"/>
              </w:rPr>
              <w:t xml:space="preserve">complete simple </w:t>
            </w:r>
            <w:r>
              <w:rPr>
                <w:rFonts w:ascii="Segoe UI" w:hAnsi="Segoe UI" w:cs="Segoe UI"/>
                <w:color w:val="2D3748"/>
                <w:sz w:val="26"/>
                <w:szCs w:val="26"/>
              </w:rPr>
              <w:t xml:space="preserve">wound care by </w:t>
            </w:r>
            <w:r w:rsidR="007C0EE4">
              <w:rPr>
                <w:rFonts w:ascii="Segoe UI" w:hAnsi="Segoe UI" w:cs="Segoe UI"/>
                <w:color w:val="2D3748"/>
                <w:sz w:val="26"/>
                <w:szCs w:val="26"/>
              </w:rPr>
              <w:t xml:space="preserve">the end </w:t>
            </w:r>
            <w:r w:rsidR="00FC319E">
              <w:rPr>
                <w:rFonts w:ascii="Segoe UI" w:hAnsi="Segoe UI" w:cs="Segoe UI"/>
                <w:color w:val="2D3748"/>
                <w:sz w:val="26"/>
                <w:szCs w:val="26"/>
              </w:rPr>
              <w:t>of week</w:t>
            </w:r>
            <w:r w:rsidR="007C0EE4">
              <w:rPr>
                <w:rFonts w:ascii="Segoe UI" w:hAnsi="Segoe UI" w:cs="Segoe UI"/>
                <w:color w:val="2D3748"/>
                <w:sz w:val="26"/>
                <w:szCs w:val="26"/>
              </w:rPr>
              <w:t xml:space="preserve"> 4</w:t>
            </w:r>
            <w:r w:rsidR="00E24450">
              <w:rPr>
                <w:rFonts w:ascii="Segoe UI" w:hAnsi="Segoe UI" w:cs="Segoe UI"/>
                <w:color w:val="2D3748"/>
                <w:sz w:val="26"/>
                <w:szCs w:val="26"/>
              </w:rPr>
              <w:t xml:space="preserve"> (</w:t>
            </w:r>
            <w:r w:rsidR="00AA227D">
              <w:rPr>
                <w:rFonts w:ascii="Segoe UI" w:hAnsi="Segoe UI" w:cs="Segoe UI"/>
                <w:color w:val="2D3748"/>
                <w:sz w:val="26"/>
                <w:szCs w:val="26"/>
              </w:rPr>
              <w:t>Dec 15</w:t>
            </w:r>
            <w:r w:rsidR="00E24450">
              <w:rPr>
                <w:rFonts w:ascii="Segoe UI" w:hAnsi="Segoe UI" w:cs="Segoe UI"/>
                <w:color w:val="2D3748"/>
                <w:sz w:val="26"/>
                <w:szCs w:val="26"/>
              </w:rPr>
              <w:t>)</w:t>
            </w:r>
            <w:r>
              <w:rPr>
                <w:rFonts w:ascii="Segoe UI" w:hAnsi="Segoe UI" w:cs="Segoe UI"/>
                <w:color w:val="2D3748"/>
                <w:sz w:val="26"/>
                <w:szCs w:val="26"/>
              </w:rPr>
              <w:t>.</w:t>
            </w:r>
          </w:p>
        </w:tc>
        <w:tc>
          <w:tcPr>
            <w:tcW w:w="4788" w:type="dxa"/>
          </w:tcPr>
          <w:p w14:paraId="7D902876" w14:textId="77777777" w:rsidR="00B802CD" w:rsidRPr="002425F2" w:rsidRDefault="00B802CD" w:rsidP="0049302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9ED6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9ED6"/>
                <w:sz w:val="24"/>
                <w:szCs w:val="24"/>
              </w:rPr>
              <w:t>Goal #3</w:t>
            </w:r>
            <w:r w:rsidRPr="002425F2">
              <w:rPr>
                <w:rFonts w:cstheme="minorHAnsi"/>
                <w:b/>
                <w:bCs/>
                <w:color w:val="009ED6"/>
                <w:sz w:val="24"/>
                <w:szCs w:val="24"/>
              </w:rPr>
              <w:t>: Activities and Timeframes</w:t>
            </w:r>
          </w:p>
          <w:p w14:paraId="1E6D3D5E" w14:textId="67B8B986" w:rsidR="00B802CD" w:rsidRPr="002425F2" w:rsidRDefault="00B802CD" w:rsidP="00493029">
            <w:pPr>
              <w:autoSpaceDE w:val="0"/>
              <w:autoSpaceDN w:val="0"/>
              <w:adjustRightInd w:val="0"/>
              <w:rPr>
                <w:rFonts w:cstheme="minorHAnsi"/>
                <w:b/>
                <w:sz w:val="24"/>
                <w:szCs w:val="24"/>
              </w:rPr>
            </w:pPr>
            <w:r w:rsidRPr="002425F2">
              <w:rPr>
                <w:rFonts w:cstheme="minorHAnsi"/>
                <w:b/>
                <w:sz w:val="24"/>
                <w:szCs w:val="24"/>
              </w:rPr>
              <w:t>How am I going to achieve my goal?</w:t>
            </w:r>
            <w:r w:rsidR="00E00F98">
              <w:rPr>
                <w:rFonts w:cstheme="minorHAnsi"/>
                <w:b/>
                <w:sz w:val="24"/>
                <w:szCs w:val="24"/>
              </w:rPr>
              <w:t xml:space="preserve"> When will I achieve these activities?</w:t>
            </w:r>
          </w:p>
          <w:p w14:paraId="592D51C8" w14:textId="15BB3594" w:rsidR="001F1A89" w:rsidRPr="001F1A89" w:rsidRDefault="001F1A89" w:rsidP="005431A9">
            <w:pPr>
              <w:pStyle w:val="ListParagraph"/>
              <w:numPr>
                <w:ilvl w:val="0"/>
                <w:numId w:val="5"/>
              </w:numPr>
            </w:pPr>
            <w:r>
              <w:t xml:space="preserve">I will </w:t>
            </w:r>
            <w:r w:rsidR="00B94CA9">
              <w:t xml:space="preserve">review, </w:t>
            </w:r>
            <w:r w:rsidR="0031179B">
              <w:t>practice,</w:t>
            </w:r>
            <w:r w:rsidR="00B94CA9">
              <w:t xml:space="preserve"> and </w:t>
            </w:r>
            <w:r w:rsidR="00D5794F">
              <w:t xml:space="preserve">learn from my </w:t>
            </w:r>
            <w:r w:rsidR="0031179B">
              <w:t xml:space="preserve">lab </w:t>
            </w:r>
            <w:r w:rsidR="00D5794F">
              <w:t>instructor</w:t>
            </w:r>
            <w:r w:rsidR="00B94CA9">
              <w:t xml:space="preserve"> </w:t>
            </w:r>
            <w:r w:rsidR="005601FA">
              <w:t xml:space="preserve">simple wound care while receiving feedback to ensure I am properly doing it by </w:t>
            </w:r>
            <w:r w:rsidR="009E0AD0">
              <w:t>the end of week 2</w:t>
            </w:r>
            <w:r w:rsidR="00AA227D">
              <w:t xml:space="preserve"> (</w:t>
            </w:r>
            <w:r w:rsidR="00F601A3">
              <w:t xml:space="preserve">Nov </w:t>
            </w:r>
            <w:r w:rsidR="00881211">
              <w:t>24</w:t>
            </w:r>
            <w:r w:rsidR="00AA227D">
              <w:t>)</w:t>
            </w:r>
          </w:p>
          <w:p w14:paraId="4CB4DCAE" w14:textId="664A5570" w:rsidR="00B802CD" w:rsidRPr="009E0AD0" w:rsidRDefault="005431A9" w:rsidP="005431A9">
            <w:pPr>
              <w:pStyle w:val="ListParagraph"/>
              <w:numPr>
                <w:ilvl w:val="0"/>
                <w:numId w:val="5"/>
              </w:numPr>
            </w:pPr>
            <w:r w:rsidRPr="005431A9">
              <w:rPr>
                <w:bCs/>
                <w:sz w:val="24"/>
                <w:szCs w:val="24"/>
              </w:rPr>
              <w:t>I will study review content on simple wound care in</w:t>
            </w:r>
            <w:r w:rsidR="00BE62A2">
              <w:rPr>
                <w:bCs/>
                <w:sz w:val="24"/>
                <w:szCs w:val="24"/>
              </w:rPr>
              <w:t xml:space="preserve"> the textbook by</w:t>
            </w:r>
            <w:r w:rsidRPr="005431A9">
              <w:rPr>
                <w:bCs/>
                <w:sz w:val="24"/>
                <w:szCs w:val="24"/>
              </w:rPr>
              <w:t xml:space="preserve"> Potter and Perry by </w:t>
            </w:r>
            <w:r>
              <w:rPr>
                <w:bCs/>
                <w:sz w:val="24"/>
                <w:szCs w:val="24"/>
              </w:rPr>
              <w:t xml:space="preserve">the end of week </w:t>
            </w:r>
            <w:r w:rsidR="001F1A89">
              <w:rPr>
                <w:bCs/>
                <w:sz w:val="24"/>
                <w:szCs w:val="24"/>
              </w:rPr>
              <w:t>3</w:t>
            </w:r>
            <w:r w:rsidR="00F601A3">
              <w:rPr>
                <w:bCs/>
                <w:sz w:val="24"/>
                <w:szCs w:val="24"/>
              </w:rPr>
              <w:t xml:space="preserve"> (</w:t>
            </w:r>
            <w:r w:rsidR="00881211">
              <w:rPr>
                <w:bCs/>
                <w:sz w:val="24"/>
                <w:szCs w:val="24"/>
              </w:rPr>
              <w:t>Dec 1</w:t>
            </w:r>
            <w:r w:rsidR="00F601A3">
              <w:rPr>
                <w:bCs/>
                <w:sz w:val="24"/>
                <w:szCs w:val="24"/>
              </w:rPr>
              <w:t>)</w:t>
            </w:r>
          </w:p>
          <w:p w14:paraId="5FD7F46C" w14:textId="6A52A28C" w:rsidR="009E0AD0" w:rsidRDefault="00194690" w:rsidP="005431A9">
            <w:pPr>
              <w:pStyle w:val="ListParagraph"/>
              <w:numPr>
                <w:ilvl w:val="0"/>
                <w:numId w:val="5"/>
              </w:numPr>
            </w:pPr>
            <w:r>
              <w:t xml:space="preserve">I will watch videos </w:t>
            </w:r>
            <w:r w:rsidR="003B6300">
              <w:t xml:space="preserve">and make research </w:t>
            </w:r>
            <w:r>
              <w:t xml:space="preserve">to </w:t>
            </w:r>
            <w:r w:rsidR="000076F2">
              <w:t xml:space="preserve">increase my knowledge and understanding of proper wound care to ensure I can properly complete the task by the end of week </w:t>
            </w:r>
            <w:r w:rsidR="00E24450">
              <w:t>4</w:t>
            </w:r>
            <w:r w:rsidR="00881211">
              <w:t xml:space="preserve"> (Dec 15)</w:t>
            </w:r>
          </w:p>
        </w:tc>
      </w:tr>
    </w:tbl>
    <w:p w14:paraId="5D8BC3EF" w14:textId="77777777" w:rsidR="00B802CD" w:rsidRDefault="00B802C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8"/>
        <w:gridCol w:w="3772"/>
      </w:tblGrid>
      <w:tr w:rsidR="00E951E2" w14:paraId="78AE8DED" w14:textId="77777777" w:rsidTr="0022636D">
        <w:tc>
          <w:tcPr>
            <w:tcW w:w="4665" w:type="dxa"/>
          </w:tcPr>
          <w:p w14:paraId="13879534" w14:textId="77777777" w:rsidR="00E951E2" w:rsidRPr="002425F2" w:rsidRDefault="00E951E2" w:rsidP="00E951E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7798"/>
                <w:sz w:val="24"/>
                <w:szCs w:val="24"/>
              </w:rPr>
            </w:pPr>
            <w:r w:rsidRPr="002425F2">
              <w:rPr>
                <w:rFonts w:cstheme="minorHAnsi"/>
                <w:b/>
                <w:bCs/>
                <w:color w:val="007798"/>
                <w:sz w:val="24"/>
                <w:szCs w:val="24"/>
              </w:rPr>
              <w:t>How do</w:t>
            </w:r>
            <w:r>
              <w:rPr>
                <w:rFonts w:cstheme="minorHAnsi"/>
                <w:b/>
                <w:bCs/>
                <w:color w:val="007798"/>
                <w:sz w:val="24"/>
                <w:szCs w:val="24"/>
              </w:rPr>
              <w:t xml:space="preserve"> these</w:t>
            </w:r>
            <w:r w:rsidRPr="002425F2">
              <w:rPr>
                <w:rFonts w:cstheme="minorHAnsi"/>
                <w:b/>
                <w:bCs/>
                <w:color w:val="007798"/>
                <w:sz w:val="24"/>
                <w:szCs w:val="24"/>
              </w:rPr>
              <w:t xml:space="preserve"> learning goal</w:t>
            </w:r>
            <w:r>
              <w:rPr>
                <w:rFonts w:cstheme="minorHAnsi"/>
                <w:b/>
                <w:bCs/>
                <w:color w:val="007798"/>
                <w:sz w:val="24"/>
                <w:szCs w:val="24"/>
              </w:rPr>
              <w:t>s</w:t>
            </w:r>
            <w:r w:rsidRPr="002425F2">
              <w:rPr>
                <w:rFonts w:cstheme="minorHAnsi"/>
                <w:b/>
                <w:bCs/>
                <w:color w:val="007798"/>
                <w:sz w:val="24"/>
                <w:szCs w:val="24"/>
              </w:rPr>
              <w:t xml:space="preserve"> support my commitment to continuing competency?</w:t>
            </w:r>
          </w:p>
          <w:p w14:paraId="19D49B5C" w14:textId="0EE24F87" w:rsidR="00E951E2" w:rsidRPr="00E00F98" w:rsidRDefault="00E951E2" w:rsidP="00E00F98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2425F2">
              <w:rPr>
                <w:rFonts w:cstheme="minorHAnsi"/>
                <w:b/>
                <w:color w:val="000000"/>
                <w:sz w:val="24"/>
                <w:szCs w:val="24"/>
              </w:rPr>
              <w:t>How does my learning relate to the competencies of my practice?</w:t>
            </w:r>
          </w:p>
          <w:p w14:paraId="0C58E18E" w14:textId="5958F856" w:rsidR="00E951E2" w:rsidRDefault="00E00F98">
            <w:r>
              <w:t>What principles of the Code of Conduct does your goals align with?</w:t>
            </w:r>
          </w:p>
          <w:p w14:paraId="48D1C2DA" w14:textId="0C6AF6DC" w:rsidR="00E951E2" w:rsidRDefault="00E00F98">
            <w:r>
              <w:t>(</w:t>
            </w:r>
            <w:hyperlink r:id="rId10" w:history="1">
              <w:r w:rsidRPr="00DC48AB">
                <w:rPr>
                  <w:rStyle w:val="Hyperlink"/>
                </w:rPr>
                <w:t>https://www.cno.org/globalassets/docs/prac/49040_code-of-conduct.pdf</w:t>
              </w:r>
            </w:hyperlink>
            <w:r>
              <w:t>)</w:t>
            </w:r>
          </w:p>
          <w:p w14:paraId="7E8D14B5" w14:textId="77777777" w:rsidR="00B136EE" w:rsidRDefault="00B136EE"/>
          <w:p w14:paraId="322CFCDD" w14:textId="2B0688C8" w:rsidR="00E951E2" w:rsidRDefault="00E00F98">
            <w:r>
              <w:t>Goal 1</w:t>
            </w:r>
            <w:r w:rsidR="00280162">
              <w:t xml:space="preserve"> Principles</w:t>
            </w:r>
            <w:r>
              <w:t>:</w:t>
            </w:r>
          </w:p>
          <w:p w14:paraId="63B7C37B" w14:textId="7A6EE19A" w:rsidR="00D335F8" w:rsidRDefault="00D335F8">
            <w:r>
              <w:t>2.1</w:t>
            </w:r>
            <w:r w:rsidR="00280162">
              <w:t xml:space="preserve"> </w:t>
            </w:r>
            <w:r>
              <w:t>Nurses provide clear and timely information to patients. Nurses talk to patients in ways patients understand, inviting their feedback.</w:t>
            </w:r>
          </w:p>
          <w:p w14:paraId="5B03F49C" w14:textId="77777777" w:rsidR="003B6300" w:rsidRDefault="003B6300" w:rsidP="003B6300">
            <w:r>
              <w:t>3.7 Nurses use accurate sources of information, such as research, to inform their practice.</w:t>
            </w:r>
          </w:p>
          <w:p w14:paraId="001905E6" w14:textId="77777777" w:rsidR="003B6300" w:rsidRDefault="003B6300"/>
          <w:p w14:paraId="334259DB" w14:textId="6ECBF644" w:rsidR="00E00F98" w:rsidRDefault="00E00F98">
            <w:r>
              <w:t>Goal 2</w:t>
            </w:r>
            <w:r w:rsidR="00280162">
              <w:t xml:space="preserve"> Principles</w:t>
            </w:r>
            <w:r>
              <w:t>:</w:t>
            </w:r>
          </w:p>
          <w:p w14:paraId="5D889850" w14:textId="23B5DE2E" w:rsidR="00CE11CE" w:rsidRDefault="00CE11CE">
            <w:r>
              <w:t>1.3 Nurses take steps to maintain patients’ privacy and dignity in the physical space where they are receiving care.</w:t>
            </w:r>
          </w:p>
          <w:p w14:paraId="131956C4" w14:textId="41CBFD62" w:rsidR="003B6300" w:rsidRDefault="003B6300">
            <w:r>
              <w:t>3.7 Nurses use accurate sources of information, such as research, to inform their practice.</w:t>
            </w:r>
          </w:p>
          <w:p w14:paraId="49C4719E" w14:textId="77777777" w:rsidR="003B6300" w:rsidRDefault="003B6300"/>
          <w:p w14:paraId="64779CF4" w14:textId="5B6AC0BA" w:rsidR="00E00F98" w:rsidRDefault="00E00F98">
            <w:r>
              <w:t>Goal 3</w:t>
            </w:r>
            <w:r w:rsidR="00280162">
              <w:t xml:space="preserve"> Principles</w:t>
            </w:r>
            <w:r>
              <w:t xml:space="preserve">: </w:t>
            </w:r>
          </w:p>
          <w:p w14:paraId="7C7B3D9A" w14:textId="22A528A4" w:rsidR="003508B3" w:rsidRDefault="003508B3" w:rsidP="005841C5">
            <w:pPr>
              <w:pStyle w:val="ListParagraph"/>
              <w:numPr>
                <w:ilvl w:val="1"/>
                <w:numId w:val="5"/>
              </w:numPr>
            </w:pPr>
            <w:r>
              <w:t>Nurses use appropriate knowledge, skill and judgment when assessing the health needs of patients.</w:t>
            </w:r>
          </w:p>
          <w:p w14:paraId="404F4BFD" w14:textId="4F4628C0" w:rsidR="003B6300" w:rsidRDefault="005841C5" w:rsidP="00280162">
            <w:pPr>
              <w:pStyle w:val="ListParagraph"/>
              <w:numPr>
                <w:ilvl w:val="1"/>
                <w:numId w:val="5"/>
              </w:numPr>
            </w:pPr>
            <w:r>
              <w:t>Nurses recognize and work within the limits of their knowledge, skill and judgment and their legal scope of practice.</w:t>
            </w:r>
          </w:p>
          <w:p w14:paraId="2C96CAC5" w14:textId="1105C363" w:rsidR="00E951E2" w:rsidRDefault="003B6300" w:rsidP="00280162">
            <w:pPr>
              <w:pStyle w:val="ListParagraph"/>
              <w:numPr>
                <w:ilvl w:val="1"/>
                <w:numId w:val="2"/>
              </w:numPr>
            </w:pPr>
            <w:r>
              <w:t>Nurses use accurate sources of information, such as research, to inform their practice.</w:t>
            </w:r>
          </w:p>
        </w:tc>
        <w:tc>
          <w:tcPr>
            <w:tcW w:w="4685" w:type="dxa"/>
          </w:tcPr>
          <w:p w14:paraId="2FEDB3D8" w14:textId="77777777" w:rsidR="00E951E2" w:rsidRPr="002425F2" w:rsidRDefault="00E951E2" w:rsidP="00E951E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7798"/>
                <w:sz w:val="24"/>
                <w:szCs w:val="24"/>
              </w:rPr>
            </w:pPr>
            <w:r w:rsidRPr="002425F2">
              <w:rPr>
                <w:rFonts w:cstheme="minorHAnsi"/>
                <w:b/>
                <w:bCs/>
                <w:color w:val="007798"/>
                <w:sz w:val="24"/>
                <w:szCs w:val="24"/>
              </w:rPr>
              <w:lastRenderedPageBreak/>
              <w:t>Evaluation of changes/outcomes to my practice</w:t>
            </w:r>
          </w:p>
          <w:p w14:paraId="4D193BDC" w14:textId="77777777" w:rsidR="00E951E2" w:rsidRPr="002425F2" w:rsidRDefault="00E951E2" w:rsidP="00E951E2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2425F2">
              <w:rPr>
                <w:rFonts w:cstheme="minorHAnsi"/>
                <w:b/>
                <w:color w:val="000000"/>
                <w:sz w:val="24"/>
                <w:szCs w:val="24"/>
              </w:rPr>
              <w:t>What did I learn? What impact will my Learning Plan have on my practice?</w:t>
            </w:r>
          </w:p>
          <w:p w14:paraId="380FF9F3" w14:textId="77777777" w:rsidR="00E951E2" w:rsidRDefault="00280162" w:rsidP="005A25A9">
            <w:pPr>
              <w:pStyle w:val="ListParagraph"/>
              <w:numPr>
                <w:ilvl w:val="0"/>
                <w:numId w:val="6"/>
              </w:numPr>
            </w:pPr>
            <w:r>
              <w:t xml:space="preserve">My learning plan will </w:t>
            </w:r>
            <w:r w:rsidR="00431E4D">
              <w:t>assist me by helping me improve the rapport between m</w:t>
            </w:r>
            <w:r w:rsidR="008D2FDB">
              <w:t xml:space="preserve">e and my future patients. It will also help </w:t>
            </w:r>
            <w:r w:rsidR="00FB7E32">
              <w:t xml:space="preserve">me by providing me with the knowledge and understanding </w:t>
            </w:r>
            <w:r w:rsidR="00F146B1">
              <w:t>needed to become a better nurse in the future.</w:t>
            </w:r>
          </w:p>
          <w:p w14:paraId="7323B151" w14:textId="5353C127" w:rsidR="005A25A9" w:rsidRDefault="005A25A9" w:rsidP="005A25A9">
            <w:pPr>
              <w:pStyle w:val="ListParagraph"/>
              <w:numPr>
                <w:ilvl w:val="0"/>
                <w:numId w:val="6"/>
              </w:numPr>
            </w:pPr>
            <w:r>
              <w:t xml:space="preserve">I will be able to enhance my ability to provide proper care </w:t>
            </w:r>
            <w:r>
              <w:lastRenderedPageBreak/>
              <w:t>and good comfort for my patients</w:t>
            </w:r>
          </w:p>
          <w:p w14:paraId="5C1A5152" w14:textId="43F06500" w:rsidR="005A25A9" w:rsidRDefault="005A25A9" w:rsidP="005A25A9">
            <w:pPr>
              <w:pStyle w:val="ListParagraph"/>
              <w:numPr>
                <w:ilvl w:val="0"/>
                <w:numId w:val="6"/>
              </w:numPr>
            </w:pPr>
            <w:r>
              <w:t xml:space="preserve">It </w:t>
            </w:r>
            <w:r w:rsidR="00D261C9">
              <w:t>will</w:t>
            </w:r>
            <w:r>
              <w:t xml:space="preserve"> help </w:t>
            </w:r>
            <w:r w:rsidR="00D261C9">
              <w:t>me help patients feel as little pain as possible when providing wound care and provide me with the ability to support patients healing process</w:t>
            </w:r>
          </w:p>
        </w:tc>
      </w:tr>
    </w:tbl>
    <w:p w14:paraId="5B87C6D1" w14:textId="77777777" w:rsidR="00E951E2" w:rsidRDefault="00E951E2"/>
    <w:sectPr w:rsidR="00E951E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898A4" w14:textId="77777777" w:rsidR="00100B16" w:rsidRDefault="00100B16" w:rsidP="00100B16">
      <w:pPr>
        <w:spacing w:after="0" w:line="240" w:lineRule="auto"/>
      </w:pPr>
      <w:r>
        <w:separator/>
      </w:r>
    </w:p>
  </w:endnote>
  <w:endnote w:type="continuationSeparator" w:id="0">
    <w:p w14:paraId="3665BCC1" w14:textId="77777777" w:rsidR="00100B16" w:rsidRDefault="00100B16" w:rsidP="0010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2E83F" w14:textId="77777777" w:rsidR="00100B16" w:rsidRDefault="00100B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2B3E3" w14:textId="77777777" w:rsidR="00100B16" w:rsidRDefault="00100B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DEA2D" w14:textId="77777777" w:rsidR="00100B16" w:rsidRDefault="00100B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A16C1" w14:textId="77777777" w:rsidR="00100B16" w:rsidRDefault="00100B16" w:rsidP="00100B16">
      <w:pPr>
        <w:spacing w:after="0" w:line="240" w:lineRule="auto"/>
      </w:pPr>
      <w:r>
        <w:separator/>
      </w:r>
    </w:p>
  </w:footnote>
  <w:footnote w:type="continuationSeparator" w:id="0">
    <w:p w14:paraId="20D558FD" w14:textId="77777777" w:rsidR="00100B16" w:rsidRDefault="00100B16" w:rsidP="00100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D7141" w14:textId="77777777" w:rsidR="00100B16" w:rsidRDefault="00100B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D6232" w14:textId="77777777" w:rsidR="00100B16" w:rsidRDefault="00100B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2306C" w14:textId="77777777" w:rsidR="00100B16" w:rsidRDefault="00100B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2380B"/>
    <w:multiLevelType w:val="multilevel"/>
    <w:tmpl w:val="D318D3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7944AA5"/>
    <w:multiLevelType w:val="multilevel"/>
    <w:tmpl w:val="C1CC4E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504E7D75"/>
    <w:multiLevelType w:val="multilevel"/>
    <w:tmpl w:val="C240B6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6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603467AB"/>
    <w:multiLevelType w:val="hybridMultilevel"/>
    <w:tmpl w:val="BD586B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EC5A74"/>
    <w:multiLevelType w:val="hybridMultilevel"/>
    <w:tmpl w:val="9868705E"/>
    <w:lvl w:ilvl="0" w:tplc="2EAE21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FA7179"/>
    <w:multiLevelType w:val="hybridMultilevel"/>
    <w:tmpl w:val="3B9090E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7164129">
    <w:abstractNumId w:val="3"/>
  </w:num>
  <w:num w:numId="2" w16cid:durableId="459298514">
    <w:abstractNumId w:val="0"/>
  </w:num>
  <w:num w:numId="3" w16cid:durableId="2101371236">
    <w:abstractNumId w:val="4"/>
  </w:num>
  <w:num w:numId="4" w16cid:durableId="769859404">
    <w:abstractNumId w:val="2"/>
  </w:num>
  <w:num w:numId="5" w16cid:durableId="1498038624">
    <w:abstractNumId w:val="1"/>
  </w:num>
  <w:num w:numId="6" w16cid:durableId="353560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E2"/>
    <w:rsid w:val="000076F2"/>
    <w:rsid w:val="000E7A50"/>
    <w:rsid w:val="00100B16"/>
    <w:rsid w:val="00121745"/>
    <w:rsid w:val="001757F1"/>
    <w:rsid w:val="00175A74"/>
    <w:rsid w:val="00194690"/>
    <w:rsid w:val="001F1A89"/>
    <w:rsid w:val="002031DF"/>
    <w:rsid w:val="002151D9"/>
    <w:rsid w:val="0022636D"/>
    <w:rsid w:val="00280162"/>
    <w:rsid w:val="00310B75"/>
    <w:rsid w:val="0031179B"/>
    <w:rsid w:val="003508B3"/>
    <w:rsid w:val="003B6300"/>
    <w:rsid w:val="00431E4D"/>
    <w:rsid w:val="005431A9"/>
    <w:rsid w:val="005601FA"/>
    <w:rsid w:val="005841C5"/>
    <w:rsid w:val="005A25A9"/>
    <w:rsid w:val="00656D40"/>
    <w:rsid w:val="00687FB9"/>
    <w:rsid w:val="00731FE8"/>
    <w:rsid w:val="007C0EE4"/>
    <w:rsid w:val="00881211"/>
    <w:rsid w:val="008D2FDB"/>
    <w:rsid w:val="00956761"/>
    <w:rsid w:val="0098634B"/>
    <w:rsid w:val="009E0AD0"/>
    <w:rsid w:val="00AA227D"/>
    <w:rsid w:val="00B136EE"/>
    <w:rsid w:val="00B441BD"/>
    <w:rsid w:val="00B70A62"/>
    <w:rsid w:val="00B802CD"/>
    <w:rsid w:val="00B94CA9"/>
    <w:rsid w:val="00BA1CD0"/>
    <w:rsid w:val="00BE62A2"/>
    <w:rsid w:val="00CB499D"/>
    <w:rsid w:val="00CB4F89"/>
    <w:rsid w:val="00CE11CE"/>
    <w:rsid w:val="00D261C9"/>
    <w:rsid w:val="00D335F8"/>
    <w:rsid w:val="00D5794F"/>
    <w:rsid w:val="00E00F98"/>
    <w:rsid w:val="00E24450"/>
    <w:rsid w:val="00E951E2"/>
    <w:rsid w:val="00EB4DC5"/>
    <w:rsid w:val="00EC0DAB"/>
    <w:rsid w:val="00F146B1"/>
    <w:rsid w:val="00F22A80"/>
    <w:rsid w:val="00F52FD3"/>
    <w:rsid w:val="00F601A3"/>
    <w:rsid w:val="00F847B2"/>
    <w:rsid w:val="00FB7E32"/>
    <w:rsid w:val="00FC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14F2F"/>
  <w15:docId w15:val="{2E6F763C-58E7-4E3F-A2FC-A6E5D4233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1E2"/>
    <w:pPr>
      <w:ind w:left="720"/>
      <w:contextualSpacing/>
    </w:pPr>
  </w:style>
  <w:style w:type="table" w:styleId="TableGrid">
    <w:name w:val="Table Grid"/>
    <w:basedOn w:val="TableNormal"/>
    <w:uiPriority w:val="59"/>
    <w:rsid w:val="00E95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2636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636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84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CE11C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0B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B16"/>
  </w:style>
  <w:style w:type="paragraph" w:styleId="Footer">
    <w:name w:val="footer"/>
    <w:basedOn w:val="Normal"/>
    <w:link w:val="FooterChar"/>
    <w:uiPriority w:val="99"/>
    <w:unhideWhenUsed/>
    <w:rsid w:val="00100B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cno.org/globalassets/docs/prac/49040_code-of-conduct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E6F4FEA7A79144B013CA631350CD01" ma:contentTypeVersion="9" ma:contentTypeDescription="Create a new document." ma:contentTypeScope="" ma:versionID="979221222a2c32549fd63dafce5f65c8">
  <xsd:schema xmlns:xsd="http://www.w3.org/2001/XMLSchema" xmlns:xs="http://www.w3.org/2001/XMLSchema" xmlns:p="http://schemas.microsoft.com/office/2006/metadata/properties" xmlns:ns3="f9df412e-141c-4716-a4d4-d26a5292113c" xmlns:ns4="13f9ae58-9870-4e48-87a1-225cde2df459" targetNamespace="http://schemas.microsoft.com/office/2006/metadata/properties" ma:root="true" ma:fieldsID="f5800a390178a3e9acfca653b1a3d05e" ns3:_="" ns4:_="">
    <xsd:import namespace="f9df412e-141c-4716-a4d4-d26a5292113c"/>
    <xsd:import namespace="13f9ae58-9870-4e48-87a1-225cde2df4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f412e-141c-4716-a4d4-d26a529211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f9ae58-9870-4e48-87a1-225cde2df45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758DF5-D3E6-4F6A-ACB2-E29F6B391F3B}">
  <ds:schemaRefs>
    <ds:schemaRef ds:uri="http://purl.org/dc/terms/"/>
    <ds:schemaRef ds:uri="13f9ae58-9870-4e48-87a1-225cde2df459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f9df412e-141c-4716-a4d4-d26a5292113c"/>
  </ds:schemaRefs>
</ds:datastoreItem>
</file>

<file path=customXml/itemProps2.xml><?xml version="1.0" encoding="utf-8"?>
<ds:datastoreItem xmlns:ds="http://schemas.openxmlformats.org/officeDocument/2006/customXml" ds:itemID="{F853FAFA-9B12-4E2C-BD59-5A024B4877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56081F-ABAA-4A0C-8A99-CE40472332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f412e-141c-4716-a4d4-d26a5292113c"/>
    <ds:schemaRef ds:uri="13f9ae58-9870-4e48-87a1-225cde2df4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RMH</Company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Fucile</dc:creator>
  <cp:lastModifiedBy>Uvbi Osatohangbon</cp:lastModifiedBy>
  <cp:revision>2</cp:revision>
  <dcterms:created xsi:type="dcterms:W3CDTF">2022-11-20T19:13:00Z</dcterms:created>
  <dcterms:modified xsi:type="dcterms:W3CDTF">2022-11-20T19:13:00Z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0x010100ECE6F4FEA7A79144B013CA631350CD01</vt:lpwstr>
  </property>
</Properties>
</file>