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0051A9D" w14:paraId="221C31E4" wp14:textId="5D6C9B99">
      <w:pPr>
        <w:rPr>
          <w:b w:val="1"/>
          <w:bCs w:val="1"/>
        </w:rPr>
      </w:pPr>
      <w:bookmarkStart w:name="_GoBack" w:id="0"/>
      <w:bookmarkEnd w:id="0"/>
      <w:r w:rsidRPr="20051A9D" w:rsidR="4472F0DB">
        <w:rPr>
          <w:b w:val="1"/>
          <w:bCs w:val="1"/>
        </w:rPr>
        <w:t>DISH – Jollof Rice</w:t>
      </w:r>
    </w:p>
    <w:p xmlns:wp14="http://schemas.microsoft.com/office/word/2010/wordml" w:rsidP="20051A9D" w14:paraId="36017A4F" wp14:textId="62F2A707">
      <w:pPr>
        <w:pStyle w:val="Normal"/>
      </w:pPr>
      <w:r w:rsidR="1011A86B">
        <w:drawing>
          <wp:inline xmlns:wp14="http://schemas.microsoft.com/office/word/2010/wordprocessingDrawing" wp14:editId="5BA25F19" wp14:anchorId="673B136E">
            <wp:extent cx="2714625" cy="1685925"/>
            <wp:effectExtent l="0" t="0" r="0" b="0"/>
            <wp:docPr id="893528121" name="" title=""/>
            <wp:cNvGraphicFramePr>
              <a:graphicFrameLocks noChangeAspect="1"/>
            </wp:cNvGraphicFramePr>
            <a:graphic>
              <a:graphicData uri="http://schemas.openxmlformats.org/drawingml/2006/picture">
                <pic:pic>
                  <pic:nvPicPr>
                    <pic:cNvPr id="0" name=""/>
                    <pic:cNvPicPr/>
                  </pic:nvPicPr>
                  <pic:blipFill>
                    <a:blip r:embed="Rc8f83059a19e41ae">
                      <a:extLst>
                        <a:ext xmlns:a="http://schemas.openxmlformats.org/drawingml/2006/main" uri="{28A0092B-C50C-407E-A947-70E740481C1C}">
                          <a14:useLocalDpi val="0"/>
                        </a:ext>
                      </a:extLst>
                    </a:blip>
                    <a:stretch>
                      <a:fillRect/>
                    </a:stretch>
                  </pic:blipFill>
                  <pic:spPr>
                    <a:xfrm>
                      <a:off x="0" y="0"/>
                      <a:ext cx="2714625" cy="1685925"/>
                    </a:xfrm>
                    <a:prstGeom prst="rect">
                      <a:avLst/>
                    </a:prstGeom>
                  </pic:spPr>
                </pic:pic>
              </a:graphicData>
            </a:graphic>
          </wp:inline>
        </w:drawing>
      </w:r>
    </w:p>
    <w:p xmlns:wp14="http://schemas.microsoft.com/office/word/2010/wordml" w:rsidP="20051A9D" w14:paraId="492855DC" wp14:textId="1E78FCF7">
      <w:pPr>
        <w:pStyle w:val="Heading5"/>
        <w:rPr>
          <w:rFonts w:ascii="Calibri" w:hAnsi="Calibri" w:eastAsia="Calibri" w:cs="Calibri"/>
          <w:b w:val="0"/>
          <w:bCs w:val="0"/>
          <w:i w:val="0"/>
          <w:iCs w:val="0"/>
          <w:caps w:val="0"/>
          <w:smallCaps w:val="0"/>
          <w:strike w:val="0"/>
          <w:dstrike w:val="0"/>
          <w:noProof w:val="0"/>
          <w:color w:val="A18F7A"/>
          <w:sz w:val="21"/>
          <w:szCs w:val="21"/>
          <w:u w:val="single"/>
          <w:lang w:val="en-US"/>
        </w:rPr>
      </w:pPr>
      <w:r w:rsidRPr="20051A9D" w:rsidR="554A01CF">
        <w:rPr>
          <w:rFonts w:ascii="Calibri" w:hAnsi="Calibri" w:eastAsia="Calibri" w:cs="Calibri"/>
          <w:b w:val="1"/>
          <w:bCs w:val="1"/>
          <w:i w:val="0"/>
          <w:iCs w:val="0"/>
          <w:caps w:val="0"/>
          <w:smallCaps w:val="0"/>
          <w:noProof w:val="0"/>
          <w:color w:val="auto"/>
          <w:sz w:val="36"/>
          <w:szCs w:val="36"/>
          <w:lang w:val="en-US"/>
        </w:rPr>
        <w:t xml:space="preserve">Ingredients </w:t>
      </w:r>
    </w:p>
    <w:p xmlns:wp14="http://schemas.microsoft.com/office/word/2010/wordml" w:rsidP="20051A9D" w14:paraId="721F96A6" wp14:textId="5CD42B3C">
      <w:pPr>
        <w:pStyle w:val="ListParagraph"/>
        <w:numPr>
          <w:ilvl w:val="0"/>
          <w:numId w:val="1"/>
        </w:numPr>
        <w:jc w:val="left"/>
        <w:rPr>
          <w:rFonts w:ascii="Calibri" w:hAnsi="Calibri" w:eastAsia="Calibri" w:cs="Calibri"/>
          <w:b w:val="0"/>
          <w:bCs w:val="0"/>
          <w:i w:val="0"/>
          <w:iCs w:val="0"/>
          <w:caps w:val="0"/>
          <w:smallCaps w:val="0"/>
          <w:noProof w:val="0"/>
          <w:color w:val="444444"/>
          <w:sz w:val="22"/>
          <w:szCs w:val="22"/>
          <w:lang w:val="en-US"/>
        </w:rPr>
      </w:pPr>
      <w:r w:rsidRPr="20051A9D" w:rsidR="554A01CF">
        <w:rPr>
          <w:rFonts w:ascii="Calibri" w:hAnsi="Calibri" w:eastAsia="Calibri" w:cs="Calibri"/>
          <w:b w:val="1"/>
          <w:bCs w:val="1"/>
          <w:i w:val="0"/>
          <w:iCs w:val="0"/>
          <w:caps w:val="0"/>
          <w:smallCaps w:val="0"/>
          <w:noProof w:val="0"/>
          <w:color w:val="444444"/>
          <w:sz w:val="22"/>
          <w:szCs w:val="22"/>
          <w:vertAlign w:val="superscript"/>
          <w:lang w:val="en-US"/>
        </w:rPr>
        <w:t>1</w:t>
      </w:r>
      <w:r w:rsidRPr="20051A9D" w:rsidR="554A01CF">
        <w:rPr>
          <w:rFonts w:ascii="Calibri" w:hAnsi="Calibri" w:eastAsia="Calibri" w:cs="Calibri"/>
          <w:b w:val="1"/>
          <w:bCs w:val="1"/>
          <w:i w:val="0"/>
          <w:iCs w:val="0"/>
          <w:caps w:val="0"/>
          <w:smallCaps w:val="0"/>
          <w:noProof w:val="0"/>
          <w:color w:val="444444"/>
          <w:sz w:val="22"/>
          <w:szCs w:val="22"/>
          <w:lang w:val="en-US"/>
        </w:rPr>
        <w:t>/</w:t>
      </w:r>
      <w:r w:rsidRPr="20051A9D" w:rsidR="554A01CF">
        <w:rPr>
          <w:rFonts w:ascii="Calibri" w:hAnsi="Calibri" w:eastAsia="Calibri" w:cs="Calibri"/>
          <w:b w:val="1"/>
          <w:bCs w:val="1"/>
          <w:i w:val="0"/>
          <w:iCs w:val="0"/>
          <w:caps w:val="0"/>
          <w:smallCaps w:val="0"/>
          <w:noProof w:val="0"/>
          <w:color w:val="444444"/>
          <w:sz w:val="22"/>
          <w:szCs w:val="22"/>
          <w:vertAlign w:val="subscript"/>
          <w:lang w:val="en-US"/>
        </w:rPr>
        <w:t>3</w:t>
      </w:r>
      <w:r w:rsidRPr="20051A9D" w:rsidR="554A01CF">
        <w:rPr>
          <w:rFonts w:ascii="Calibri" w:hAnsi="Calibri" w:eastAsia="Calibri" w:cs="Calibri"/>
          <w:b w:val="1"/>
          <w:bCs w:val="1"/>
          <w:i w:val="0"/>
          <w:iCs w:val="0"/>
          <w:caps w:val="0"/>
          <w:smallCaps w:val="0"/>
          <w:noProof w:val="0"/>
          <w:color w:val="444444"/>
          <w:sz w:val="22"/>
          <w:szCs w:val="22"/>
          <w:lang w:val="en-US"/>
        </w:rPr>
        <w:t xml:space="preserve"> cup </w:t>
      </w:r>
      <w:r w:rsidRPr="20051A9D" w:rsidR="554A01CF">
        <w:rPr>
          <w:rFonts w:ascii="Calibri" w:hAnsi="Calibri" w:eastAsia="Calibri" w:cs="Calibri"/>
          <w:b w:val="0"/>
          <w:bCs w:val="0"/>
          <w:i w:val="0"/>
          <w:iCs w:val="0"/>
          <w:caps w:val="0"/>
          <w:smallCaps w:val="0"/>
          <w:noProof w:val="0"/>
          <w:color w:val="444444"/>
          <w:sz w:val="22"/>
          <w:szCs w:val="22"/>
          <w:lang w:val="en-US"/>
        </w:rPr>
        <w:t>oil (vegetable/canola/coconut, not olive oil)</w:t>
      </w:r>
    </w:p>
    <w:p xmlns:wp14="http://schemas.microsoft.com/office/word/2010/wordml" w:rsidP="20051A9D" w14:paraId="0762E86D" wp14:textId="779A285E">
      <w:pPr>
        <w:pStyle w:val="ListParagraph"/>
        <w:numPr>
          <w:ilvl w:val="0"/>
          <w:numId w:val="1"/>
        </w:numPr>
        <w:jc w:val="left"/>
        <w:rPr>
          <w:rFonts w:ascii="Calibri" w:hAnsi="Calibri" w:eastAsia="Calibri" w:cs="Calibri"/>
          <w:b w:val="0"/>
          <w:bCs w:val="0"/>
          <w:i w:val="0"/>
          <w:iCs w:val="0"/>
          <w:caps w:val="0"/>
          <w:smallCaps w:val="0"/>
          <w:noProof w:val="0"/>
          <w:color w:val="444444"/>
          <w:sz w:val="22"/>
          <w:szCs w:val="22"/>
          <w:lang w:val="en-US"/>
        </w:rPr>
      </w:pPr>
      <w:r w:rsidRPr="20051A9D" w:rsidR="554A01CF">
        <w:rPr>
          <w:rFonts w:ascii="Calibri" w:hAnsi="Calibri" w:eastAsia="Calibri" w:cs="Calibri"/>
          <w:b w:val="1"/>
          <w:bCs w:val="1"/>
          <w:i w:val="0"/>
          <w:iCs w:val="0"/>
          <w:caps w:val="0"/>
          <w:smallCaps w:val="0"/>
          <w:noProof w:val="0"/>
          <w:color w:val="444444"/>
          <w:sz w:val="22"/>
          <w:szCs w:val="22"/>
          <w:lang w:val="en-US"/>
        </w:rPr>
        <w:t xml:space="preserve">6 </w:t>
      </w:r>
      <w:r w:rsidRPr="20051A9D" w:rsidR="554A01CF">
        <w:rPr>
          <w:rFonts w:ascii="Calibri" w:hAnsi="Calibri" w:eastAsia="Calibri" w:cs="Calibri"/>
          <w:b w:val="0"/>
          <w:bCs w:val="0"/>
          <w:i w:val="0"/>
          <w:iCs w:val="0"/>
          <w:caps w:val="0"/>
          <w:smallCaps w:val="0"/>
          <w:noProof w:val="0"/>
          <w:color w:val="444444"/>
          <w:sz w:val="22"/>
          <w:szCs w:val="22"/>
          <w:lang w:val="en-US"/>
        </w:rPr>
        <w:t>medium-sized fresh plum/Roma tomatoes, chopped, OR a 400-gram tin of tomatoes</w:t>
      </w:r>
    </w:p>
    <w:p xmlns:wp14="http://schemas.microsoft.com/office/word/2010/wordml" w:rsidP="20051A9D" w14:paraId="560E5C7F" wp14:textId="6F0595D7">
      <w:pPr>
        <w:pStyle w:val="ListParagraph"/>
        <w:numPr>
          <w:ilvl w:val="0"/>
          <w:numId w:val="1"/>
        </w:numPr>
        <w:jc w:val="left"/>
        <w:rPr>
          <w:rFonts w:ascii="Calibri" w:hAnsi="Calibri" w:eastAsia="Calibri" w:cs="Calibri"/>
          <w:b w:val="0"/>
          <w:bCs w:val="0"/>
          <w:i w:val="0"/>
          <w:iCs w:val="0"/>
          <w:caps w:val="0"/>
          <w:smallCaps w:val="0"/>
          <w:noProof w:val="0"/>
          <w:color w:val="444444"/>
          <w:sz w:val="22"/>
          <w:szCs w:val="22"/>
          <w:lang w:val="en-US"/>
        </w:rPr>
      </w:pPr>
      <w:r w:rsidRPr="20051A9D" w:rsidR="554A01CF">
        <w:rPr>
          <w:rFonts w:ascii="Calibri" w:hAnsi="Calibri" w:eastAsia="Calibri" w:cs="Calibri"/>
          <w:b w:val="1"/>
          <w:bCs w:val="1"/>
          <w:i w:val="0"/>
          <w:iCs w:val="0"/>
          <w:caps w:val="0"/>
          <w:smallCaps w:val="0"/>
          <w:noProof w:val="0"/>
          <w:color w:val="444444"/>
          <w:sz w:val="22"/>
          <w:szCs w:val="22"/>
          <w:lang w:val="en-US"/>
        </w:rPr>
        <w:t xml:space="preserve">6 </w:t>
      </w:r>
      <w:r w:rsidRPr="20051A9D" w:rsidR="554A01CF">
        <w:rPr>
          <w:rFonts w:ascii="Calibri" w:hAnsi="Calibri" w:eastAsia="Calibri" w:cs="Calibri"/>
          <w:b w:val="0"/>
          <w:bCs w:val="0"/>
          <w:i w:val="0"/>
          <w:iCs w:val="0"/>
          <w:caps w:val="0"/>
          <w:smallCaps w:val="0"/>
          <w:noProof w:val="0"/>
          <w:color w:val="444444"/>
          <w:sz w:val="22"/>
          <w:szCs w:val="22"/>
          <w:lang w:val="en-US"/>
        </w:rPr>
        <w:t>fresh, red poblano peppers (or 4 large red bell peppers), seeds discarded</w:t>
      </w:r>
    </w:p>
    <w:p xmlns:wp14="http://schemas.microsoft.com/office/word/2010/wordml" w:rsidP="20051A9D" w14:paraId="4CB0E8BF" wp14:textId="2C60AB5B">
      <w:pPr>
        <w:pStyle w:val="ListParagraph"/>
        <w:numPr>
          <w:ilvl w:val="0"/>
          <w:numId w:val="1"/>
        </w:numPr>
        <w:jc w:val="left"/>
        <w:rPr>
          <w:rFonts w:ascii="Calibri" w:hAnsi="Calibri" w:eastAsia="Calibri" w:cs="Calibri"/>
          <w:b w:val="0"/>
          <w:bCs w:val="0"/>
          <w:i w:val="0"/>
          <w:iCs w:val="0"/>
          <w:caps w:val="0"/>
          <w:smallCaps w:val="0"/>
          <w:noProof w:val="0"/>
          <w:color w:val="444444"/>
          <w:sz w:val="22"/>
          <w:szCs w:val="22"/>
          <w:lang w:val="en-US"/>
        </w:rPr>
      </w:pPr>
      <w:r w:rsidRPr="20051A9D" w:rsidR="554A01CF">
        <w:rPr>
          <w:rFonts w:ascii="Calibri" w:hAnsi="Calibri" w:eastAsia="Calibri" w:cs="Calibri"/>
          <w:b w:val="1"/>
          <w:bCs w:val="1"/>
          <w:i w:val="0"/>
          <w:iCs w:val="0"/>
          <w:caps w:val="0"/>
          <w:smallCaps w:val="0"/>
          <w:noProof w:val="0"/>
          <w:color w:val="444444"/>
          <w:sz w:val="22"/>
          <w:szCs w:val="22"/>
          <w:lang w:val="en-US"/>
        </w:rPr>
        <w:t xml:space="preserve">3 </w:t>
      </w:r>
      <w:r w:rsidRPr="20051A9D" w:rsidR="554A01CF">
        <w:rPr>
          <w:rFonts w:ascii="Calibri" w:hAnsi="Calibri" w:eastAsia="Calibri" w:cs="Calibri"/>
          <w:b w:val="0"/>
          <w:bCs w:val="0"/>
          <w:i w:val="0"/>
          <w:iCs w:val="0"/>
          <w:caps w:val="0"/>
          <w:smallCaps w:val="0"/>
          <w:noProof w:val="0"/>
          <w:color w:val="444444"/>
          <w:sz w:val="22"/>
          <w:szCs w:val="22"/>
          <w:lang w:val="en-US"/>
        </w:rPr>
        <w:t xml:space="preserve">medium-sized red onions (1 sliced thinly, 2 </w:t>
      </w:r>
      <w:r w:rsidRPr="20051A9D" w:rsidR="554A01CF">
        <w:rPr>
          <w:rFonts w:ascii="Calibri" w:hAnsi="Calibri" w:eastAsia="Calibri" w:cs="Calibri"/>
          <w:b w:val="0"/>
          <w:bCs w:val="0"/>
          <w:i w:val="0"/>
          <w:iCs w:val="0"/>
          <w:caps w:val="0"/>
          <w:smallCaps w:val="0"/>
          <w:noProof w:val="0"/>
          <w:color w:val="444444"/>
          <w:sz w:val="22"/>
          <w:szCs w:val="22"/>
          <w:lang w:val="en-US"/>
        </w:rPr>
        <w:t>roughly chopped</w:t>
      </w:r>
      <w:r w:rsidRPr="20051A9D" w:rsidR="554A01CF">
        <w:rPr>
          <w:rFonts w:ascii="Calibri" w:hAnsi="Calibri" w:eastAsia="Calibri" w:cs="Calibri"/>
          <w:b w:val="0"/>
          <w:bCs w:val="0"/>
          <w:i w:val="0"/>
          <w:iCs w:val="0"/>
          <w:caps w:val="0"/>
          <w:smallCaps w:val="0"/>
          <w:noProof w:val="0"/>
          <w:color w:val="444444"/>
          <w:sz w:val="22"/>
          <w:szCs w:val="22"/>
          <w:lang w:val="en-US"/>
        </w:rPr>
        <w:t>), divided</w:t>
      </w:r>
    </w:p>
    <w:p xmlns:wp14="http://schemas.microsoft.com/office/word/2010/wordml" w:rsidP="20051A9D" w14:paraId="5D26A023" wp14:textId="2C5F1A7B">
      <w:pPr>
        <w:pStyle w:val="ListParagraph"/>
        <w:numPr>
          <w:ilvl w:val="0"/>
          <w:numId w:val="1"/>
        </w:numPr>
        <w:jc w:val="left"/>
        <w:rPr>
          <w:rFonts w:ascii="Calibri" w:hAnsi="Calibri" w:eastAsia="Calibri" w:cs="Calibri"/>
          <w:b w:val="0"/>
          <w:bCs w:val="0"/>
          <w:i w:val="0"/>
          <w:iCs w:val="0"/>
          <w:caps w:val="0"/>
          <w:smallCaps w:val="0"/>
          <w:noProof w:val="0"/>
          <w:color w:val="444444"/>
          <w:sz w:val="22"/>
          <w:szCs w:val="22"/>
          <w:lang w:val="en-US"/>
        </w:rPr>
      </w:pPr>
      <w:r w:rsidRPr="20051A9D" w:rsidR="554A01CF">
        <w:rPr>
          <w:rFonts w:ascii="Calibri" w:hAnsi="Calibri" w:eastAsia="Calibri" w:cs="Calibri"/>
          <w:b w:val="1"/>
          <w:bCs w:val="1"/>
          <w:i w:val="0"/>
          <w:iCs w:val="0"/>
          <w:caps w:val="0"/>
          <w:smallCaps w:val="0"/>
          <w:noProof w:val="0"/>
          <w:color w:val="444444"/>
          <w:sz w:val="22"/>
          <w:szCs w:val="22"/>
          <w:vertAlign w:val="superscript"/>
          <w:lang w:val="en-US"/>
        </w:rPr>
        <w:t>1</w:t>
      </w:r>
      <w:r w:rsidRPr="20051A9D" w:rsidR="554A01CF">
        <w:rPr>
          <w:rFonts w:ascii="Calibri" w:hAnsi="Calibri" w:eastAsia="Calibri" w:cs="Calibri"/>
          <w:b w:val="1"/>
          <w:bCs w:val="1"/>
          <w:i w:val="0"/>
          <w:iCs w:val="0"/>
          <w:caps w:val="0"/>
          <w:smallCaps w:val="0"/>
          <w:noProof w:val="0"/>
          <w:color w:val="444444"/>
          <w:sz w:val="22"/>
          <w:szCs w:val="22"/>
          <w:lang w:val="en-US"/>
        </w:rPr>
        <w:t>/</w:t>
      </w:r>
      <w:r w:rsidRPr="20051A9D" w:rsidR="554A01CF">
        <w:rPr>
          <w:rFonts w:ascii="Calibri" w:hAnsi="Calibri" w:eastAsia="Calibri" w:cs="Calibri"/>
          <w:b w:val="1"/>
          <w:bCs w:val="1"/>
          <w:i w:val="0"/>
          <w:iCs w:val="0"/>
          <w:caps w:val="0"/>
          <w:smallCaps w:val="0"/>
          <w:noProof w:val="0"/>
          <w:color w:val="444444"/>
          <w:sz w:val="22"/>
          <w:szCs w:val="22"/>
          <w:vertAlign w:val="subscript"/>
          <w:lang w:val="en-US"/>
        </w:rPr>
        <w:t>2</w:t>
      </w:r>
      <w:r w:rsidRPr="20051A9D" w:rsidR="554A01CF">
        <w:rPr>
          <w:rFonts w:ascii="Calibri" w:hAnsi="Calibri" w:eastAsia="Calibri" w:cs="Calibri"/>
          <w:b w:val="1"/>
          <w:bCs w:val="1"/>
          <w:i w:val="0"/>
          <w:iCs w:val="0"/>
          <w:caps w:val="0"/>
          <w:smallCaps w:val="0"/>
          <w:noProof w:val="0"/>
          <w:color w:val="444444"/>
          <w:sz w:val="22"/>
          <w:szCs w:val="22"/>
          <w:lang w:val="en-US"/>
        </w:rPr>
        <w:t xml:space="preserve"> to 1 </w:t>
      </w:r>
      <w:r w:rsidRPr="20051A9D" w:rsidR="554A01CF">
        <w:rPr>
          <w:rFonts w:ascii="Calibri" w:hAnsi="Calibri" w:eastAsia="Calibri" w:cs="Calibri"/>
          <w:b w:val="0"/>
          <w:bCs w:val="0"/>
          <w:i w:val="0"/>
          <w:iCs w:val="0"/>
          <w:caps w:val="0"/>
          <w:smallCaps w:val="0"/>
          <w:noProof w:val="0"/>
          <w:color w:val="444444"/>
          <w:sz w:val="22"/>
          <w:szCs w:val="22"/>
          <w:lang w:val="en-US"/>
        </w:rPr>
        <w:t xml:space="preserve">hot pepper, or to taste (yellow Scotch bonnets are my </w:t>
      </w:r>
      <w:r w:rsidRPr="20051A9D" w:rsidR="554A01CF">
        <w:rPr>
          <w:rFonts w:ascii="Calibri" w:hAnsi="Calibri" w:eastAsia="Calibri" w:cs="Calibri"/>
          <w:b w:val="0"/>
          <w:bCs w:val="0"/>
          <w:i w:val="0"/>
          <w:iCs w:val="0"/>
          <w:caps w:val="0"/>
          <w:smallCaps w:val="0"/>
          <w:noProof w:val="0"/>
          <w:color w:val="444444"/>
          <w:sz w:val="22"/>
          <w:szCs w:val="22"/>
          <w:lang w:val="en-US"/>
        </w:rPr>
        <w:t>favourite</w:t>
      </w:r>
      <w:r w:rsidRPr="20051A9D" w:rsidR="554A01CF">
        <w:rPr>
          <w:rFonts w:ascii="Calibri" w:hAnsi="Calibri" w:eastAsia="Calibri" w:cs="Calibri"/>
          <w:b w:val="0"/>
          <w:bCs w:val="0"/>
          <w:i w:val="0"/>
          <w:iCs w:val="0"/>
          <w:caps w:val="0"/>
          <w:smallCaps w:val="0"/>
          <w:noProof w:val="0"/>
          <w:color w:val="444444"/>
          <w:sz w:val="22"/>
          <w:szCs w:val="22"/>
          <w:lang w:val="en-US"/>
        </w:rPr>
        <w:t>)</w:t>
      </w:r>
    </w:p>
    <w:p xmlns:wp14="http://schemas.microsoft.com/office/word/2010/wordml" w:rsidP="20051A9D" w14:paraId="3A79BDC2" wp14:textId="3DAFFC74">
      <w:pPr>
        <w:pStyle w:val="ListParagraph"/>
        <w:numPr>
          <w:ilvl w:val="0"/>
          <w:numId w:val="1"/>
        </w:numPr>
        <w:jc w:val="left"/>
        <w:rPr>
          <w:rFonts w:ascii="Calibri" w:hAnsi="Calibri" w:eastAsia="Calibri" w:cs="Calibri"/>
          <w:b w:val="0"/>
          <w:bCs w:val="0"/>
          <w:i w:val="0"/>
          <w:iCs w:val="0"/>
          <w:caps w:val="0"/>
          <w:smallCaps w:val="0"/>
          <w:noProof w:val="0"/>
          <w:color w:val="444444"/>
          <w:sz w:val="22"/>
          <w:szCs w:val="22"/>
          <w:lang w:val="en-US"/>
        </w:rPr>
      </w:pPr>
      <w:r w:rsidRPr="20051A9D" w:rsidR="554A01CF">
        <w:rPr>
          <w:rFonts w:ascii="Calibri" w:hAnsi="Calibri" w:eastAsia="Calibri" w:cs="Calibri"/>
          <w:b w:val="1"/>
          <w:bCs w:val="1"/>
          <w:i w:val="0"/>
          <w:iCs w:val="0"/>
          <w:caps w:val="0"/>
          <w:smallCaps w:val="0"/>
          <w:noProof w:val="0"/>
          <w:color w:val="444444"/>
          <w:sz w:val="22"/>
          <w:szCs w:val="22"/>
          <w:lang w:val="en-US"/>
        </w:rPr>
        <w:t xml:space="preserve">3 tablespoons </w:t>
      </w:r>
      <w:r w:rsidRPr="20051A9D" w:rsidR="554A01CF">
        <w:rPr>
          <w:rFonts w:ascii="Calibri" w:hAnsi="Calibri" w:eastAsia="Calibri" w:cs="Calibri"/>
          <w:b w:val="0"/>
          <w:bCs w:val="0"/>
          <w:i w:val="0"/>
          <w:iCs w:val="0"/>
          <w:caps w:val="0"/>
          <w:smallCaps w:val="0"/>
          <w:noProof w:val="0"/>
          <w:color w:val="444444"/>
          <w:sz w:val="22"/>
          <w:szCs w:val="22"/>
          <w:lang w:val="en-US"/>
        </w:rPr>
        <w:t>tomato paste</w:t>
      </w:r>
    </w:p>
    <w:p xmlns:wp14="http://schemas.microsoft.com/office/word/2010/wordml" w:rsidP="20051A9D" w14:paraId="30D9808A" wp14:textId="2F28F243">
      <w:pPr>
        <w:pStyle w:val="ListParagraph"/>
        <w:numPr>
          <w:ilvl w:val="0"/>
          <w:numId w:val="1"/>
        </w:numPr>
        <w:jc w:val="left"/>
        <w:rPr>
          <w:rFonts w:ascii="Calibri" w:hAnsi="Calibri" w:eastAsia="Calibri" w:cs="Calibri"/>
          <w:b w:val="0"/>
          <w:bCs w:val="0"/>
          <w:i w:val="0"/>
          <w:iCs w:val="0"/>
          <w:caps w:val="0"/>
          <w:smallCaps w:val="0"/>
          <w:noProof w:val="0"/>
          <w:color w:val="444444"/>
          <w:sz w:val="22"/>
          <w:szCs w:val="22"/>
          <w:lang w:val="en-US"/>
        </w:rPr>
      </w:pPr>
      <w:r w:rsidRPr="20051A9D" w:rsidR="554A01CF">
        <w:rPr>
          <w:rFonts w:ascii="Calibri" w:hAnsi="Calibri" w:eastAsia="Calibri" w:cs="Calibri"/>
          <w:b w:val="1"/>
          <w:bCs w:val="1"/>
          <w:i w:val="0"/>
          <w:iCs w:val="0"/>
          <w:caps w:val="0"/>
          <w:smallCaps w:val="0"/>
          <w:noProof w:val="0"/>
          <w:color w:val="444444"/>
          <w:sz w:val="22"/>
          <w:szCs w:val="22"/>
          <w:lang w:val="en-US"/>
        </w:rPr>
        <w:t xml:space="preserve">2 teaspoons </w:t>
      </w:r>
      <w:r w:rsidRPr="20051A9D" w:rsidR="554A01CF">
        <w:rPr>
          <w:rFonts w:ascii="Calibri" w:hAnsi="Calibri" w:eastAsia="Calibri" w:cs="Calibri"/>
          <w:b w:val="0"/>
          <w:bCs w:val="0"/>
          <w:i w:val="0"/>
          <w:iCs w:val="0"/>
          <w:caps w:val="0"/>
          <w:smallCaps w:val="0"/>
          <w:noProof w:val="0"/>
          <w:color w:val="444444"/>
          <w:sz w:val="22"/>
          <w:szCs w:val="22"/>
          <w:lang w:val="en-US"/>
        </w:rPr>
        <w:t>(Caribbean/Jamaican-style) curry powder</w:t>
      </w:r>
    </w:p>
    <w:p xmlns:wp14="http://schemas.microsoft.com/office/word/2010/wordml" w:rsidP="20051A9D" w14:paraId="2418CDB3" wp14:textId="039F1E5F">
      <w:pPr>
        <w:pStyle w:val="ListParagraph"/>
        <w:numPr>
          <w:ilvl w:val="0"/>
          <w:numId w:val="1"/>
        </w:numPr>
        <w:jc w:val="left"/>
        <w:rPr>
          <w:rFonts w:ascii="Calibri" w:hAnsi="Calibri" w:eastAsia="Calibri" w:cs="Calibri"/>
          <w:b w:val="0"/>
          <w:bCs w:val="0"/>
          <w:i w:val="0"/>
          <w:iCs w:val="0"/>
          <w:caps w:val="0"/>
          <w:smallCaps w:val="0"/>
          <w:noProof w:val="0"/>
          <w:color w:val="444444"/>
          <w:sz w:val="22"/>
          <w:szCs w:val="22"/>
          <w:lang w:val="en-US"/>
        </w:rPr>
      </w:pPr>
      <w:r w:rsidRPr="20051A9D" w:rsidR="554A01CF">
        <w:rPr>
          <w:rFonts w:ascii="Calibri" w:hAnsi="Calibri" w:eastAsia="Calibri" w:cs="Calibri"/>
          <w:b w:val="1"/>
          <w:bCs w:val="1"/>
          <w:i w:val="0"/>
          <w:iCs w:val="0"/>
          <w:caps w:val="0"/>
          <w:smallCaps w:val="0"/>
          <w:noProof w:val="0"/>
          <w:color w:val="444444"/>
          <w:sz w:val="22"/>
          <w:szCs w:val="22"/>
          <w:lang w:val="en-US"/>
        </w:rPr>
        <w:t xml:space="preserve">1 teaspoon </w:t>
      </w:r>
      <w:r w:rsidRPr="20051A9D" w:rsidR="554A01CF">
        <w:rPr>
          <w:rFonts w:ascii="Calibri" w:hAnsi="Calibri" w:eastAsia="Calibri" w:cs="Calibri"/>
          <w:b w:val="0"/>
          <w:bCs w:val="0"/>
          <w:i w:val="0"/>
          <w:iCs w:val="0"/>
          <w:caps w:val="0"/>
          <w:smallCaps w:val="0"/>
          <w:noProof w:val="0"/>
          <w:color w:val="444444"/>
          <w:sz w:val="22"/>
          <w:szCs w:val="22"/>
          <w:lang w:val="en-US"/>
        </w:rPr>
        <w:t>dried thyme</w:t>
      </w:r>
    </w:p>
    <w:p xmlns:wp14="http://schemas.microsoft.com/office/word/2010/wordml" w:rsidP="20051A9D" w14:paraId="6F6FF8BF" wp14:textId="666EA94E">
      <w:pPr>
        <w:pStyle w:val="ListParagraph"/>
        <w:numPr>
          <w:ilvl w:val="0"/>
          <w:numId w:val="1"/>
        </w:numPr>
        <w:jc w:val="left"/>
        <w:rPr>
          <w:rFonts w:ascii="Calibri" w:hAnsi="Calibri" w:eastAsia="Calibri" w:cs="Calibri"/>
          <w:b w:val="0"/>
          <w:bCs w:val="0"/>
          <w:i w:val="0"/>
          <w:iCs w:val="0"/>
          <w:caps w:val="0"/>
          <w:smallCaps w:val="0"/>
          <w:noProof w:val="0"/>
          <w:color w:val="444444"/>
          <w:sz w:val="22"/>
          <w:szCs w:val="22"/>
          <w:lang w:val="en-US"/>
        </w:rPr>
      </w:pPr>
      <w:r w:rsidRPr="20051A9D" w:rsidR="554A01CF">
        <w:rPr>
          <w:rFonts w:ascii="Calibri" w:hAnsi="Calibri" w:eastAsia="Calibri" w:cs="Calibri"/>
          <w:b w:val="1"/>
          <w:bCs w:val="1"/>
          <w:i w:val="0"/>
          <w:iCs w:val="0"/>
          <w:caps w:val="0"/>
          <w:smallCaps w:val="0"/>
          <w:noProof w:val="0"/>
          <w:color w:val="444444"/>
          <w:sz w:val="22"/>
          <w:szCs w:val="22"/>
          <w:lang w:val="en-US"/>
        </w:rPr>
        <w:t xml:space="preserve">2 </w:t>
      </w:r>
      <w:r w:rsidRPr="20051A9D" w:rsidR="554A01CF">
        <w:rPr>
          <w:rFonts w:ascii="Calibri" w:hAnsi="Calibri" w:eastAsia="Calibri" w:cs="Calibri"/>
          <w:b w:val="0"/>
          <w:bCs w:val="0"/>
          <w:i w:val="0"/>
          <w:iCs w:val="0"/>
          <w:caps w:val="0"/>
          <w:smallCaps w:val="0"/>
          <w:noProof w:val="0"/>
          <w:color w:val="444444"/>
          <w:sz w:val="22"/>
          <w:szCs w:val="22"/>
          <w:lang w:val="en-US"/>
        </w:rPr>
        <w:t>dried bay leaves</w:t>
      </w:r>
    </w:p>
    <w:p xmlns:wp14="http://schemas.microsoft.com/office/word/2010/wordml" w:rsidP="20051A9D" w14:paraId="1303A5B6" wp14:textId="3A9BE809">
      <w:pPr>
        <w:pStyle w:val="ListParagraph"/>
        <w:numPr>
          <w:ilvl w:val="0"/>
          <w:numId w:val="1"/>
        </w:numPr>
        <w:jc w:val="left"/>
        <w:rPr>
          <w:rFonts w:ascii="Calibri" w:hAnsi="Calibri" w:eastAsia="Calibri" w:cs="Calibri"/>
          <w:b w:val="0"/>
          <w:bCs w:val="0"/>
          <w:i w:val="0"/>
          <w:iCs w:val="0"/>
          <w:caps w:val="0"/>
          <w:smallCaps w:val="0"/>
          <w:noProof w:val="0"/>
          <w:color w:val="444444"/>
          <w:sz w:val="22"/>
          <w:szCs w:val="22"/>
          <w:lang w:val="en-US"/>
        </w:rPr>
      </w:pPr>
      <w:r w:rsidRPr="20051A9D" w:rsidR="554A01CF">
        <w:rPr>
          <w:rFonts w:ascii="Calibri" w:hAnsi="Calibri" w:eastAsia="Calibri" w:cs="Calibri"/>
          <w:b w:val="1"/>
          <w:bCs w:val="1"/>
          <w:i w:val="0"/>
          <w:iCs w:val="0"/>
          <w:caps w:val="0"/>
          <w:smallCaps w:val="0"/>
          <w:noProof w:val="0"/>
          <w:color w:val="444444"/>
          <w:sz w:val="22"/>
          <w:szCs w:val="22"/>
          <w:lang w:val="en-US"/>
        </w:rPr>
        <w:t xml:space="preserve">5 to 6 cups </w:t>
      </w:r>
      <w:r w:rsidRPr="20051A9D" w:rsidR="554A01CF">
        <w:rPr>
          <w:rFonts w:ascii="Calibri" w:hAnsi="Calibri" w:eastAsia="Calibri" w:cs="Calibri"/>
          <w:b w:val="0"/>
          <w:bCs w:val="0"/>
          <w:i w:val="0"/>
          <w:iCs w:val="0"/>
          <w:caps w:val="0"/>
          <w:smallCaps w:val="0"/>
          <w:noProof w:val="0"/>
          <w:color w:val="444444"/>
          <w:sz w:val="22"/>
          <w:szCs w:val="22"/>
          <w:lang w:val="en-US"/>
        </w:rPr>
        <w:t>stock (vegetable, chicken, or beef) or water, divided</w:t>
      </w:r>
    </w:p>
    <w:p xmlns:wp14="http://schemas.microsoft.com/office/word/2010/wordml" w:rsidP="20051A9D" w14:paraId="76F2C2EC" wp14:textId="14B1D877">
      <w:pPr>
        <w:pStyle w:val="ListParagraph"/>
        <w:numPr>
          <w:ilvl w:val="0"/>
          <w:numId w:val="1"/>
        </w:numPr>
        <w:jc w:val="left"/>
        <w:rPr>
          <w:rFonts w:ascii="Calibri" w:hAnsi="Calibri" w:eastAsia="Calibri" w:cs="Calibri"/>
          <w:b w:val="0"/>
          <w:bCs w:val="0"/>
          <w:i w:val="0"/>
          <w:iCs w:val="0"/>
          <w:caps w:val="0"/>
          <w:smallCaps w:val="0"/>
          <w:noProof w:val="0"/>
          <w:color w:val="444444"/>
          <w:sz w:val="22"/>
          <w:szCs w:val="22"/>
          <w:lang w:val="en-US"/>
        </w:rPr>
      </w:pPr>
      <w:r w:rsidRPr="20051A9D" w:rsidR="554A01CF">
        <w:rPr>
          <w:rFonts w:ascii="Calibri" w:hAnsi="Calibri" w:eastAsia="Calibri" w:cs="Calibri"/>
          <w:b w:val="1"/>
          <w:bCs w:val="1"/>
          <w:i w:val="0"/>
          <w:iCs w:val="0"/>
          <w:caps w:val="0"/>
          <w:smallCaps w:val="0"/>
          <w:noProof w:val="0"/>
          <w:color w:val="444444"/>
          <w:sz w:val="22"/>
          <w:szCs w:val="22"/>
          <w:lang w:val="en-US"/>
        </w:rPr>
        <w:t xml:space="preserve">2 teaspoons </w:t>
      </w:r>
      <w:r w:rsidRPr="20051A9D" w:rsidR="554A01CF">
        <w:rPr>
          <w:rFonts w:ascii="Calibri" w:hAnsi="Calibri" w:eastAsia="Calibri" w:cs="Calibri"/>
          <w:b w:val="0"/>
          <w:bCs w:val="0"/>
          <w:i w:val="0"/>
          <w:iCs w:val="0"/>
          <w:caps w:val="0"/>
          <w:smallCaps w:val="0"/>
          <w:noProof w:val="0"/>
          <w:color w:val="444444"/>
          <w:sz w:val="22"/>
          <w:szCs w:val="22"/>
          <w:lang w:val="en-US"/>
        </w:rPr>
        <w:t>unsalted butter (optional), divided</w:t>
      </w:r>
    </w:p>
    <w:p xmlns:wp14="http://schemas.microsoft.com/office/word/2010/wordml" w:rsidP="20051A9D" w14:paraId="32AB77BC" wp14:textId="1323215D">
      <w:pPr>
        <w:pStyle w:val="ListParagraph"/>
        <w:numPr>
          <w:ilvl w:val="0"/>
          <w:numId w:val="1"/>
        </w:numPr>
        <w:jc w:val="left"/>
        <w:rPr>
          <w:rFonts w:ascii="Calibri" w:hAnsi="Calibri" w:eastAsia="Calibri" w:cs="Calibri"/>
          <w:b w:val="0"/>
          <w:bCs w:val="0"/>
          <w:i w:val="0"/>
          <w:iCs w:val="0"/>
          <w:caps w:val="0"/>
          <w:smallCaps w:val="0"/>
          <w:noProof w:val="0"/>
          <w:color w:val="444444"/>
          <w:sz w:val="22"/>
          <w:szCs w:val="22"/>
          <w:lang w:val="en-US"/>
        </w:rPr>
      </w:pPr>
      <w:r w:rsidRPr="20051A9D" w:rsidR="554A01CF">
        <w:rPr>
          <w:rFonts w:ascii="Calibri" w:hAnsi="Calibri" w:eastAsia="Calibri" w:cs="Calibri"/>
          <w:b w:val="1"/>
          <w:bCs w:val="1"/>
          <w:i w:val="0"/>
          <w:iCs w:val="0"/>
          <w:caps w:val="0"/>
          <w:smallCaps w:val="0"/>
          <w:noProof w:val="0"/>
          <w:color w:val="444444"/>
          <w:sz w:val="22"/>
          <w:szCs w:val="22"/>
          <w:lang w:val="en-US"/>
        </w:rPr>
        <w:t xml:space="preserve">4 cups </w:t>
      </w:r>
      <w:r w:rsidRPr="20051A9D" w:rsidR="554A01CF">
        <w:rPr>
          <w:rFonts w:ascii="Calibri" w:hAnsi="Calibri" w:eastAsia="Calibri" w:cs="Calibri"/>
          <w:b w:val="0"/>
          <w:bCs w:val="0"/>
          <w:i w:val="0"/>
          <w:iCs w:val="0"/>
          <w:caps w:val="0"/>
          <w:smallCaps w:val="0"/>
          <w:noProof w:val="0"/>
          <w:color w:val="444444"/>
          <w:sz w:val="22"/>
          <w:szCs w:val="22"/>
          <w:lang w:val="en-US"/>
        </w:rPr>
        <w:t xml:space="preserve">uncooked converted long-grain rice or golden </w:t>
      </w:r>
      <w:proofErr w:type="spellStart"/>
      <w:r w:rsidRPr="20051A9D" w:rsidR="554A01CF">
        <w:rPr>
          <w:rFonts w:ascii="Calibri" w:hAnsi="Calibri" w:eastAsia="Calibri" w:cs="Calibri"/>
          <w:b w:val="0"/>
          <w:bCs w:val="0"/>
          <w:i w:val="0"/>
          <w:iCs w:val="0"/>
          <w:caps w:val="0"/>
          <w:smallCaps w:val="0"/>
          <w:noProof w:val="0"/>
          <w:color w:val="444444"/>
          <w:sz w:val="22"/>
          <w:szCs w:val="22"/>
          <w:lang w:val="en-US"/>
        </w:rPr>
        <w:t>sella</w:t>
      </w:r>
      <w:proofErr w:type="spellEnd"/>
      <w:r w:rsidRPr="20051A9D" w:rsidR="554A01CF">
        <w:rPr>
          <w:rFonts w:ascii="Calibri" w:hAnsi="Calibri" w:eastAsia="Calibri" w:cs="Calibri"/>
          <w:b w:val="0"/>
          <w:bCs w:val="0"/>
          <w:i w:val="0"/>
          <w:iCs w:val="0"/>
          <w:caps w:val="0"/>
          <w:smallCaps w:val="0"/>
          <w:noProof w:val="0"/>
          <w:color w:val="444444"/>
          <w:sz w:val="22"/>
          <w:szCs w:val="22"/>
          <w:lang w:val="en-US"/>
        </w:rPr>
        <w:t xml:space="preserve"> basmati, rinsed</w:t>
      </w:r>
    </w:p>
    <w:p xmlns:wp14="http://schemas.microsoft.com/office/word/2010/wordml" w:rsidP="20051A9D" w14:paraId="7FA9E7B8" wp14:textId="7D81C2BF">
      <w:pPr>
        <w:pStyle w:val="ListParagraph"/>
        <w:numPr>
          <w:ilvl w:val="0"/>
          <w:numId w:val="1"/>
        </w:numPr>
        <w:jc w:val="left"/>
        <w:rPr>
          <w:rFonts w:ascii="Calibri" w:hAnsi="Calibri" w:eastAsia="Calibri" w:cs="Calibri"/>
          <w:b w:val="0"/>
          <w:bCs w:val="0"/>
          <w:i w:val="0"/>
          <w:iCs w:val="0"/>
          <w:caps w:val="0"/>
          <w:smallCaps w:val="0"/>
          <w:noProof w:val="0"/>
          <w:color w:val="444444"/>
          <w:sz w:val="22"/>
          <w:szCs w:val="22"/>
          <w:lang w:val="en-US"/>
        </w:rPr>
      </w:pPr>
      <w:r w:rsidRPr="20051A9D" w:rsidR="554A01CF">
        <w:rPr>
          <w:rFonts w:ascii="Calibri" w:hAnsi="Calibri" w:eastAsia="Calibri" w:cs="Calibri"/>
          <w:b w:val="0"/>
          <w:bCs w:val="0"/>
          <w:i w:val="0"/>
          <w:iCs w:val="0"/>
          <w:caps w:val="0"/>
          <w:smallCaps w:val="0"/>
          <w:noProof w:val="0"/>
          <w:color w:val="444444"/>
          <w:sz w:val="22"/>
          <w:szCs w:val="22"/>
          <w:lang w:val="en-US"/>
        </w:rPr>
        <w:t>Salt, to taste</w:t>
      </w:r>
    </w:p>
    <w:p xmlns:wp14="http://schemas.microsoft.com/office/word/2010/wordml" w:rsidP="20051A9D" w14:paraId="2973A4E1" wp14:textId="1C62EEC6">
      <w:pPr>
        <w:pStyle w:val="ListParagraph"/>
        <w:numPr>
          <w:ilvl w:val="0"/>
          <w:numId w:val="1"/>
        </w:numPr>
        <w:jc w:val="left"/>
        <w:rPr>
          <w:rFonts w:ascii="Calibri" w:hAnsi="Calibri" w:eastAsia="Calibri" w:cs="Calibri"/>
          <w:b w:val="0"/>
          <w:bCs w:val="0"/>
          <w:i w:val="0"/>
          <w:iCs w:val="0"/>
          <w:caps w:val="0"/>
          <w:smallCaps w:val="0"/>
          <w:noProof w:val="0"/>
          <w:color w:val="444444"/>
          <w:sz w:val="22"/>
          <w:szCs w:val="22"/>
          <w:lang w:val="en-US"/>
        </w:rPr>
      </w:pPr>
      <w:r w:rsidRPr="20051A9D" w:rsidR="554A01CF">
        <w:rPr>
          <w:rFonts w:ascii="Calibri" w:hAnsi="Calibri" w:eastAsia="Calibri" w:cs="Calibri"/>
          <w:b w:val="0"/>
          <w:bCs w:val="0"/>
          <w:i w:val="0"/>
          <w:iCs w:val="0"/>
          <w:caps w:val="0"/>
          <w:smallCaps w:val="0"/>
          <w:noProof w:val="0"/>
          <w:color w:val="444444"/>
          <w:sz w:val="22"/>
          <w:szCs w:val="22"/>
          <w:lang w:val="en-US"/>
        </w:rPr>
        <w:t>Black and white pepper, to taste</w:t>
      </w:r>
    </w:p>
    <w:p xmlns:wp14="http://schemas.microsoft.com/office/word/2010/wordml" w:rsidP="20051A9D" w14:paraId="2C198C04" wp14:textId="426F96F8">
      <w:pPr>
        <w:pStyle w:val="Normal"/>
        <w:jc w:val="left"/>
        <w:rPr>
          <w:rFonts w:ascii="Calibri" w:hAnsi="Calibri" w:eastAsia="Calibri" w:cs="Calibri"/>
          <w:b w:val="1"/>
          <w:bCs w:val="1"/>
          <w:i w:val="0"/>
          <w:iCs w:val="0"/>
          <w:caps w:val="0"/>
          <w:smallCaps w:val="0"/>
          <w:noProof w:val="0"/>
          <w:color w:val="444444"/>
          <w:sz w:val="22"/>
          <w:szCs w:val="22"/>
          <w:lang w:val="en-US"/>
        </w:rPr>
      </w:pPr>
      <w:r w:rsidRPr="20051A9D" w:rsidR="45C69F6A">
        <w:rPr>
          <w:rFonts w:ascii="Calibri" w:hAnsi="Calibri" w:eastAsia="Calibri" w:cs="Calibri"/>
          <w:b w:val="1"/>
          <w:bCs w:val="1"/>
          <w:i w:val="0"/>
          <w:iCs w:val="0"/>
          <w:caps w:val="0"/>
          <w:smallCaps w:val="0"/>
          <w:noProof w:val="0"/>
          <w:color w:val="444444"/>
          <w:sz w:val="22"/>
          <w:szCs w:val="22"/>
          <w:lang w:val="en-US"/>
        </w:rPr>
        <w:t xml:space="preserve">Optional sides – </w:t>
      </w:r>
      <w:r w:rsidRPr="20051A9D" w:rsidR="45C69F6A">
        <w:rPr>
          <w:rFonts w:ascii="Calibri" w:hAnsi="Calibri" w:eastAsia="Calibri" w:cs="Calibri"/>
          <w:b w:val="0"/>
          <w:bCs w:val="0"/>
          <w:i w:val="0"/>
          <w:iCs w:val="0"/>
          <w:caps w:val="0"/>
          <w:smallCaps w:val="0"/>
          <w:noProof w:val="0"/>
          <w:color w:val="444444"/>
          <w:sz w:val="22"/>
          <w:szCs w:val="22"/>
          <w:lang w:val="en-US"/>
        </w:rPr>
        <w:t>Salad, boiled or fried egg, chicken, fish, fried plaintain</w:t>
      </w:r>
    </w:p>
    <w:p xmlns:wp14="http://schemas.microsoft.com/office/word/2010/wordml" w:rsidP="20051A9D" w14:paraId="4F5545CE" wp14:textId="14A74864">
      <w:pPr>
        <w:pStyle w:val="Normal"/>
        <w:rPr>
          <w:b w:val="1"/>
          <w:bCs w:val="1"/>
          <w:sz w:val="40"/>
          <w:szCs w:val="40"/>
        </w:rPr>
      </w:pPr>
      <w:r w:rsidRPr="20051A9D" w:rsidR="45C69F6A">
        <w:rPr>
          <w:b w:val="1"/>
          <w:bCs w:val="1"/>
          <w:sz w:val="36"/>
          <w:szCs w:val="36"/>
        </w:rPr>
        <w:t>Directions</w:t>
      </w:r>
    </w:p>
    <w:p xmlns:wp14="http://schemas.microsoft.com/office/word/2010/wordml" w:rsidP="20051A9D" w14:paraId="71A63DEE" wp14:textId="683A7AA8">
      <w:pPr>
        <w:pStyle w:val="ListParagraph"/>
        <w:numPr>
          <w:ilvl w:val="0"/>
          <w:numId w:val="2"/>
        </w:numPr>
        <w:rPr>
          <w:b w:val="0"/>
          <w:bCs w:val="0"/>
        </w:rPr>
      </w:pPr>
      <w:r w:rsidR="45C69F6A">
        <w:rPr>
          <w:b w:val="0"/>
          <w:bCs w:val="0"/>
        </w:rPr>
        <w:t xml:space="preserve">In a blender, combine tomatoes, red poblano (or bell) peppers, chopped onions, and Scotch bonnets with 2 cups of stock, blend till smooth, about a minute or two. You should have </w:t>
      </w:r>
      <w:r w:rsidR="45C69F6A">
        <w:rPr>
          <w:b w:val="0"/>
          <w:bCs w:val="0"/>
        </w:rPr>
        <w:t>roughly 6</w:t>
      </w:r>
      <w:r w:rsidR="45C69F6A">
        <w:rPr>
          <w:b w:val="0"/>
          <w:bCs w:val="0"/>
        </w:rPr>
        <w:t xml:space="preserve"> cups of blended mix. Pour into a large pot/ pan and bring to the boil then turn down and let simmer, partly covered for 10 - 12 minutes</w:t>
      </w:r>
    </w:p>
    <w:p xmlns:wp14="http://schemas.microsoft.com/office/word/2010/wordml" w:rsidP="20051A9D" w14:paraId="4CCDA202" wp14:textId="34667703">
      <w:pPr>
        <w:pStyle w:val="ListParagraph"/>
        <w:numPr>
          <w:ilvl w:val="0"/>
          <w:numId w:val="2"/>
        </w:numPr>
        <w:rPr>
          <w:b w:val="0"/>
          <w:bCs w:val="0"/>
        </w:rPr>
      </w:pPr>
      <w:r w:rsidR="45C69F6A">
        <w:rPr>
          <w:b w:val="0"/>
          <w:bCs w:val="0"/>
        </w:rPr>
        <w:t>In a large pan, heat oil and add the sliced onions. Season with a pinch of salt, stir-fry for 2 to 3 minutes, then add the bay leaves, curry powder and dried thyme and a pinch of black pepper for 3 - 4 minutes on medium heat. Then add the tomato paste - stir for another 2 minutes. Add the reduced tomato-pepper-Scotch bonnet mixture, stir, and set on medium heat for 10 to 12 minutes till reduced by half, with the lid partly on. This is the stew that will define the pot.</w:t>
      </w:r>
    </w:p>
    <w:p xmlns:wp14="http://schemas.microsoft.com/office/word/2010/wordml" w:rsidP="20051A9D" w14:paraId="34E1D2B7" wp14:textId="75D99F7A">
      <w:pPr>
        <w:pStyle w:val="ListParagraph"/>
        <w:numPr>
          <w:ilvl w:val="0"/>
          <w:numId w:val="2"/>
        </w:numPr>
        <w:rPr>
          <w:b w:val="0"/>
          <w:bCs w:val="0"/>
        </w:rPr>
      </w:pPr>
      <w:r w:rsidR="45C69F6A">
        <w:rPr>
          <w:b w:val="0"/>
          <w:bCs w:val="0"/>
        </w:rPr>
        <w:t>Add 4 cups of the stock to the cooked tomato sauce and bring it to boil for 1 - 2 minutes.</w:t>
      </w:r>
    </w:p>
    <w:p xmlns:wp14="http://schemas.microsoft.com/office/word/2010/wordml" w:rsidP="20051A9D" w14:paraId="65E1AB1C" wp14:textId="66884841">
      <w:pPr>
        <w:pStyle w:val="ListParagraph"/>
        <w:numPr>
          <w:ilvl w:val="0"/>
          <w:numId w:val="2"/>
        </w:numPr>
        <w:rPr>
          <w:b w:val="0"/>
          <w:bCs w:val="0"/>
        </w:rPr>
      </w:pPr>
      <w:r w:rsidR="45C69F6A">
        <w:rPr>
          <w:b w:val="0"/>
          <w:bCs w:val="0"/>
        </w:rPr>
        <w:t xml:space="preserve">Add the rinsed rice and butter, stir, cover with a double piece of foil/baking or parchment paper and put a lid on the pan—this will seal in the steam and lock in the flavor. Turn down the heat and cook on the lowest possible heat for 30 minutes, stirring </w:t>
      </w:r>
      <w:proofErr w:type="gramStart"/>
      <w:r w:rsidR="45C69F6A">
        <w:rPr>
          <w:b w:val="0"/>
          <w:bCs w:val="0"/>
        </w:rPr>
        <w:t>half way</w:t>
      </w:r>
      <w:proofErr w:type="gramEnd"/>
      <w:r w:rsidR="45C69F6A">
        <w:rPr>
          <w:b w:val="0"/>
          <w:bCs w:val="0"/>
        </w:rPr>
        <w:t xml:space="preserve"> through.</w:t>
      </w:r>
    </w:p>
    <w:p xmlns:wp14="http://schemas.microsoft.com/office/word/2010/wordml" w:rsidP="20051A9D" w14:paraId="096F60D3" wp14:textId="6700C4BA">
      <w:pPr>
        <w:pStyle w:val="ListParagraph"/>
        <w:numPr>
          <w:ilvl w:val="0"/>
          <w:numId w:val="2"/>
        </w:numPr>
        <w:rPr>
          <w:b w:val="0"/>
          <w:bCs w:val="0"/>
        </w:rPr>
      </w:pPr>
      <w:r w:rsidR="45C69F6A">
        <w:rPr>
          <w:b w:val="0"/>
          <w:bCs w:val="0"/>
        </w:rPr>
        <w:t xml:space="preserve">Stir rice—taste and adjust as </w:t>
      </w:r>
      <w:r w:rsidR="45C69F6A">
        <w:rPr>
          <w:b w:val="0"/>
          <w:bCs w:val="0"/>
        </w:rPr>
        <w:t>r</w:t>
      </w:r>
      <w:r w:rsidR="45C69F6A">
        <w:rPr>
          <w:b w:val="0"/>
          <w:bCs w:val="0"/>
        </w:rPr>
        <w:t>equired</w:t>
      </w:r>
      <w:r w:rsidR="45C69F6A">
        <w:rPr>
          <w:b w:val="0"/>
          <w:bCs w:val="0"/>
        </w:rPr>
        <w:t>.</w:t>
      </w:r>
      <w:r w:rsidR="45C69F6A">
        <w:rPr>
          <w:b w:val="0"/>
          <w:bCs w:val="0"/>
        </w:rPr>
        <w:t xml:space="preserve"> If rice </w:t>
      </w:r>
      <w:r w:rsidR="45C69F6A">
        <w:rPr>
          <w:b w:val="0"/>
          <w:bCs w:val="0"/>
        </w:rPr>
        <w:t>i</w:t>
      </w:r>
      <w:r w:rsidR="45C69F6A">
        <w:rPr>
          <w:b w:val="0"/>
          <w:bCs w:val="0"/>
        </w:rPr>
        <w:t>sn't</w:t>
      </w:r>
      <w:r w:rsidR="45C69F6A">
        <w:rPr>
          <w:b w:val="0"/>
          <w:bCs w:val="0"/>
        </w:rPr>
        <w:t xml:space="preserve"> </w:t>
      </w:r>
      <w:r w:rsidR="45C69F6A">
        <w:rPr>
          <w:b w:val="0"/>
          <w:bCs w:val="0"/>
        </w:rPr>
        <w:t xml:space="preserve">soft enough/ needs </w:t>
      </w:r>
      <w:r w:rsidR="45C69F6A">
        <w:rPr>
          <w:b w:val="0"/>
          <w:bCs w:val="0"/>
        </w:rPr>
        <w:t>a</w:t>
      </w:r>
      <w:r w:rsidR="45C69F6A">
        <w:rPr>
          <w:b w:val="0"/>
          <w:bCs w:val="0"/>
        </w:rPr>
        <w:t>dditional</w:t>
      </w:r>
      <w:r w:rsidR="45C69F6A">
        <w:rPr>
          <w:b w:val="0"/>
          <w:bCs w:val="0"/>
        </w:rPr>
        <w:t xml:space="preserve"> </w:t>
      </w:r>
      <w:r w:rsidR="45C69F6A">
        <w:rPr>
          <w:b w:val="0"/>
          <w:bCs w:val="0"/>
        </w:rPr>
        <w:t xml:space="preserve">cooking, add 1/4 to 1/2 cup of stock or water, stir </w:t>
      </w:r>
      <w:r w:rsidR="45C69F6A">
        <w:rPr>
          <w:b w:val="0"/>
          <w:bCs w:val="0"/>
        </w:rPr>
        <w:t>t</w:t>
      </w:r>
      <w:r w:rsidR="45C69F6A">
        <w:rPr>
          <w:b w:val="0"/>
          <w:bCs w:val="0"/>
        </w:rPr>
        <w:t>hrough</w:t>
      </w:r>
      <w:r w:rsidR="45C69F6A">
        <w:rPr>
          <w:b w:val="0"/>
          <w:bCs w:val="0"/>
        </w:rPr>
        <w:t xml:space="preserve"> </w:t>
      </w:r>
      <w:r w:rsidR="45C69F6A">
        <w:rPr>
          <w:b w:val="0"/>
          <w:bCs w:val="0"/>
        </w:rPr>
        <w:t>and continue to steam, on low till cooked through.</w:t>
      </w:r>
    </w:p>
    <w:p xmlns:wp14="http://schemas.microsoft.com/office/word/2010/wordml" w:rsidP="20051A9D" w14:paraId="56AF97FE" wp14:textId="76AEC801">
      <w:pPr>
        <w:pStyle w:val="ListParagraph"/>
        <w:numPr>
          <w:ilvl w:val="0"/>
          <w:numId w:val="2"/>
        </w:numPr>
        <w:rPr>
          <w:b w:val="0"/>
          <w:bCs w:val="0"/>
        </w:rPr>
      </w:pPr>
      <w:r w:rsidR="45C69F6A">
        <w:rPr>
          <w:b w:val="0"/>
          <w:bCs w:val="0"/>
        </w:rPr>
        <w:t xml:space="preserve">To make Party Rice, </w:t>
      </w:r>
      <w:r w:rsidR="45C69F6A">
        <w:rPr>
          <w:b w:val="0"/>
          <w:bCs w:val="0"/>
        </w:rPr>
        <w:t>you'll</w:t>
      </w:r>
      <w:r w:rsidR="45C69F6A">
        <w:rPr>
          <w:b w:val="0"/>
          <w:bCs w:val="0"/>
        </w:rPr>
        <w:t xml:space="preserve"> need one more step. Now Party Rice is </w:t>
      </w:r>
      <w:r w:rsidR="45C69F6A">
        <w:rPr>
          <w:b w:val="0"/>
          <w:bCs w:val="0"/>
        </w:rPr>
        <w:t>essentially Smoky</w:t>
      </w:r>
      <w:r w:rsidR="45C69F6A">
        <w:rPr>
          <w:b w:val="0"/>
          <w:bCs w:val="0"/>
        </w:rPr>
        <w:t xml:space="preserve"> Jollof Rice, traditionally cooked over an open fire. However, you can achieve the same results on the stove top. </w:t>
      </w:r>
      <w:r w:rsidR="45C69F6A">
        <w:rPr>
          <w:b w:val="0"/>
          <w:bCs w:val="0"/>
        </w:rPr>
        <w:t>Here's</w:t>
      </w:r>
      <w:r w:rsidR="45C69F6A">
        <w:rPr>
          <w:b w:val="0"/>
          <w:bCs w:val="0"/>
        </w:rPr>
        <w:t xml:space="preserve"> how: Once the rice is cooked, turn up the heat with the lid on and leave to "burn" for 3 to 5 minutes. </w:t>
      </w:r>
      <w:r w:rsidR="45C69F6A">
        <w:rPr>
          <w:b w:val="0"/>
          <w:bCs w:val="0"/>
        </w:rPr>
        <w:t>You'll</w:t>
      </w:r>
      <w:r w:rsidR="45C69F6A">
        <w:rPr>
          <w:b w:val="0"/>
          <w:bCs w:val="0"/>
        </w:rPr>
        <w:t xml:space="preserve"> hear the rice crackle and </w:t>
      </w:r>
      <w:proofErr w:type="gramStart"/>
      <w:r w:rsidR="45C69F6A">
        <w:rPr>
          <w:b w:val="0"/>
          <w:bCs w:val="0"/>
        </w:rPr>
        <w:t>snap</w:t>
      </w:r>
      <w:proofErr w:type="gramEnd"/>
      <w:r w:rsidR="45C69F6A">
        <w:rPr>
          <w:b w:val="0"/>
          <w:bCs w:val="0"/>
        </w:rPr>
        <w:t xml:space="preserve"> and it will smell toasted. Turn off the heat and leave with the lid on to "rest" till ready to serve. The longer the lid stays on, the </w:t>
      </w:r>
      <w:proofErr w:type="gramStart"/>
      <w:r w:rsidR="45C69F6A">
        <w:rPr>
          <w:b w:val="0"/>
          <w:bCs w:val="0"/>
        </w:rPr>
        <w:t>smokier</w:t>
      </w:r>
      <w:proofErr w:type="gramEnd"/>
      <w:r w:rsidR="45C69F6A">
        <w:rPr>
          <w:b w:val="0"/>
          <w:bCs w:val="0"/>
        </w:rPr>
        <w:t>. Let the party begin!</w:t>
      </w:r>
    </w:p>
    <w:p xmlns:wp14="http://schemas.microsoft.com/office/word/2010/wordml" w:rsidP="20051A9D" w14:paraId="315AB9C0" wp14:textId="033BF387">
      <w:pPr>
        <w:rPr>
          <w:b w:val="1"/>
          <w:bCs w:val="1"/>
          <w:sz w:val="36"/>
          <w:szCs w:val="36"/>
        </w:rPr>
      </w:pPr>
      <w:r w:rsidRPr="20051A9D" w:rsidR="4152A45E">
        <w:rPr>
          <w:b w:val="1"/>
          <w:bCs w:val="1"/>
          <w:sz w:val="36"/>
          <w:szCs w:val="36"/>
          <w:u w:val="single"/>
        </w:rPr>
        <w:t>Orality</w:t>
      </w:r>
      <w:r w:rsidRPr="20051A9D" w:rsidR="4152A45E">
        <w:rPr>
          <w:b w:val="1"/>
          <w:bCs w:val="1"/>
          <w:sz w:val="36"/>
          <w:szCs w:val="36"/>
        </w:rPr>
        <w:t xml:space="preserve">  </w:t>
      </w:r>
    </w:p>
    <w:p xmlns:wp14="http://schemas.microsoft.com/office/word/2010/wordml" w:rsidP="20051A9D" w14:paraId="25A61B5A" wp14:textId="11BD9FC5">
      <w:pPr>
        <w:pStyle w:val="Normal"/>
      </w:pPr>
      <w:r w:rsidR="4152A45E">
        <w:rPr/>
        <w:t xml:space="preserve">Orality for some Indigenous peoples is how stories and knowledge have and continue to be passed down through generations.  Consider the following questions to help you reflect: </w:t>
      </w:r>
    </w:p>
    <w:p xmlns:wp14="http://schemas.microsoft.com/office/word/2010/wordml" w:rsidP="20051A9D" w14:paraId="12F868A5" wp14:textId="3146E85F">
      <w:pPr>
        <w:pStyle w:val="Normal"/>
        <w:rPr>
          <w:b w:val="1"/>
          <w:bCs w:val="1"/>
        </w:rPr>
      </w:pPr>
      <w:r w:rsidRPr="20051A9D" w:rsidR="4152A45E">
        <w:rPr>
          <w:b w:val="1"/>
          <w:bCs w:val="1"/>
        </w:rPr>
        <w:t>Is there a story that accompanies this dish? If so, what is the story?</w:t>
      </w:r>
    </w:p>
    <w:p xmlns:wp14="http://schemas.microsoft.com/office/word/2010/wordml" w:rsidP="20051A9D" w14:paraId="535454D5" wp14:textId="73334BF2">
      <w:pPr>
        <w:pStyle w:val="Normal"/>
      </w:pPr>
      <w:r w:rsidR="6611ACDC">
        <w:rPr/>
        <w:t>No, not really</w:t>
      </w:r>
      <w:r w:rsidR="3757E9FE">
        <w:rPr/>
        <w:t>. The only story that might be connected is:</w:t>
      </w:r>
    </w:p>
    <w:p xmlns:wp14="http://schemas.microsoft.com/office/word/2010/wordml" w:rsidP="20051A9D" w14:paraId="55BF2515" wp14:textId="33C028A2">
      <w:pPr>
        <w:pStyle w:val="Normal"/>
      </w:pPr>
      <w:r w:rsidR="3757E9FE">
        <w:rPr/>
        <w:t xml:space="preserve">As a baby and toddler, although I </w:t>
      </w:r>
      <w:r w:rsidR="6AA6CF55">
        <w:rPr/>
        <w:t>do not</w:t>
      </w:r>
      <w:r w:rsidR="3757E9FE">
        <w:rPr/>
        <w:t xml:space="preserve"> remember, I could </w:t>
      </w:r>
      <w:r w:rsidR="64C46B13">
        <w:rPr/>
        <w:t xml:space="preserve">eat </w:t>
      </w:r>
      <w:r w:rsidR="71A3D8BF">
        <w:rPr/>
        <w:t>almost</w:t>
      </w:r>
      <w:r w:rsidR="3757E9FE">
        <w:rPr/>
        <w:t xml:space="preserve"> </w:t>
      </w:r>
      <w:r w:rsidR="470A1E05">
        <w:rPr/>
        <w:t>every</w:t>
      </w:r>
      <w:r w:rsidR="629046C1">
        <w:rPr/>
        <w:t>thing</w:t>
      </w:r>
      <w:r w:rsidR="3757E9FE">
        <w:rPr/>
        <w:t xml:space="preserve"> no fish, egg, meat, cheese... </w:t>
      </w:r>
      <w:r w:rsidR="5B31A60A">
        <w:rPr/>
        <w:t xml:space="preserve">The only </w:t>
      </w:r>
      <w:r w:rsidR="7F0B6216">
        <w:rPr/>
        <w:t>thing</w:t>
      </w:r>
      <w:r w:rsidR="5B31A60A">
        <w:rPr/>
        <w:t xml:space="preserve"> I could eat as </w:t>
      </w:r>
      <w:r w:rsidR="5B31A60A">
        <w:rPr/>
        <w:t xml:space="preserve">food was rice milk. I </w:t>
      </w:r>
      <w:r w:rsidR="44B9F367">
        <w:rPr/>
        <w:t>do not</w:t>
      </w:r>
      <w:r w:rsidR="5B31A60A">
        <w:rPr/>
        <w:t xml:space="preserve"> know if there is a connection </w:t>
      </w:r>
      <w:r w:rsidR="73C9FC02">
        <w:rPr/>
        <w:t>between</w:t>
      </w:r>
      <w:r w:rsidR="5B31A60A">
        <w:rPr/>
        <w:t xml:space="preserve"> </w:t>
      </w:r>
      <w:r w:rsidR="598B6017">
        <w:rPr/>
        <w:t>rice</w:t>
      </w:r>
      <w:r w:rsidR="5B31A60A">
        <w:rPr/>
        <w:t xml:space="preserve"> milk and rice </w:t>
      </w:r>
      <w:r w:rsidR="37D14354">
        <w:rPr/>
        <w:t xml:space="preserve">being my favorite food but when I found that </w:t>
      </w:r>
      <w:r w:rsidR="4481CCF1">
        <w:rPr/>
        <w:t>out,</w:t>
      </w:r>
      <w:r w:rsidR="37D14354">
        <w:rPr/>
        <w:t xml:space="preserve"> I thought it was cool.</w:t>
      </w:r>
    </w:p>
    <w:p xmlns:wp14="http://schemas.microsoft.com/office/word/2010/wordml" w:rsidP="20051A9D" w14:paraId="45626A13" wp14:textId="2E0FAD88">
      <w:pPr>
        <w:pStyle w:val="Normal"/>
        <w:rPr>
          <w:b w:val="1"/>
          <w:bCs w:val="1"/>
        </w:rPr>
      </w:pPr>
      <w:r w:rsidRPr="20051A9D" w:rsidR="4152A45E">
        <w:rPr>
          <w:b w:val="1"/>
          <w:bCs w:val="1"/>
        </w:rPr>
        <w:t xml:space="preserve">Why did you choose </w:t>
      </w:r>
      <w:r w:rsidRPr="20051A9D" w:rsidR="7586D627">
        <w:rPr>
          <w:b w:val="1"/>
          <w:bCs w:val="1"/>
        </w:rPr>
        <w:t>it, what</w:t>
      </w:r>
      <w:r w:rsidRPr="20051A9D" w:rsidR="4152A45E">
        <w:rPr>
          <w:b w:val="1"/>
          <w:bCs w:val="1"/>
        </w:rPr>
        <w:t xml:space="preserve"> does this dish mean to you? </w:t>
      </w:r>
      <w:r w:rsidRPr="20051A9D" w:rsidR="7BED6C8B">
        <w:rPr>
          <w:b w:val="1"/>
          <w:bCs w:val="1"/>
        </w:rPr>
        <w:t>What does the food signify? Why is it significant?</w:t>
      </w:r>
    </w:p>
    <w:p xmlns:wp14="http://schemas.microsoft.com/office/word/2010/wordml" w:rsidP="20051A9D" w14:paraId="3FFC076A" wp14:textId="4B9646AF">
      <w:pPr>
        <w:pStyle w:val="Normal"/>
      </w:pPr>
      <w:r w:rsidR="7BED6C8B">
        <w:rPr/>
        <w:t>It is my favorite food and the type of food that can improve my mood.</w:t>
      </w:r>
    </w:p>
    <w:p xmlns:wp14="http://schemas.microsoft.com/office/word/2010/wordml" w:rsidP="20051A9D" w14:paraId="40E9AF53" wp14:textId="57201F3D">
      <w:pPr>
        <w:pStyle w:val="Normal"/>
        <w:rPr>
          <w:b w:val="1"/>
          <w:bCs w:val="1"/>
        </w:rPr>
      </w:pPr>
      <w:r w:rsidRPr="20051A9D" w:rsidR="4152A45E">
        <w:rPr>
          <w:b w:val="1"/>
          <w:bCs w:val="1"/>
        </w:rPr>
        <w:t xml:space="preserve">What relationship do you have to it? </w:t>
      </w:r>
    </w:p>
    <w:p xmlns:wp14="http://schemas.microsoft.com/office/word/2010/wordml" w:rsidP="20051A9D" w14:paraId="788F4044" wp14:textId="7A2F9672">
      <w:pPr>
        <w:pStyle w:val="Normal"/>
        <w:rPr>
          <w:b w:val="1"/>
          <w:bCs w:val="1"/>
        </w:rPr>
      </w:pPr>
      <w:r w:rsidR="0B6295D7">
        <w:rPr>
          <w:b w:val="0"/>
          <w:bCs w:val="0"/>
        </w:rPr>
        <w:t xml:space="preserve">Has been my </w:t>
      </w:r>
      <w:r w:rsidR="0B6295D7">
        <w:rPr>
          <w:b w:val="0"/>
          <w:bCs w:val="0"/>
        </w:rPr>
        <w:t>favorite</w:t>
      </w:r>
      <w:r w:rsidR="0B6295D7">
        <w:rPr>
          <w:b w:val="0"/>
          <w:bCs w:val="0"/>
        </w:rPr>
        <w:t xml:space="preserve"> food since childhood</w:t>
      </w:r>
    </w:p>
    <w:p xmlns:wp14="http://schemas.microsoft.com/office/word/2010/wordml" w:rsidP="20051A9D" w14:paraId="34ABBDE7" wp14:textId="404FCBBA">
      <w:pPr>
        <w:pStyle w:val="Normal"/>
        <w:rPr>
          <w:b w:val="1"/>
          <w:bCs w:val="1"/>
        </w:rPr>
      </w:pPr>
      <w:r w:rsidRPr="20051A9D" w:rsidR="4152A45E">
        <w:rPr>
          <w:b w:val="1"/>
          <w:bCs w:val="1"/>
        </w:rPr>
        <w:t xml:space="preserve">Who taught you how to make it? </w:t>
      </w:r>
    </w:p>
    <w:p xmlns:wp14="http://schemas.microsoft.com/office/word/2010/wordml" w:rsidP="20051A9D" w14:paraId="4D940A47" wp14:textId="4E7EC873">
      <w:pPr>
        <w:pStyle w:val="Normal"/>
        <w:rPr>
          <w:b w:val="1"/>
          <w:bCs w:val="1"/>
        </w:rPr>
      </w:pPr>
      <w:r w:rsidR="70D25793">
        <w:rPr>
          <w:b w:val="0"/>
          <w:bCs w:val="0"/>
        </w:rPr>
        <w:t>My mom taught me how to make it</w:t>
      </w:r>
    </w:p>
    <w:p xmlns:wp14="http://schemas.microsoft.com/office/word/2010/wordml" w:rsidP="20051A9D" w14:paraId="46042ECF" wp14:textId="1B63B99D">
      <w:pPr>
        <w:pStyle w:val="Normal"/>
        <w:rPr>
          <w:b w:val="1"/>
          <w:bCs w:val="1"/>
          <w:sz w:val="32"/>
          <w:szCs w:val="32"/>
          <w:u w:val="single"/>
        </w:rPr>
      </w:pPr>
      <w:r w:rsidRPr="20051A9D" w:rsidR="4152A45E">
        <w:rPr>
          <w:b w:val="1"/>
          <w:bCs w:val="1"/>
          <w:sz w:val="32"/>
          <w:szCs w:val="32"/>
          <w:u w:val="single"/>
        </w:rPr>
        <w:t>Interconnectedness</w:t>
      </w:r>
      <w:r w:rsidRPr="20051A9D" w:rsidR="4152A45E">
        <w:rPr>
          <w:b w:val="1"/>
          <w:bCs w:val="1"/>
          <w:sz w:val="32"/>
          <w:szCs w:val="32"/>
        </w:rPr>
        <w:t xml:space="preserve"> </w:t>
      </w:r>
    </w:p>
    <w:p xmlns:wp14="http://schemas.microsoft.com/office/word/2010/wordml" w:rsidP="20051A9D" w14:paraId="4F412194" wp14:textId="496FC814">
      <w:pPr>
        <w:pStyle w:val="Normal"/>
      </w:pPr>
      <w:r w:rsidR="4152A45E">
        <w:rPr/>
        <w:t xml:space="preserve">Please take some time to reflect on the Indigenous knowledges which have been shared with you this semester in GNED128. </w:t>
      </w:r>
      <w:r w:rsidR="4152A45E">
        <w:rPr/>
        <w:t>Using your food item / recipe, please consider the relationship you have to this food.</w:t>
      </w:r>
      <w:r w:rsidR="4152A45E">
        <w:rPr/>
        <w:t xml:space="preserve"> What interconnections are you able to make between your food item / recipe and the Indigenous knowledges shared with you?</w:t>
      </w:r>
    </w:p>
    <w:p xmlns:wp14="http://schemas.microsoft.com/office/word/2010/wordml" w:rsidP="20051A9D" w14:paraId="69869CEE" wp14:textId="72638DD8">
      <w:pPr>
        <w:pStyle w:val="Normal"/>
      </w:pPr>
      <w:r w:rsidR="089E2720">
        <w:rPr/>
        <w:t xml:space="preserve">I chose this food Item because no matter how little of it there is a connection </w:t>
      </w:r>
      <w:r w:rsidR="2C77E32C">
        <w:rPr/>
        <w:t xml:space="preserve">or relationship </w:t>
      </w:r>
      <w:r w:rsidR="089E2720">
        <w:rPr/>
        <w:t>between me and this food that has been created through experiences</w:t>
      </w:r>
      <w:r w:rsidR="1813506B">
        <w:rPr/>
        <w:t xml:space="preserve"> </w:t>
      </w:r>
      <w:r w:rsidR="6B1CC85D">
        <w:rPr/>
        <w:t xml:space="preserve">that I have faced and knowledge that has been passed down. This is </w:t>
      </w:r>
      <w:proofErr w:type="gramStart"/>
      <w:r w:rsidR="6B1CC85D">
        <w:rPr/>
        <w:t>similar to</w:t>
      </w:r>
      <w:proofErr w:type="gramEnd"/>
      <w:r w:rsidR="6B1CC85D">
        <w:rPr/>
        <w:t xml:space="preserve"> the idea that in the indigenous cultur</w:t>
      </w:r>
      <w:r w:rsidR="0656BA2D">
        <w:rPr/>
        <w:t xml:space="preserve">e </w:t>
      </w:r>
      <w:r w:rsidR="0656BA2D">
        <w:rPr/>
        <w:t>everything</w:t>
      </w:r>
      <w:r w:rsidR="0656BA2D">
        <w:rPr/>
        <w:t xml:space="preserve"> has some type of meaning or connection that has been passed down or created through experiences.</w:t>
      </w:r>
    </w:p>
    <w:p xmlns:wp14="http://schemas.microsoft.com/office/word/2010/wordml" w:rsidP="20051A9D" w14:paraId="2C078E63" wp14:textId="7F79C8C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15553a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29de5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F0AC7B"/>
    <w:rsid w:val="02F0AC7B"/>
    <w:rsid w:val="040960C2"/>
    <w:rsid w:val="0656BA2D"/>
    <w:rsid w:val="088BF25C"/>
    <w:rsid w:val="089E2720"/>
    <w:rsid w:val="0952EA9E"/>
    <w:rsid w:val="0B6295D7"/>
    <w:rsid w:val="1011A86B"/>
    <w:rsid w:val="13909F7B"/>
    <w:rsid w:val="1473596D"/>
    <w:rsid w:val="15C34273"/>
    <w:rsid w:val="1813506B"/>
    <w:rsid w:val="1D1E5964"/>
    <w:rsid w:val="1E694A3C"/>
    <w:rsid w:val="20051A9D"/>
    <w:rsid w:val="2903EF75"/>
    <w:rsid w:val="2A9FBFD6"/>
    <w:rsid w:val="2B4ED947"/>
    <w:rsid w:val="2C77E32C"/>
    <w:rsid w:val="2D3C6AB4"/>
    <w:rsid w:val="32E288E7"/>
    <w:rsid w:val="32FBB144"/>
    <w:rsid w:val="3757E9FE"/>
    <w:rsid w:val="37D14354"/>
    <w:rsid w:val="38151575"/>
    <w:rsid w:val="39C7E324"/>
    <w:rsid w:val="4152A45E"/>
    <w:rsid w:val="4472F0DB"/>
    <w:rsid w:val="4481CCF1"/>
    <w:rsid w:val="44B9F367"/>
    <w:rsid w:val="45A16862"/>
    <w:rsid w:val="45C69F6A"/>
    <w:rsid w:val="470A1E05"/>
    <w:rsid w:val="473D38C3"/>
    <w:rsid w:val="496FDBBB"/>
    <w:rsid w:val="4A74D985"/>
    <w:rsid w:val="4E2A2481"/>
    <w:rsid w:val="554A01CF"/>
    <w:rsid w:val="577E61D1"/>
    <w:rsid w:val="598B6017"/>
    <w:rsid w:val="5B31A60A"/>
    <w:rsid w:val="5DB1633A"/>
    <w:rsid w:val="5F0A9181"/>
    <w:rsid w:val="601FE0AB"/>
    <w:rsid w:val="61D4D969"/>
    <w:rsid w:val="629046C1"/>
    <w:rsid w:val="64C46B13"/>
    <w:rsid w:val="6611ACDC"/>
    <w:rsid w:val="679E388E"/>
    <w:rsid w:val="67B9D1CC"/>
    <w:rsid w:val="6AA6CF55"/>
    <w:rsid w:val="6B1CC85D"/>
    <w:rsid w:val="6B6A80D8"/>
    <w:rsid w:val="70D25793"/>
    <w:rsid w:val="71A3D8BF"/>
    <w:rsid w:val="73C9FC02"/>
    <w:rsid w:val="7586D627"/>
    <w:rsid w:val="784903E0"/>
    <w:rsid w:val="7A7BA6D8"/>
    <w:rsid w:val="7BED6C8B"/>
    <w:rsid w:val="7D1C7503"/>
    <w:rsid w:val="7F0B6216"/>
    <w:rsid w:val="7FA41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AC7B"/>
  <w15:chartTrackingRefBased/>
  <w15:docId w15:val="{5D22F527-29C4-48B0-8327-24B8C4466A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5Char" w:customStyle="1" mc:Ignorable="w14">
    <w:name xmlns:w="http://schemas.openxmlformats.org/wordprocessingml/2006/main" w:val="Heading 5 Char"/>
    <w:basedOn xmlns:w="http://schemas.openxmlformats.org/wordprocessingml/2006/main" w:val="DefaultParagraphFont"/>
    <w:link xmlns:w="http://schemas.openxmlformats.org/wordprocessingml/2006/main" w:val="Heading5"/>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paragraph" w:styleId="Heading5" mc:Ignorable="w14">
    <w:name xmlns:w="http://schemas.openxmlformats.org/wordprocessingml/2006/main" w:val="heading 5"/>
    <w:basedOn xmlns:w="http://schemas.openxmlformats.org/wordprocessingml/2006/main" w:val="Normal"/>
    <w:next xmlns:w="http://schemas.openxmlformats.org/wordprocessingml/2006/main" w:val="Normal"/>
    <w:link xmlns:w="http://schemas.openxmlformats.org/wordprocessingml/2006/main" w:val="Heading5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4"/>
    </w:pPr>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c8f83059a19e41ae" /><Relationship Type="http://schemas.openxmlformats.org/officeDocument/2006/relationships/numbering" Target="numbering.xml" Id="R7b7b1a63c01148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2023-03-23T14:15:32.6634729Z</dcterms:created>
  <dcterms:modified xsi:type="dcterms:W3CDTF">2023-03-23T14:49:24.6597629Z</dcterms:modified>
  <dc:creator>Uvbi Osatohangbon</dc:creator>
  <lastModifiedBy>Uvbi Osatohangbon</lastModifiedBy>
</coreProperties>
</file>