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28E62" w14:textId="2BDF3A36" w:rsidR="00814527" w:rsidRDefault="000621ED" w:rsidP="00AB5E80">
      <w:pPr>
        <w:jc w:val="center"/>
        <w:rPr>
          <w:b/>
          <w:bCs/>
          <w:sz w:val="32"/>
          <w:szCs w:val="32"/>
        </w:rPr>
      </w:pPr>
      <w:r>
        <w:rPr>
          <w:b/>
          <w:bCs/>
          <w:sz w:val="32"/>
          <w:szCs w:val="32"/>
        </w:rPr>
        <w:t xml:space="preserve">DKA </w:t>
      </w:r>
      <w:r w:rsidR="00E70852">
        <w:rPr>
          <w:b/>
          <w:bCs/>
          <w:sz w:val="32"/>
          <w:szCs w:val="32"/>
        </w:rPr>
        <w:t xml:space="preserve">- </w:t>
      </w:r>
      <w:r w:rsidR="00AB5E80" w:rsidRPr="00AB5E80">
        <w:rPr>
          <w:b/>
          <w:bCs/>
          <w:sz w:val="32"/>
          <w:szCs w:val="32"/>
        </w:rPr>
        <w:t>SBAR Assignment</w:t>
      </w:r>
    </w:p>
    <w:p w14:paraId="6C36D564" w14:textId="7C84ADDD" w:rsidR="00AB5E80" w:rsidRDefault="00AB5E80" w:rsidP="00AB5E80">
      <w:pPr>
        <w:jc w:val="both"/>
        <w:rPr>
          <w:sz w:val="24"/>
          <w:szCs w:val="24"/>
        </w:rPr>
      </w:pPr>
      <w:r>
        <w:rPr>
          <w:sz w:val="24"/>
          <w:szCs w:val="24"/>
        </w:rPr>
        <w:t xml:space="preserve">Your patient Willow is getting ready to be discharged home. She is feeling better and is anxious to get home. As her nurse, you feel nervous for her discharge as you feel she may require additional education to ensure she does not end up being readmitted for another episode of DKA.  When talking with Willow you have heard her mention that she doesn’t always use her insulin pump as she should. She sometimes lets it run out and doesn’t refill it. She also has mentioned to you that she isn’t great at checking her blood glucose levels at home because she is often “to busy”. She also admits to smoking, she feels it helps her keep weight off. </w:t>
      </w:r>
    </w:p>
    <w:p w14:paraId="090F0115" w14:textId="4E9543E9" w:rsidR="00AB5E80" w:rsidRDefault="00AB5E80" w:rsidP="00AB5E80">
      <w:pPr>
        <w:jc w:val="both"/>
        <w:rPr>
          <w:sz w:val="24"/>
          <w:szCs w:val="24"/>
        </w:rPr>
      </w:pPr>
      <w:r>
        <w:rPr>
          <w:sz w:val="24"/>
          <w:szCs w:val="24"/>
        </w:rPr>
        <w:t>You call the diabetic nurse educator to see she can help speak to Willow about some changes she could make to ensure she manages her diabetes in a more effective way.</w:t>
      </w:r>
    </w:p>
    <w:p w14:paraId="4F5B1856" w14:textId="48E42D4E" w:rsidR="00AB5E80" w:rsidRPr="00E70852" w:rsidRDefault="00AB5E80" w:rsidP="00AB5E80">
      <w:pPr>
        <w:jc w:val="both"/>
        <w:rPr>
          <w:b/>
          <w:bCs/>
          <w:sz w:val="24"/>
          <w:szCs w:val="24"/>
        </w:rPr>
      </w:pPr>
      <w:r w:rsidRPr="00E70852">
        <w:rPr>
          <w:b/>
          <w:bCs/>
          <w:sz w:val="24"/>
          <w:szCs w:val="24"/>
        </w:rPr>
        <w:t>S</w:t>
      </w:r>
    </w:p>
    <w:p w14:paraId="74AAE6C5" w14:textId="267FFF1C" w:rsidR="00AB5E80" w:rsidRPr="00E70852" w:rsidRDefault="00AB5E80" w:rsidP="00AB5E80">
      <w:pPr>
        <w:jc w:val="both"/>
        <w:rPr>
          <w:b/>
          <w:bCs/>
          <w:sz w:val="24"/>
          <w:szCs w:val="24"/>
        </w:rPr>
      </w:pPr>
      <w:r w:rsidRPr="00E70852">
        <w:rPr>
          <w:b/>
          <w:bCs/>
          <w:sz w:val="24"/>
          <w:szCs w:val="24"/>
        </w:rPr>
        <w:t>B</w:t>
      </w:r>
    </w:p>
    <w:p w14:paraId="176A9CF5" w14:textId="4DC07D94" w:rsidR="00AB5E80" w:rsidRPr="00E70852" w:rsidRDefault="00AB5E80" w:rsidP="00AB5E80">
      <w:pPr>
        <w:jc w:val="both"/>
        <w:rPr>
          <w:b/>
          <w:bCs/>
          <w:sz w:val="24"/>
          <w:szCs w:val="24"/>
        </w:rPr>
      </w:pPr>
      <w:r w:rsidRPr="00E70852">
        <w:rPr>
          <w:b/>
          <w:bCs/>
          <w:sz w:val="24"/>
          <w:szCs w:val="24"/>
        </w:rPr>
        <w:t>A</w:t>
      </w:r>
    </w:p>
    <w:p w14:paraId="6C9E7DCA" w14:textId="726B327A" w:rsidR="00AB5E80" w:rsidRPr="00E70852" w:rsidRDefault="00AB5E80" w:rsidP="00AB5E80">
      <w:pPr>
        <w:jc w:val="both"/>
        <w:rPr>
          <w:b/>
          <w:bCs/>
          <w:sz w:val="24"/>
          <w:szCs w:val="24"/>
        </w:rPr>
      </w:pPr>
      <w:r w:rsidRPr="00E70852">
        <w:rPr>
          <w:b/>
          <w:bCs/>
          <w:sz w:val="24"/>
          <w:szCs w:val="24"/>
        </w:rPr>
        <w:t>R</w:t>
      </w:r>
    </w:p>
    <w:p w14:paraId="157C6A0F" w14:textId="60FD7F1D" w:rsidR="00AB5E80" w:rsidRDefault="00AB5E80" w:rsidP="00AB5E80">
      <w:pPr>
        <w:jc w:val="both"/>
        <w:rPr>
          <w:sz w:val="24"/>
          <w:szCs w:val="24"/>
        </w:rPr>
      </w:pPr>
    </w:p>
    <w:p w14:paraId="7802682E" w14:textId="73FF3105" w:rsidR="00AB5E80" w:rsidRDefault="00AB5E80" w:rsidP="00AB5E80">
      <w:pPr>
        <w:jc w:val="both"/>
        <w:rPr>
          <w:sz w:val="24"/>
          <w:szCs w:val="24"/>
        </w:rPr>
      </w:pPr>
      <w:r>
        <w:rPr>
          <w:sz w:val="24"/>
          <w:szCs w:val="24"/>
        </w:rPr>
        <w:t>While waiting for the nurse educator to come speak with Willow you see that she has only picked at her lunch.  You ask why, she says she is nervous to gain weight so she doesn’t eat “a lot”. You ask her about the things she likes to eat, she says</w:t>
      </w:r>
      <w:r w:rsidR="00E70852">
        <w:rPr>
          <w:sz w:val="24"/>
          <w:szCs w:val="24"/>
        </w:rPr>
        <w:t xml:space="preserve"> she tries to eat healthy but sometimes ends up getting really hungry and eats too much. She seems to indicate that she ends up eating two meals a day. </w:t>
      </w:r>
    </w:p>
    <w:p w14:paraId="0FA2E840" w14:textId="77777777" w:rsidR="00E70852" w:rsidRDefault="00E70852" w:rsidP="00AB5E80">
      <w:pPr>
        <w:jc w:val="both"/>
        <w:rPr>
          <w:sz w:val="24"/>
          <w:szCs w:val="24"/>
        </w:rPr>
      </w:pPr>
      <w:r>
        <w:rPr>
          <w:sz w:val="24"/>
          <w:szCs w:val="24"/>
        </w:rPr>
        <w:t>You recognize that this isn’t an ideal eating pattern for someone with Type 1 diabetes so you also page the Registered Dietitian, what would you share with her about your concerns?</w:t>
      </w:r>
    </w:p>
    <w:p w14:paraId="3D76D8B3" w14:textId="298A7C35" w:rsidR="00E70852" w:rsidRPr="00E70852" w:rsidRDefault="00E70852" w:rsidP="00AB5E80">
      <w:pPr>
        <w:jc w:val="both"/>
        <w:rPr>
          <w:b/>
          <w:bCs/>
          <w:sz w:val="24"/>
          <w:szCs w:val="24"/>
        </w:rPr>
      </w:pPr>
      <w:r w:rsidRPr="00E70852">
        <w:rPr>
          <w:b/>
          <w:bCs/>
          <w:sz w:val="24"/>
          <w:szCs w:val="24"/>
        </w:rPr>
        <w:t>S</w:t>
      </w:r>
      <w:r w:rsidR="00015256">
        <w:rPr>
          <w:b/>
          <w:bCs/>
          <w:sz w:val="24"/>
          <w:szCs w:val="24"/>
        </w:rPr>
        <w:t xml:space="preserve"> - </w:t>
      </w:r>
      <w:r w:rsidR="00015256" w:rsidRPr="00015256">
        <w:rPr>
          <w:b/>
          <w:bCs/>
          <w:sz w:val="24"/>
          <w:szCs w:val="24"/>
        </w:rPr>
        <w:t>My patient Willow Rosenberg Is getting ready to be discharged today. I feel that she may</w:t>
      </w:r>
      <w:r w:rsidR="00015256">
        <w:rPr>
          <w:b/>
          <w:bCs/>
          <w:sz w:val="24"/>
          <w:szCs w:val="24"/>
        </w:rPr>
        <w:t xml:space="preserve"> </w:t>
      </w:r>
      <w:r w:rsidR="00015256" w:rsidRPr="00015256">
        <w:rPr>
          <w:b/>
          <w:bCs/>
          <w:sz w:val="24"/>
          <w:szCs w:val="24"/>
        </w:rPr>
        <w:t xml:space="preserve">require additional education to ensure she does not end up having another episode of </w:t>
      </w:r>
      <w:proofErr w:type="gramStart"/>
      <w:r w:rsidR="00015256" w:rsidRPr="00015256">
        <w:rPr>
          <w:b/>
          <w:bCs/>
          <w:sz w:val="24"/>
          <w:szCs w:val="24"/>
        </w:rPr>
        <w:t>DKA</w:t>
      </w:r>
      <w:proofErr w:type="gramEnd"/>
    </w:p>
    <w:p w14:paraId="03A25D0B" w14:textId="75708AD2" w:rsidR="00E70852" w:rsidRPr="00E70852" w:rsidRDefault="00E70852" w:rsidP="00AB5E80">
      <w:pPr>
        <w:jc w:val="both"/>
        <w:rPr>
          <w:b/>
          <w:bCs/>
          <w:sz w:val="24"/>
          <w:szCs w:val="24"/>
        </w:rPr>
      </w:pPr>
      <w:r w:rsidRPr="00E70852">
        <w:rPr>
          <w:b/>
          <w:bCs/>
          <w:sz w:val="24"/>
          <w:szCs w:val="24"/>
        </w:rPr>
        <w:t>B</w:t>
      </w:r>
      <w:r w:rsidR="00015256">
        <w:rPr>
          <w:b/>
          <w:bCs/>
          <w:sz w:val="24"/>
          <w:szCs w:val="24"/>
        </w:rPr>
        <w:t xml:space="preserve"> - </w:t>
      </w:r>
      <w:r w:rsidR="00015256" w:rsidRPr="00015256">
        <w:rPr>
          <w:b/>
          <w:bCs/>
          <w:sz w:val="24"/>
          <w:szCs w:val="24"/>
        </w:rPr>
        <w:t>Willow is a 23-year-old female who has diabetes mellitus type 1 and was admitted for DKA.</w:t>
      </w:r>
      <w:r w:rsidR="00015256">
        <w:rPr>
          <w:b/>
          <w:bCs/>
          <w:sz w:val="24"/>
          <w:szCs w:val="24"/>
        </w:rPr>
        <w:t xml:space="preserve"> S</w:t>
      </w:r>
      <w:r w:rsidR="00015256" w:rsidRPr="00015256">
        <w:rPr>
          <w:b/>
          <w:bCs/>
          <w:sz w:val="24"/>
          <w:szCs w:val="24"/>
        </w:rPr>
        <w:t xml:space="preserve">he is currently using an insulin pump at home. she </w:t>
      </w:r>
      <w:proofErr w:type="gramStart"/>
      <w:r w:rsidR="00015256" w:rsidRPr="00015256">
        <w:rPr>
          <w:b/>
          <w:bCs/>
          <w:sz w:val="24"/>
          <w:szCs w:val="24"/>
        </w:rPr>
        <w:t>is able to</w:t>
      </w:r>
      <w:proofErr w:type="gramEnd"/>
      <w:r w:rsidR="00015256" w:rsidRPr="00015256">
        <w:rPr>
          <w:b/>
          <w:bCs/>
          <w:sz w:val="24"/>
          <w:szCs w:val="24"/>
        </w:rPr>
        <w:t xml:space="preserve"> check her blood glucose levels and</w:t>
      </w:r>
      <w:r w:rsidR="00015256">
        <w:rPr>
          <w:b/>
          <w:bCs/>
          <w:sz w:val="24"/>
          <w:szCs w:val="24"/>
        </w:rPr>
        <w:t xml:space="preserve"> </w:t>
      </w:r>
      <w:r w:rsidR="00015256" w:rsidRPr="00015256">
        <w:rPr>
          <w:b/>
          <w:bCs/>
          <w:sz w:val="24"/>
          <w:szCs w:val="24"/>
        </w:rPr>
        <w:t xml:space="preserve">she is also a </w:t>
      </w:r>
      <w:r w:rsidR="00015256" w:rsidRPr="00015256">
        <w:rPr>
          <w:b/>
          <w:bCs/>
          <w:sz w:val="24"/>
          <w:szCs w:val="24"/>
        </w:rPr>
        <w:t>smoker.</w:t>
      </w:r>
    </w:p>
    <w:p w14:paraId="7A3EAD1E" w14:textId="5D4C2FC4" w:rsidR="00E70852" w:rsidRPr="00E70852" w:rsidRDefault="00E70852" w:rsidP="00AB5E80">
      <w:pPr>
        <w:jc w:val="both"/>
        <w:rPr>
          <w:b/>
          <w:bCs/>
          <w:sz w:val="24"/>
          <w:szCs w:val="24"/>
        </w:rPr>
      </w:pPr>
      <w:r w:rsidRPr="00E70852">
        <w:rPr>
          <w:b/>
          <w:bCs/>
          <w:sz w:val="24"/>
          <w:szCs w:val="24"/>
        </w:rPr>
        <w:t>A</w:t>
      </w:r>
      <w:r w:rsidR="00015256">
        <w:rPr>
          <w:b/>
          <w:bCs/>
          <w:sz w:val="24"/>
          <w:szCs w:val="24"/>
        </w:rPr>
        <w:t xml:space="preserve"> - </w:t>
      </w:r>
      <w:r w:rsidR="00015256" w:rsidRPr="00015256">
        <w:rPr>
          <w:b/>
          <w:bCs/>
          <w:sz w:val="24"/>
          <w:szCs w:val="24"/>
        </w:rPr>
        <w:t xml:space="preserve">While talking with the patient she mentioned not always using the insulin pump, letting it </w:t>
      </w:r>
      <w:r w:rsidR="00015256" w:rsidRPr="00015256">
        <w:rPr>
          <w:b/>
          <w:bCs/>
          <w:sz w:val="24"/>
          <w:szCs w:val="24"/>
        </w:rPr>
        <w:t>runout,</w:t>
      </w:r>
      <w:r w:rsidR="00015256" w:rsidRPr="00015256">
        <w:rPr>
          <w:b/>
          <w:bCs/>
          <w:sz w:val="24"/>
          <w:szCs w:val="24"/>
        </w:rPr>
        <w:t xml:space="preserve"> and then not refilling it. says she is often too busy to check her blood glucose levels </w:t>
      </w:r>
      <w:r w:rsidR="00015256" w:rsidRPr="00015256">
        <w:rPr>
          <w:b/>
          <w:bCs/>
          <w:sz w:val="24"/>
          <w:szCs w:val="24"/>
        </w:rPr>
        <w:t>at home</w:t>
      </w:r>
      <w:r w:rsidR="00015256" w:rsidRPr="00015256">
        <w:rPr>
          <w:b/>
          <w:bCs/>
          <w:sz w:val="24"/>
          <w:szCs w:val="24"/>
        </w:rPr>
        <w:t xml:space="preserve">. Patient also states that she smokes because she feels it keeps the weight of. Willow </w:t>
      </w:r>
      <w:r w:rsidR="00015256" w:rsidRPr="00015256">
        <w:rPr>
          <w:b/>
          <w:bCs/>
          <w:sz w:val="24"/>
          <w:szCs w:val="24"/>
        </w:rPr>
        <w:t>is nervous</w:t>
      </w:r>
      <w:r w:rsidR="00015256" w:rsidRPr="00015256">
        <w:rPr>
          <w:b/>
          <w:bCs/>
          <w:sz w:val="24"/>
          <w:szCs w:val="24"/>
        </w:rPr>
        <w:t xml:space="preserve"> to gain weight but tries to eat healthy</w:t>
      </w:r>
      <w:r w:rsidR="00015256">
        <w:rPr>
          <w:b/>
          <w:bCs/>
          <w:sz w:val="24"/>
          <w:szCs w:val="24"/>
        </w:rPr>
        <w:t>.</w:t>
      </w:r>
    </w:p>
    <w:p w14:paraId="3424017B" w14:textId="63EA1275" w:rsidR="00E70852" w:rsidRDefault="00E70852" w:rsidP="00AB5E80">
      <w:pPr>
        <w:jc w:val="both"/>
        <w:rPr>
          <w:sz w:val="24"/>
          <w:szCs w:val="24"/>
        </w:rPr>
      </w:pPr>
      <w:r w:rsidRPr="00E70852">
        <w:rPr>
          <w:b/>
          <w:bCs/>
          <w:sz w:val="24"/>
          <w:szCs w:val="24"/>
        </w:rPr>
        <w:t>R</w:t>
      </w:r>
      <w:r w:rsidR="00015256">
        <w:rPr>
          <w:b/>
          <w:bCs/>
          <w:sz w:val="24"/>
          <w:szCs w:val="24"/>
        </w:rPr>
        <w:t xml:space="preserve"> - </w:t>
      </w:r>
      <w:r w:rsidR="00015256" w:rsidRPr="00015256">
        <w:rPr>
          <w:b/>
          <w:bCs/>
          <w:sz w:val="24"/>
          <w:szCs w:val="24"/>
        </w:rPr>
        <w:t xml:space="preserve">I recommend that we instruct the patient to a pamphlet to read on preventing DKA </w:t>
      </w:r>
      <w:r w:rsidR="00015256" w:rsidRPr="00015256">
        <w:rPr>
          <w:b/>
          <w:bCs/>
          <w:sz w:val="24"/>
          <w:szCs w:val="24"/>
        </w:rPr>
        <w:t>episodes and understanding</w:t>
      </w:r>
      <w:r w:rsidR="00015256" w:rsidRPr="00015256">
        <w:rPr>
          <w:b/>
          <w:bCs/>
          <w:sz w:val="24"/>
          <w:szCs w:val="24"/>
        </w:rPr>
        <w:t xml:space="preserve">   the   use   and   importance  of   her  insulin   pump.   </w:t>
      </w:r>
      <w:r w:rsidR="00015256" w:rsidRPr="00015256">
        <w:rPr>
          <w:b/>
          <w:bCs/>
          <w:sz w:val="24"/>
          <w:szCs w:val="24"/>
        </w:rPr>
        <w:t>To adhere</w:t>
      </w:r>
      <w:r w:rsidR="00015256" w:rsidRPr="00015256">
        <w:rPr>
          <w:b/>
          <w:bCs/>
          <w:sz w:val="24"/>
          <w:szCs w:val="24"/>
        </w:rPr>
        <w:t xml:space="preserve">   with   her   </w:t>
      </w:r>
      <w:r w:rsidR="00015256" w:rsidRPr="00015256">
        <w:rPr>
          <w:b/>
          <w:bCs/>
          <w:sz w:val="24"/>
          <w:szCs w:val="24"/>
        </w:rPr>
        <w:t>busy schedule</w:t>
      </w:r>
      <w:r w:rsidR="00015256" w:rsidRPr="00015256">
        <w:rPr>
          <w:b/>
          <w:bCs/>
          <w:sz w:val="24"/>
          <w:szCs w:val="24"/>
        </w:rPr>
        <w:t xml:space="preserve">, we will set up a time plan for her to check blood glucose levels at home. She </w:t>
      </w:r>
      <w:r w:rsidR="00015256" w:rsidRPr="00015256">
        <w:rPr>
          <w:b/>
          <w:bCs/>
          <w:sz w:val="24"/>
          <w:szCs w:val="24"/>
        </w:rPr>
        <w:lastRenderedPageBreak/>
        <w:t>should be</w:t>
      </w:r>
      <w:r w:rsidR="00015256" w:rsidRPr="00015256">
        <w:rPr>
          <w:b/>
          <w:bCs/>
          <w:sz w:val="24"/>
          <w:szCs w:val="24"/>
        </w:rPr>
        <w:t xml:space="preserve"> recommended to a nutritional plan to help her eat healthy in a way that complies with </w:t>
      </w:r>
      <w:r w:rsidR="00015256" w:rsidRPr="00015256">
        <w:rPr>
          <w:b/>
          <w:bCs/>
          <w:sz w:val="24"/>
          <w:szCs w:val="24"/>
        </w:rPr>
        <w:t>her diabetes</w:t>
      </w:r>
      <w:r w:rsidR="00015256" w:rsidRPr="00015256">
        <w:rPr>
          <w:b/>
          <w:bCs/>
          <w:sz w:val="24"/>
          <w:szCs w:val="24"/>
        </w:rPr>
        <w:t>.</w:t>
      </w:r>
    </w:p>
    <w:p w14:paraId="2008762B" w14:textId="597D39EC" w:rsidR="00E70852" w:rsidRPr="00AB5E80" w:rsidRDefault="00E70852" w:rsidP="00AB5E80">
      <w:pPr>
        <w:jc w:val="both"/>
        <w:rPr>
          <w:sz w:val="24"/>
          <w:szCs w:val="24"/>
        </w:rPr>
      </w:pPr>
      <w:r>
        <w:rPr>
          <w:sz w:val="24"/>
          <w:szCs w:val="24"/>
        </w:rPr>
        <w:t xml:space="preserve"> </w:t>
      </w:r>
    </w:p>
    <w:sectPr w:rsidR="00E70852" w:rsidRPr="00AB5E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80"/>
    <w:rsid w:val="00015256"/>
    <w:rsid w:val="000621ED"/>
    <w:rsid w:val="0030575A"/>
    <w:rsid w:val="006B6FC1"/>
    <w:rsid w:val="009C263C"/>
    <w:rsid w:val="00AB5E80"/>
    <w:rsid w:val="00CF3ECB"/>
    <w:rsid w:val="00E708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0E02"/>
  <w15:chartTrackingRefBased/>
  <w15:docId w15:val="{90273A1A-EBD9-4C05-82E1-88BECF9E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1415">
      <w:bodyDiv w:val="1"/>
      <w:marLeft w:val="0"/>
      <w:marRight w:val="0"/>
      <w:marTop w:val="0"/>
      <w:marBottom w:val="0"/>
      <w:divBdr>
        <w:top w:val="none" w:sz="0" w:space="0" w:color="auto"/>
        <w:left w:val="none" w:sz="0" w:space="0" w:color="auto"/>
        <w:bottom w:val="none" w:sz="0" w:space="0" w:color="auto"/>
        <w:right w:val="none" w:sz="0" w:space="0" w:color="auto"/>
      </w:divBdr>
      <w:divsChild>
        <w:div w:id="1994261467">
          <w:marLeft w:val="0"/>
          <w:marRight w:val="0"/>
          <w:marTop w:val="0"/>
          <w:marBottom w:val="0"/>
          <w:divBdr>
            <w:top w:val="none" w:sz="0" w:space="0" w:color="auto"/>
            <w:left w:val="none" w:sz="0" w:space="0" w:color="auto"/>
            <w:bottom w:val="none" w:sz="0" w:space="0" w:color="auto"/>
            <w:right w:val="none" w:sz="0" w:space="0" w:color="auto"/>
          </w:divBdr>
        </w:div>
        <w:div w:id="1825047811">
          <w:marLeft w:val="0"/>
          <w:marRight w:val="0"/>
          <w:marTop w:val="0"/>
          <w:marBottom w:val="0"/>
          <w:divBdr>
            <w:top w:val="none" w:sz="0" w:space="0" w:color="auto"/>
            <w:left w:val="none" w:sz="0" w:space="0" w:color="auto"/>
            <w:bottom w:val="none" w:sz="0" w:space="0" w:color="auto"/>
            <w:right w:val="none" w:sz="0" w:space="0" w:color="auto"/>
          </w:divBdr>
        </w:div>
        <w:div w:id="1230188141">
          <w:marLeft w:val="0"/>
          <w:marRight w:val="0"/>
          <w:marTop w:val="0"/>
          <w:marBottom w:val="0"/>
          <w:divBdr>
            <w:top w:val="none" w:sz="0" w:space="0" w:color="auto"/>
            <w:left w:val="none" w:sz="0" w:space="0" w:color="auto"/>
            <w:bottom w:val="none" w:sz="0" w:space="0" w:color="auto"/>
            <w:right w:val="none" w:sz="0" w:space="0" w:color="auto"/>
          </w:divBdr>
        </w:div>
        <w:div w:id="607851212">
          <w:marLeft w:val="0"/>
          <w:marRight w:val="0"/>
          <w:marTop w:val="0"/>
          <w:marBottom w:val="0"/>
          <w:divBdr>
            <w:top w:val="none" w:sz="0" w:space="0" w:color="auto"/>
            <w:left w:val="none" w:sz="0" w:space="0" w:color="auto"/>
            <w:bottom w:val="none" w:sz="0" w:space="0" w:color="auto"/>
            <w:right w:val="none" w:sz="0" w:space="0" w:color="auto"/>
          </w:divBdr>
        </w:div>
        <w:div w:id="410590353">
          <w:marLeft w:val="0"/>
          <w:marRight w:val="0"/>
          <w:marTop w:val="0"/>
          <w:marBottom w:val="0"/>
          <w:divBdr>
            <w:top w:val="none" w:sz="0" w:space="0" w:color="auto"/>
            <w:left w:val="none" w:sz="0" w:space="0" w:color="auto"/>
            <w:bottom w:val="none" w:sz="0" w:space="0" w:color="auto"/>
            <w:right w:val="none" w:sz="0" w:space="0" w:color="auto"/>
          </w:divBdr>
        </w:div>
        <w:div w:id="2017027208">
          <w:marLeft w:val="0"/>
          <w:marRight w:val="0"/>
          <w:marTop w:val="0"/>
          <w:marBottom w:val="0"/>
          <w:divBdr>
            <w:top w:val="none" w:sz="0" w:space="0" w:color="auto"/>
            <w:left w:val="none" w:sz="0" w:space="0" w:color="auto"/>
            <w:bottom w:val="none" w:sz="0" w:space="0" w:color="auto"/>
            <w:right w:val="none" w:sz="0" w:space="0" w:color="auto"/>
          </w:divBdr>
        </w:div>
        <w:div w:id="1649017801">
          <w:marLeft w:val="0"/>
          <w:marRight w:val="0"/>
          <w:marTop w:val="0"/>
          <w:marBottom w:val="0"/>
          <w:divBdr>
            <w:top w:val="none" w:sz="0" w:space="0" w:color="auto"/>
            <w:left w:val="none" w:sz="0" w:space="0" w:color="auto"/>
            <w:bottom w:val="none" w:sz="0" w:space="0" w:color="auto"/>
            <w:right w:val="none" w:sz="0" w:space="0" w:color="auto"/>
          </w:divBdr>
        </w:div>
        <w:div w:id="1315988220">
          <w:marLeft w:val="0"/>
          <w:marRight w:val="0"/>
          <w:marTop w:val="0"/>
          <w:marBottom w:val="0"/>
          <w:divBdr>
            <w:top w:val="none" w:sz="0" w:space="0" w:color="auto"/>
            <w:left w:val="none" w:sz="0" w:space="0" w:color="auto"/>
            <w:bottom w:val="none" w:sz="0" w:space="0" w:color="auto"/>
            <w:right w:val="none" w:sz="0" w:space="0" w:color="auto"/>
          </w:divBdr>
        </w:div>
        <w:div w:id="1912543293">
          <w:marLeft w:val="0"/>
          <w:marRight w:val="0"/>
          <w:marTop w:val="0"/>
          <w:marBottom w:val="0"/>
          <w:divBdr>
            <w:top w:val="none" w:sz="0" w:space="0" w:color="auto"/>
            <w:left w:val="none" w:sz="0" w:space="0" w:color="auto"/>
            <w:bottom w:val="none" w:sz="0" w:space="0" w:color="auto"/>
            <w:right w:val="none" w:sz="0" w:space="0" w:color="auto"/>
          </w:divBdr>
        </w:div>
        <w:div w:id="1649674372">
          <w:marLeft w:val="0"/>
          <w:marRight w:val="0"/>
          <w:marTop w:val="0"/>
          <w:marBottom w:val="0"/>
          <w:divBdr>
            <w:top w:val="none" w:sz="0" w:space="0" w:color="auto"/>
            <w:left w:val="none" w:sz="0" w:space="0" w:color="auto"/>
            <w:bottom w:val="none" w:sz="0" w:space="0" w:color="auto"/>
            <w:right w:val="none" w:sz="0" w:space="0" w:color="auto"/>
          </w:divBdr>
        </w:div>
        <w:div w:id="1285119150">
          <w:marLeft w:val="0"/>
          <w:marRight w:val="0"/>
          <w:marTop w:val="0"/>
          <w:marBottom w:val="0"/>
          <w:divBdr>
            <w:top w:val="none" w:sz="0" w:space="0" w:color="auto"/>
            <w:left w:val="none" w:sz="0" w:space="0" w:color="auto"/>
            <w:bottom w:val="none" w:sz="0" w:space="0" w:color="auto"/>
            <w:right w:val="none" w:sz="0" w:space="0" w:color="auto"/>
          </w:divBdr>
        </w:div>
        <w:div w:id="849300250">
          <w:marLeft w:val="0"/>
          <w:marRight w:val="0"/>
          <w:marTop w:val="0"/>
          <w:marBottom w:val="0"/>
          <w:divBdr>
            <w:top w:val="none" w:sz="0" w:space="0" w:color="auto"/>
            <w:left w:val="none" w:sz="0" w:space="0" w:color="auto"/>
            <w:bottom w:val="none" w:sz="0" w:space="0" w:color="auto"/>
            <w:right w:val="none" w:sz="0" w:space="0" w:color="auto"/>
          </w:divBdr>
        </w:div>
        <w:div w:id="1415011306">
          <w:marLeft w:val="0"/>
          <w:marRight w:val="0"/>
          <w:marTop w:val="0"/>
          <w:marBottom w:val="0"/>
          <w:divBdr>
            <w:top w:val="none" w:sz="0" w:space="0" w:color="auto"/>
            <w:left w:val="none" w:sz="0" w:space="0" w:color="auto"/>
            <w:bottom w:val="none" w:sz="0" w:space="0" w:color="auto"/>
            <w:right w:val="none" w:sz="0" w:space="0" w:color="auto"/>
          </w:divBdr>
        </w:div>
        <w:div w:id="1406337488">
          <w:marLeft w:val="0"/>
          <w:marRight w:val="0"/>
          <w:marTop w:val="0"/>
          <w:marBottom w:val="0"/>
          <w:divBdr>
            <w:top w:val="none" w:sz="0" w:space="0" w:color="auto"/>
            <w:left w:val="none" w:sz="0" w:space="0" w:color="auto"/>
            <w:bottom w:val="none" w:sz="0" w:space="0" w:color="auto"/>
            <w:right w:val="none" w:sz="0" w:space="0" w:color="auto"/>
          </w:divBdr>
        </w:div>
        <w:div w:id="155346448">
          <w:marLeft w:val="0"/>
          <w:marRight w:val="0"/>
          <w:marTop w:val="0"/>
          <w:marBottom w:val="0"/>
          <w:divBdr>
            <w:top w:val="none" w:sz="0" w:space="0" w:color="auto"/>
            <w:left w:val="none" w:sz="0" w:space="0" w:color="auto"/>
            <w:bottom w:val="none" w:sz="0" w:space="0" w:color="auto"/>
            <w:right w:val="none" w:sz="0" w:space="0" w:color="auto"/>
          </w:divBdr>
        </w:div>
      </w:divsChild>
    </w:div>
    <w:div w:id="19692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00160">
          <w:marLeft w:val="0"/>
          <w:marRight w:val="0"/>
          <w:marTop w:val="0"/>
          <w:marBottom w:val="0"/>
          <w:divBdr>
            <w:top w:val="none" w:sz="0" w:space="0" w:color="auto"/>
            <w:left w:val="none" w:sz="0" w:space="0" w:color="auto"/>
            <w:bottom w:val="none" w:sz="0" w:space="0" w:color="auto"/>
            <w:right w:val="none" w:sz="0" w:space="0" w:color="auto"/>
          </w:divBdr>
        </w:div>
        <w:div w:id="260723834">
          <w:marLeft w:val="0"/>
          <w:marRight w:val="0"/>
          <w:marTop w:val="0"/>
          <w:marBottom w:val="0"/>
          <w:divBdr>
            <w:top w:val="none" w:sz="0" w:space="0" w:color="auto"/>
            <w:left w:val="none" w:sz="0" w:space="0" w:color="auto"/>
            <w:bottom w:val="none" w:sz="0" w:space="0" w:color="auto"/>
            <w:right w:val="none" w:sz="0" w:space="0" w:color="auto"/>
          </w:divBdr>
        </w:div>
        <w:div w:id="2016224970">
          <w:marLeft w:val="0"/>
          <w:marRight w:val="0"/>
          <w:marTop w:val="0"/>
          <w:marBottom w:val="0"/>
          <w:divBdr>
            <w:top w:val="none" w:sz="0" w:space="0" w:color="auto"/>
            <w:left w:val="none" w:sz="0" w:space="0" w:color="auto"/>
            <w:bottom w:val="none" w:sz="0" w:space="0" w:color="auto"/>
            <w:right w:val="none" w:sz="0" w:space="0" w:color="auto"/>
          </w:divBdr>
        </w:div>
        <w:div w:id="845900758">
          <w:marLeft w:val="0"/>
          <w:marRight w:val="0"/>
          <w:marTop w:val="0"/>
          <w:marBottom w:val="0"/>
          <w:divBdr>
            <w:top w:val="none" w:sz="0" w:space="0" w:color="auto"/>
            <w:left w:val="none" w:sz="0" w:space="0" w:color="auto"/>
            <w:bottom w:val="none" w:sz="0" w:space="0" w:color="auto"/>
            <w:right w:val="none" w:sz="0" w:space="0" w:color="auto"/>
          </w:divBdr>
        </w:div>
        <w:div w:id="520777456">
          <w:marLeft w:val="0"/>
          <w:marRight w:val="0"/>
          <w:marTop w:val="0"/>
          <w:marBottom w:val="0"/>
          <w:divBdr>
            <w:top w:val="none" w:sz="0" w:space="0" w:color="auto"/>
            <w:left w:val="none" w:sz="0" w:space="0" w:color="auto"/>
            <w:bottom w:val="none" w:sz="0" w:space="0" w:color="auto"/>
            <w:right w:val="none" w:sz="0" w:space="0" w:color="auto"/>
          </w:divBdr>
        </w:div>
        <w:div w:id="368603302">
          <w:marLeft w:val="0"/>
          <w:marRight w:val="0"/>
          <w:marTop w:val="0"/>
          <w:marBottom w:val="0"/>
          <w:divBdr>
            <w:top w:val="none" w:sz="0" w:space="0" w:color="auto"/>
            <w:left w:val="none" w:sz="0" w:space="0" w:color="auto"/>
            <w:bottom w:val="none" w:sz="0" w:space="0" w:color="auto"/>
            <w:right w:val="none" w:sz="0" w:space="0" w:color="auto"/>
          </w:divBdr>
        </w:div>
        <w:div w:id="658078425">
          <w:marLeft w:val="0"/>
          <w:marRight w:val="0"/>
          <w:marTop w:val="0"/>
          <w:marBottom w:val="0"/>
          <w:divBdr>
            <w:top w:val="none" w:sz="0" w:space="0" w:color="auto"/>
            <w:left w:val="none" w:sz="0" w:space="0" w:color="auto"/>
            <w:bottom w:val="none" w:sz="0" w:space="0" w:color="auto"/>
            <w:right w:val="none" w:sz="0" w:space="0" w:color="auto"/>
          </w:divBdr>
        </w:div>
        <w:div w:id="373115827">
          <w:marLeft w:val="0"/>
          <w:marRight w:val="0"/>
          <w:marTop w:val="0"/>
          <w:marBottom w:val="0"/>
          <w:divBdr>
            <w:top w:val="none" w:sz="0" w:space="0" w:color="auto"/>
            <w:left w:val="none" w:sz="0" w:space="0" w:color="auto"/>
            <w:bottom w:val="none" w:sz="0" w:space="0" w:color="auto"/>
            <w:right w:val="none" w:sz="0" w:space="0" w:color="auto"/>
          </w:divBdr>
        </w:div>
        <w:div w:id="594246346">
          <w:marLeft w:val="0"/>
          <w:marRight w:val="0"/>
          <w:marTop w:val="0"/>
          <w:marBottom w:val="0"/>
          <w:divBdr>
            <w:top w:val="none" w:sz="0" w:space="0" w:color="auto"/>
            <w:left w:val="none" w:sz="0" w:space="0" w:color="auto"/>
            <w:bottom w:val="none" w:sz="0" w:space="0" w:color="auto"/>
            <w:right w:val="none" w:sz="0" w:space="0" w:color="auto"/>
          </w:divBdr>
        </w:div>
        <w:div w:id="1290474711">
          <w:marLeft w:val="0"/>
          <w:marRight w:val="0"/>
          <w:marTop w:val="0"/>
          <w:marBottom w:val="0"/>
          <w:divBdr>
            <w:top w:val="none" w:sz="0" w:space="0" w:color="auto"/>
            <w:left w:val="none" w:sz="0" w:space="0" w:color="auto"/>
            <w:bottom w:val="none" w:sz="0" w:space="0" w:color="auto"/>
            <w:right w:val="none" w:sz="0" w:space="0" w:color="auto"/>
          </w:divBdr>
        </w:div>
        <w:div w:id="73936910">
          <w:marLeft w:val="0"/>
          <w:marRight w:val="0"/>
          <w:marTop w:val="0"/>
          <w:marBottom w:val="0"/>
          <w:divBdr>
            <w:top w:val="none" w:sz="0" w:space="0" w:color="auto"/>
            <w:left w:val="none" w:sz="0" w:space="0" w:color="auto"/>
            <w:bottom w:val="none" w:sz="0" w:space="0" w:color="auto"/>
            <w:right w:val="none" w:sz="0" w:space="0" w:color="auto"/>
          </w:divBdr>
        </w:div>
        <w:div w:id="291250612">
          <w:marLeft w:val="0"/>
          <w:marRight w:val="0"/>
          <w:marTop w:val="0"/>
          <w:marBottom w:val="0"/>
          <w:divBdr>
            <w:top w:val="none" w:sz="0" w:space="0" w:color="auto"/>
            <w:left w:val="none" w:sz="0" w:space="0" w:color="auto"/>
            <w:bottom w:val="none" w:sz="0" w:space="0" w:color="auto"/>
            <w:right w:val="none" w:sz="0" w:space="0" w:color="auto"/>
          </w:divBdr>
        </w:div>
        <w:div w:id="367991866">
          <w:marLeft w:val="0"/>
          <w:marRight w:val="0"/>
          <w:marTop w:val="0"/>
          <w:marBottom w:val="0"/>
          <w:divBdr>
            <w:top w:val="none" w:sz="0" w:space="0" w:color="auto"/>
            <w:left w:val="none" w:sz="0" w:space="0" w:color="auto"/>
            <w:bottom w:val="none" w:sz="0" w:space="0" w:color="auto"/>
            <w:right w:val="none" w:sz="0" w:space="0" w:color="auto"/>
          </w:divBdr>
        </w:div>
        <w:div w:id="2113430863">
          <w:marLeft w:val="0"/>
          <w:marRight w:val="0"/>
          <w:marTop w:val="0"/>
          <w:marBottom w:val="0"/>
          <w:divBdr>
            <w:top w:val="none" w:sz="0" w:space="0" w:color="auto"/>
            <w:left w:val="none" w:sz="0" w:space="0" w:color="auto"/>
            <w:bottom w:val="none" w:sz="0" w:space="0" w:color="auto"/>
            <w:right w:val="none" w:sz="0" w:space="0" w:color="auto"/>
          </w:divBdr>
        </w:div>
        <w:div w:id="705909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Devitt Family</dc:creator>
  <cp:keywords/>
  <dc:description/>
  <cp:lastModifiedBy>Uvbi Osatohangbon</cp:lastModifiedBy>
  <cp:revision>2</cp:revision>
  <dcterms:created xsi:type="dcterms:W3CDTF">2023-06-29T03:56:00Z</dcterms:created>
  <dcterms:modified xsi:type="dcterms:W3CDTF">2023-06-29T03:56:00Z</dcterms:modified>
</cp:coreProperties>
</file>