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E07A7C" w14:paraId="2FC62A7E" wp14:textId="2DEB30D1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</w:rPr>
      </w:pPr>
      <w:r w:rsidRPr="34E07A7C" w:rsidR="52C2C8B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</w:rPr>
        <w:t>Powwow</w:t>
      </w:r>
    </w:p>
    <w:p xmlns:wp14="http://schemas.microsoft.com/office/word/2010/wordml" w:rsidP="34E07A7C" w14:paraId="1EC4C62B" wp14:textId="13167B5F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US"/>
        </w:rPr>
      </w:pPr>
      <w:r w:rsidRPr="34E07A7C" w:rsidR="4AD079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Sun, </w:t>
      </w:r>
      <w:r w:rsidRPr="34E07A7C" w:rsidR="022C37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September 1</w:t>
      </w:r>
      <w:r w:rsidRPr="34E07A7C" w:rsidR="4D62F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8</w:t>
      </w:r>
      <w:r w:rsidRPr="34E07A7C" w:rsidR="022C37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US"/>
        </w:rPr>
        <w:t>th</w:t>
      </w:r>
    </w:p>
    <w:p xmlns:wp14="http://schemas.microsoft.com/office/word/2010/wordml" w:rsidP="34E07A7C" w14:paraId="0F01AA40" wp14:textId="79BE8D7B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4E07A7C" w:rsidR="67FB4A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curve lake </w:t>
      </w:r>
    </w:p>
    <w:p xmlns:wp14="http://schemas.microsoft.com/office/word/2010/wordml" w:rsidP="34E07A7C" w14:paraId="1AB6CF2F" wp14:textId="4B5CD5B4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</w:pPr>
      <w:r w:rsidRPr="34E07A7C" w:rsidR="7FBEE3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The day I attended the powwow was a rainy day, and no cars were allowed in the location of the event so when I </w:t>
      </w:r>
      <w:r w:rsidRPr="34E07A7C" w:rsidR="77A34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along with my sister, family friend</w:t>
      </w:r>
      <w:r w:rsidRPr="34E07A7C" w:rsidR="159AA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,</w:t>
      </w:r>
      <w:r w:rsidRPr="34E07A7C" w:rsidR="77A34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and her son </w:t>
      </w:r>
      <w:r w:rsidRPr="34E07A7C" w:rsidR="7FBEE3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arrived </w:t>
      </w:r>
      <w:r w:rsidRPr="34E07A7C" w:rsidR="2DAF96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at</w:t>
      </w:r>
      <w:r w:rsidRPr="34E07A7C" w:rsidR="7FBEE3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</w:t>
      </w:r>
      <w:r w:rsidRPr="34E07A7C" w:rsidR="56F5BD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curve lake we </w:t>
      </w:r>
      <w:r w:rsidRPr="34E07A7C" w:rsidR="4BBC0E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were directed to a parking lot and once we parked </w:t>
      </w:r>
      <w:r w:rsidRPr="34E07A7C" w:rsidR="396A1E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walked</w:t>
      </w:r>
      <w:r w:rsidRPr="34E07A7C" w:rsidR="4BBC0E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in the rain close to a church </w:t>
      </w:r>
      <w:r w:rsidRPr="34E07A7C" w:rsidR="611EDD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where</w:t>
      </w:r>
      <w:r w:rsidRPr="34E07A7C" w:rsidR="4BBC0E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we waited for a bus shuttle that drove us </w:t>
      </w:r>
      <w:r w:rsidRPr="34E07A7C" w:rsidR="2E3D2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for around 20-30 min to the entrance of the event where we paid for tickets. After we </w:t>
      </w:r>
      <w:r w:rsidRPr="34E07A7C" w:rsidR="565907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paid,</w:t>
      </w:r>
      <w:r w:rsidRPr="34E07A7C" w:rsidR="2E3D2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</w:t>
      </w:r>
      <w:r w:rsidRPr="34E07A7C" w:rsidR="4C442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we</w:t>
      </w:r>
      <w:r w:rsidRPr="34E07A7C" w:rsidR="2E3D2B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got on a golf cart that took us to the grounds of the event, it was a quick ride that took 2-5 </w:t>
      </w:r>
      <w:r w:rsidRPr="34E07A7C" w:rsidR="0C7DD6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minutes</w:t>
      </w:r>
      <w:r w:rsidRPr="34E07A7C" w:rsidR="240E98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. </w:t>
      </w:r>
      <w:r w:rsidRPr="34E07A7C" w:rsidR="4BA6EE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By the time we arrived at the event grounds, the rain had stopped, but I started to feel cold, which did not stop me from enjoying the event. May dances, songs</w:t>
      </w:r>
      <w:r w:rsidRPr="34E07A7C" w:rsidR="486C86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,</w:t>
      </w:r>
      <w:r w:rsidRPr="34E07A7C" w:rsidR="4BA6EE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and performances were </w:t>
      </w:r>
      <w:r w:rsidRPr="34E07A7C" w:rsidR="01AC09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demonstrated</w:t>
      </w:r>
      <w:r w:rsidRPr="34E07A7C" w:rsidR="01AC09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and the opportunity to join was also given</w:t>
      </w:r>
      <w:r w:rsidRPr="34E07A7C" w:rsidR="278B0B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. It was a long event, but I attended </w:t>
      </w:r>
      <w:r w:rsidRPr="34E07A7C" w:rsidR="21DC94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it for 2-3 hours</w:t>
      </w:r>
      <w:r w:rsidRPr="34E07A7C" w:rsidR="278B0B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. I was still able to learn some valuable lessons.</w:t>
      </w:r>
      <w:r w:rsidRPr="34E07A7C" w:rsidR="3F743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Some lessons were things that will </w:t>
      </w:r>
      <w:r w:rsidRPr="34E07A7C" w:rsidR="66E810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better</w:t>
      </w:r>
      <w:r w:rsidRPr="34E07A7C" w:rsidR="3F743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prepare me for future similar events, not going to the first </w:t>
      </w:r>
      <w:r w:rsidRPr="34E07A7C" w:rsidR="6F75D0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food place</w:t>
      </w:r>
      <w:r w:rsidRPr="34E07A7C" w:rsidR="3F743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I see as there </w:t>
      </w:r>
      <w:r w:rsidRPr="34E07A7C" w:rsidR="624FF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are </w:t>
      </w:r>
      <w:r w:rsidRPr="34E07A7C" w:rsidR="3F7431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a variety of op</w:t>
      </w:r>
      <w:r w:rsidRPr="34E07A7C" w:rsidR="60817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tions I can choose from, or that there are many vendors that sell things</w:t>
      </w:r>
      <w:r w:rsidRPr="34E07A7C" w:rsidR="13ED5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,</w:t>
      </w:r>
      <w:r w:rsidRPr="34E07A7C" w:rsidR="60817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and many </w:t>
      </w:r>
      <w:r w:rsidRPr="34E07A7C" w:rsidR="1DD7F0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of</w:t>
      </w:r>
      <w:r w:rsidRPr="34E07A7C" w:rsidR="60817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these things are </w:t>
      </w:r>
      <w:r w:rsidRPr="34E07A7C" w:rsidR="5477A6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going to be expensive so bringing extra money to both support and get a little something from the event could not hurt</w:t>
      </w:r>
      <w:r w:rsidRPr="34E07A7C" w:rsidR="5764A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. Other things I learn</w:t>
      </w:r>
      <w:r w:rsidRPr="34E07A7C" w:rsidR="4966B1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ed</w:t>
      </w:r>
      <w:r w:rsidRPr="34E07A7C" w:rsidR="5764A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</w:t>
      </w:r>
      <w:r w:rsidRPr="34E07A7C" w:rsidR="669DF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apply</w:t>
      </w:r>
      <w:r w:rsidRPr="34E07A7C" w:rsidR="5764A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more to the indigenous </w:t>
      </w:r>
      <w:r w:rsidRPr="34E07A7C" w:rsidR="559A7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community, for</w:t>
      </w:r>
      <w:r w:rsidRPr="34E07A7C" w:rsidR="5764A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instance</w:t>
      </w:r>
      <w:r w:rsidRPr="34E07A7C" w:rsidR="0C0406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,</w:t>
      </w:r>
      <w:r w:rsidRPr="34E07A7C" w:rsidR="5764A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I learn</w:t>
      </w:r>
      <w:r w:rsidRPr="34E07A7C" w:rsidR="755C05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ed</w:t>
      </w:r>
      <w:r w:rsidRPr="34E07A7C" w:rsidR="5764A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that it is </w:t>
      </w:r>
      <w:r w:rsidRPr="34E07A7C" w:rsidR="7A4B28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particularly important</w:t>
      </w:r>
      <w:r w:rsidRPr="34E07A7C" w:rsidR="5764A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for indigenous people to sh</w:t>
      </w:r>
      <w:r w:rsidRPr="34E07A7C" w:rsidR="5DCB44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are what is special to them openly</w:t>
      </w:r>
      <w:r w:rsidRPr="34E07A7C" w:rsidR="39E34F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, for this reason they were able to freely invite people to join or take special requests.</w:t>
      </w:r>
      <w:r w:rsidRPr="34E07A7C" w:rsidR="5DCB44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</w:t>
      </w:r>
      <w:r w:rsidRPr="34E07A7C" w:rsidR="177EA1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This course introduces students to Indigenous ways of knowing through engagement with Indigenous philosophies and worldviews and this powwow does a great a job of </w:t>
      </w:r>
      <w:r w:rsidRPr="34E07A7C" w:rsidR="177EA1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>demonstrating</w:t>
      </w:r>
      <w:r w:rsidRPr="34E07A7C" w:rsidR="177EA1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  <w:t xml:space="preserve"> how that looks like. </w:t>
      </w:r>
    </w:p>
    <w:p xmlns:wp14="http://schemas.microsoft.com/office/word/2010/wordml" w:rsidP="34E07A7C" w14:paraId="2C078E63" wp14:textId="697BCCBB">
      <w:pPr>
        <w:pStyle w:val="ListParagraph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C4E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92032ab77a4ca5"/>
      <w:footerReference w:type="default" r:id="R9ee845e1a29c43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E07A7C" w:rsidTr="34E07A7C" w14:paraId="61B04384">
      <w:trPr>
        <w:trHeight w:val="300"/>
      </w:trPr>
      <w:tc>
        <w:tcPr>
          <w:tcW w:w="3120" w:type="dxa"/>
          <w:tcMar/>
        </w:tcPr>
        <w:p w:rsidR="34E07A7C" w:rsidP="34E07A7C" w:rsidRDefault="34E07A7C" w14:paraId="79EE74E9" w14:textId="191F296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4E07A7C" w:rsidP="34E07A7C" w:rsidRDefault="34E07A7C" w14:paraId="5C3CDDCF" w14:textId="480FBD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4E07A7C" w:rsidP="34E07A7C" w:rsidRDefault="34E07A7C" w14:paraId="7BCBB4A4" w14:textId="458A62C0">
          <w:pPr>
            <w:pStyle w:val="Header"/>
            <w:bidi w:val="0"/>
            <w:ind w:right="-115"/>
            <w:jc w:val="right"/>
          </w:pPr>
        </w:p>
      </w:tc>
    </w:tr>
  </w:tbl>
  <w:p w:rsidR="34E07A7C" w:rsidP="34E07A7C" w:rsidRDefault="34E07A7C" w14:paraId="33053A7A" w14:textId="45E330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E07A7C" w:rsidTr="34E07A7C" w14:paraId="5F26A3B0">
      <w:trPr>
        <w:trHeight w:val="300"/>
      </w:trPr>
      <w:tc>
        <w:tcPr>
          <w:tcW w:w="3120" w:type="dxa"/>
          <w:tcMar/>
        </w:tcPr>
        <w:p w:rsidR="34E07A7C" w:rsidP="34E07A7C" w:rsidRDefault="34E07A7C" w14:paraId="4239ED26" w14:textId="35320905">
          <w:pPr>
            <w:pStyle w:val="Normal"/>
            <w:bidi w:val="0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34E07A7C" w:rsidR="34E07A7C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Uvbi</w:t>
          </w:r>
          <w:r w:rsidRPr="34E07A7C" w:rsidR="34E07A7C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 xml:space="preserve"> Osatohangbon</w:t>
          </w:r>
        </w:p>
        <w:p w:rsidR="34E07A7C" w:rsidP="34E07A7C" w:rsidRDefault="34E07A7C" w14:paraId="4220A557" w14:textId="789F86E7">
          <w:pPr>
            <w:pStyle w:val="Normal"/>
            <w:bidi w:val="0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34E07A7C" w:rsidR="34E07A7C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 xml:space="preserve">10292987 </w:t>
          </w:r>
        </w:p>
        <w:p w:rsidR="34E07A7C" w:rsidP="34E07A7C" w:rsidRDefault="34E07A7C" w14:paraId="1C669F24" w14:textId="3E101DB9">
          <w:pPr>
            <w:pStyle w:val="Normal"/>
            <w:bidi w:val="0"/>
            <w:ind w:left="0"/>
            <w:jc w:val="left"/>
          </w:pPr>
          <w:r w:rsidRPr="34E07A7C" w:rsidR="34E07A7C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INDG128 – s05</w:t>
          </w:r>
        </w:p>
      </w:tc>
      <w:tc>
        <w:tcPr>
          <w:tcW w:w="3120" w:type="dxa"/>
          <w:tcMar/>
        </w:tcPr>
        <w:p w:rsidR="34E07A7C" w:rsidP="34E07A7C" w:rsidRDefault="34E07A7C" w14:paraId="642D9F64" w14:textId="472D443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4E07A7C" w:rsidP="34E07A7C" w:rsidRDefault="34E07A7C" w14:paraId="0D1E6403" w14:textId="6F7F0A52">
          <w:pPr>
            <w:pStyle w:val="Header"/>
            <w:bidi w:val="0"/>
            <w:ind w:right="-115"/>
            <w:jc w:val="right"/>
          </w:pPr>
        </w:p>
      </w:tc>
    </w:tr>
  </w:tbl>
  <w:p w:rsidR="34E07A7C" w:rsidP="34E07A7C" w:rsidRDefault="34E07A7C" w14:paraId="19DBCA85" w14:textId="4F0A73C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5f70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c1ca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884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3541B"/>
    <w:rsid w:val="01AC0936"/>
    <w:rsid w:val="022C37AE"/>
    <w:rsid w:val="078E58DD"/>
    <w:rsid w:val="0A67D2EA"/>
    <w:rsid w:val="0C04068C"/>
    <w:rsid w:val="0C7DD6EE"/>
    <w:rsid w:val="13ED579C"/>
    <w:rsid w:val="159AA2EF"/>
    <w:rsid w:val="15B27317"/>
    <w:rsid w:val="177EA14F"/>
    <w:rsid w:val="1A74A963"/>
    <w:rsid w:val="1C21B49B"/>
    <w:rsid w:val="1DD7F0A6"/>
    <w:rsid w:val="2033EFF3"/>
    <w:rsid w:val="20F525BE"/>
    <w:rsid w:val="21DC94D9"/>
    <w:rsid w:val="240E9854"/>
    <w:rsid w:val="278B0BAA"/>
    <w:rsid w:val="2825D97B"/>
    <w:rsid w:val="29DAD239"/>
    <w:rsid w:val="2B53541B"/>
    <w:rsid w:val="2B76A29A"/>
    <w:rsid w:val="2CF94A9E"/>
    <w:rsid w:val="2D9E8BE8"/>
    <w:rsid w:val="2DAF9677"/>
    <w:rsid w:val="2E3D2B3E"/>
    <w:rsid w:val="3030EB60"/>
    <w:rsid w:val="31AB7503"/>
    <w:rsid w:val="31CCBBC1"/>
    <w:rsid w:val="340BFCAB"/>
    <w:rsid w:val="34E07A7C"/>
    <w:rsid w:val="350C4A09"/>
    <w:rsid w:val="396A1EFB"/>
    <w:rsid w:val="39DFBB2C"/>
    <w:rsid w:val="39E34F47"/>
    <w:rsid w:val="3D0F6E68"/>
    <w:rsid w:val="3EAB3EC9"/>
    <w:rsid w:val="3F7431E7"/>
    <w:rsid w:val="4852210F"/>
    <w:rsid w:val="486C8682"/>
    <w:rsid w:val="4966B1AC"/>
    <w:rsid w:val="4AD0798C"/>
    <w:rsid w:val="4BA6EE41"/>
    <w:rsid w:val="4BBC0E90"/>
    <w:rsid w:val="4C442B12"/>
    <w:rsid w:val="4D62F8B4"/>
    <w:rsid w:val="5158E36D"/>
    <w:rsid w:val="52C2C8B6"/>
    <w:rsid w:val="535FB6D8"/>
    <w:rsid w:val="5477A6B2"/>
    <w:rsid w:val="54C34171"/>
    <w:rsid w:val="559A7301"/>
    <w:rsid w:val="56590721"/>
    <w:rsid w:val="56F5BDBD"/>
    <w:rsid w:val="5764AE09"/>
    <w:rsid w:val="5A36A262"/>
    <w:rsid w:val="5C97F992"/>
    <w:rsid w:val="5DCB446D"/>
    <w:rsid w:val="60817A0A"/>
    <w:rsid w:val="611EDD32"/>
    <w:rsid w:val="624FF013"/>
    <w:rsid w:val="637DC828"/>
    <w:rsid w:val="65199889"/>
    <w:rsid w:val="66294FFD"/>
    <w:rsid w:val="669DF05C"/>
    <w:rsid w:val="66E8106E"/>
    <w:rsid w:val="67FB4ABB"/>
    <w:rsid w:val="689FBAF4"/>
    <w:rsid w:val="6960F0BF"/>
    <w:rsid w:val="697A191C"/>
    <w:rsid w:val="6A3B8B55"/>
    <w:rsid w:val="6D732C17"/>
    <w:rsid w:val="6F75D0CC"/>
    <w:rsid w:val="6FD03243"/>
    <w:rsid w:val="70AACCD9"/>
    <w:rsid w:val="755C05D3"/>
    <w:rsid w:val="77A34B24"/>
    <w:rsid w:val="7A4B280D"/>
    <w:rsid w:val="7ADDC80C"/>
    <w:rsid w:val="7FBE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541B"/>
  <w15:chartTrackingRefBased/>
  <w15:docId w15:val="{9EAEBCCE-4D56-4A3F-BE13-82D962316C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92032ab77a4ca5" /><Relationship Type="http://schemas.openxmlformats.org/officeDocument/2006/relationships/footer" Target="footer.xml" Id="R9ee845e1a29c435d" /><Relationship Type="http://schemas.microsoft.com/office/2020/10/relationships/intelligence" Target="intelligence2.xml" Id="R77a4c33219834756" /><Relationship Type="http://schemas.openxmlformats.org/officeDocument/2006/relationships/numbering" Target="numbering.xml" Id="R8e4b03f18a5a49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2023-02-05T01:06:30.6868978Z</dcterms:created>
  <dcterms:modified xsi:type="dcterms:W3CDTF">2023-02-05T01:46:54.5167284Z</dcterms:modified>
  <dc:creator>Uvbi Osatohangbon</dc:creator>
  <lastModifiedBy>Uvbi Osatohangbon</lastModifiedBy>
</coreProperties>
</file>