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3A5D" w14:textId="5AB54879" w:rsidR="00755B78" w:rsidRDefault="00755B78">
      <w:pPr>
        <w:rPr>
          <w:sz w:val="28"/>
          <w:szCs w:val="28"/>
        </w:rPr>
      </w:pPr>
      <w:r>
        <w:rPr>
          <w:sz w:val="28"/>
          <w:szCs w:val="28"/>
        </w:rPr>
        <w:t>Assignment Connecting with an individual with Dementia</w:t>
      </w:r>
    </w:p>
    <w:p w14:paraId="77AA2E35" w14:textId="77777777" w:rsidR="00265F32" w:rsidRDefault="00265F32">
      <w:pPr>
        <w:rPr>
          <w:sz w:val="28"/>
          <w:szCs w:val="28"/>
        </w:rPr>
      </w:pPr>
    </w:p>
    <w:p w14:paraId="2C38177E" w14:textId="1C407618" w:rsidR="00755B78" w:rsidRPr="003D103A" w:rsidRDefault="00755B78" w:rsidP="00755B78">
      <w:pPr>
        <w:pStyle w:val="ListParagraph"/>
        <w:numPr>
          <w:ilvl w:val="0"/>
          <w:numId w:val="1"/>
        </w:numPr>
        <w:rPr>
          <w:b/>
          <w:bCs/>
          <w:sz w:val="28"/>
          <w:szCs w:val="28"/>
        </w:rPr>
      </w:pPr>
      <w:r w:rsidRPr="003D103A">
        <w:rPr>
          <w:b/>
          <w:bCs/>
          <w:sz w:val="28"/>
          <w:szCs w:val="28"/>
        </w:rPr>
        <w:t xml:space="preserve"> </w:t>
      </w:r>
      <w:r w:rsidR="00AA5710" w:rsidRPr="003D103A">
        <w:rPr>
          <w:b/>
          <w:bCs/>
          <w:sz w:val="28"/>
          <w:szCs w:val="28"/>
        </w:rPr>
        <w:t>At the beginning of the</w:t>
      </w:r>
      <w:r w:rsidR="006D427F" w:rsidRPr="003D103A">
        <w:rPr>
          <w:b/>
          <w:bCs/>
          <w:sz w:val="28"/>
          <w:szCs w:val="28"/>
        </w:rPr>
        <w:t xml:space="preserve"> simulation</w:t>
      </w:r>
      <w:r w:rsidR="00AA5710" w:rsidRPr="003D103A">
        <w:rPr>
          <w:b/>
          <w:bCs/>
          <w:sz w:val="28"/>
          <w:szCs w:val="28"/>
        </w:rPr>
        <w:t xml:space="preserve"> </w:t>
      </w:r>
      <w:r w:rsidR="006D427F" w:rsidRPr="003D103A">
        <w:rPr>
          <w:b/>
          <w:bCs/>
          <w:sz w:val="28"/>
          <w:szCs w:val="28"/>
        </w:rPr>
        <w:t>game,</w:t>
      </w:r>
      <w:r w:rsidR="00AA5710" w:rsidRPr="003D103A">
        <w:rPr>
          <w:b/>
          <w:bCs/>
          <w:sz w:val="28"/>
          <w:szCs w:val="28"/>
        </w:rPr>
        <w:t xml:space="preserve"> you watch</w:t>
      </w:r>
      <w:r w:rsidR="0065053C" w:rsidRPr="003D103A">
        <w:rPr>
          <w:b/>
          <w:bCs/>
          <w:sz w:val="28"/>
          <w:szCs w:val="28"/>
        </w:rPr>
        <w:t>ed</w:t>
      </w:r>
      <w:r w:rsidR="00AA5710" w:rsidRPr="003D103A">
        <w:rPr>
          <w:b/>
          <w:bCs/>
          <w:sz w:val="28"/>
          <w:szCs w:val="28"/>
        </w:rPr>
        <w:t xml:space="preserve"> a video </w:t>
      </w:r>
      <w:r w:rsidR="0065053C" w:rsidRPr="003D103A">
        <w:rPr>
          <w:b/>
          <w:bCs/>
          <w:sz w:val="28"/>
          <w:szCs w:val="28"/>
        </w:rPr>
        <w:t>called</w:t>
      </w:r>
      <w:r w:rsidR="00AA5710" w:rsidRPr="003D103A">
        <w:rPr>
          <w:b/>
          <w:bCs/>
          <w:sz w:val="28"/>
          <w:szCs w:val="28"/>
        </w:rPr>
        <w:t xml:space="preserve"> </w:t>
      </w:r>
      <w:r w:rsidR="006F1313" w:rsidRPr="003D103A">
        <w:rPr>
          <w:b/>
          <w:bCs/>
          <w:sz w:val="28"/>
          <w:szCs w:val="28"/>
        </w:rPr>
        <w:t>Lucy’s</w:t>
      </w:r>
      <w:r w:rsidR="00AA5710" w:rsidRPr="003D103A">
        <w:rPr>
          <w:b/>
          <w:bCs/>
          <w:sz w:val="28"/>
          <w:szCs w:val="28"/>
        </w:rPr>
        <w:t xml:space="preserve"> perspective then once the game begins you as the learner observe what is really happening</w:t>
      </w:r>
      <w:r w:rsidR="00BB7672" w:rsidRPr="003D103A">
        <w:rPr>
          <w:b/>
          <w:bCs/>
          <w:sz w:val="28"/>
          <w:szCs w:val="28"/>
        </w:rPr>
        <w:t xml:space="preserve"> in the second video</w:t>
      </w:r>
      <w:r w:rsidR="00AA5710" w:rsidRPr="003D103A">
        <w:rPr>
          <w:b/>
          <w:bCs/>
          <w:sz w:val="28"/>
          <w:szCs w:val="28"/>
        </w:rPr>
        <w:t xml:space="preserve">, </w:t>
      </w:r>
      <w:r w:rsidR="006D427F" w:rsidRPr="003D103A">
        <w:rPr>
          <w:b/>
          <w:bCs/>
          <w:sz w:val="28"/>
          <w:szCs w:val="28"/>
        </w:rPr>
        <w:t>what</w:t>
      </w:r>
      <w:r w:rsidRPr="003D103A">
        <w:rPr>
          <w:b/>
          <w:bCs/>
          <w:sz w:val="28"/>
          <w:szCs w:val="28"/>
        </w:rPr>
        <w:t xml:space="preserve"> things did you notice</w:t>
      </w:r>
      <w:r w:rsidR="00AA5710" w:rsidRPr="003D103A">
        <w:rPr>
          <w:b/>
          <w:bCs/>
          <w:sz w:val="28"/>
          <w:szCs w:val="28"/>
        </w:rPr>
        <w:t xml:space="preserve"> to be different</w:t>
      </w:r>
      <w:r w:rsidRPr="003D103A">
        <w:rPr>
          <w:b/>
          <w:bCs/>
          <w:sz w:val="28"/>
          <w:szCs w:val="28"/>
        </w:rPr>
        <w:t xml:space="preserve"> between </w:t>
      </w:r>
      <w:r w:rsidR="006F1313" w:rsidRPr="003D103A">
        <w:rPr>
          <w:b/>
          <w:bCs/>
          <w:sz w:val="28"/>
          <w:szCs w:val="28"/>
        </w:rPr>
        <w:t>Lucy’s</w:t>
      </w:r>
      <w:r w:rsidRPr="003D103A">
        <w:rPr>
          <w:b/>
          <w:bCs/>
          <w:sz w:val="28"/>
          <w:szCs w:val="28"/>
        </w:rPr>
        <w:t xml:space="preserve"> perspective and </w:t>
      </w:r>
      <w:r w:rsidR="00AA5710" w:rsidRPr="003D103A">
        <w:rPr>
          <w:b/>
          <w:bCs/>
          <w:sz w:val="28"/>
          <w:szCs w:val="28"/>
        </w:rPr>
        <w:t xml:space="preserve">what you the </w:t>
      </w:r>
      <w:r w:rsidR="006F1313" w:rsidRPr="003D103A">
        <w:rPr>
          <w:b/>
          <w:bCs/>
          <w:sz w:val="28"/>
          <w:szCs w:val="28"/>
        </w:rPr>
        <w:t>learner</w:t>
      </w:r>
      <w:r w:rsidR="00AA5710" w:rsidRPr="003D103A">
        <w:rPr>
          <w:b/>
          <w:bCs/>
          <w:sz w:val="28"/>
          <w:szCs w:val="28"/>
        </w:rPr>
        <w:t xml:space="preserve"> </w:t>
      </w:r>
      <w:r w:rsidR="00696005" w:rsidRPr="003D103A">
        <w:rPr>
          <w:b/>
          <w:bCs/>
          <w:sz w:val="28"/>
          <w:szCs w:val="28"/>
        </w:rPr>
        <w:t>observed</w:t>
      </w:r>
      <w:r w:rsidR="00AA5710" w:rsidRPr="003D103A">
        <w:rPr>
          <w:b/>
          <w:bCs/>
          <w:sz w:val="28"/>
          <w:szCs w:val="28"/>
        </w:rPr>
        <w:t>?</w:t>
      </w:r>
    </w:p>
    <w:p w14:paraId="08D151A7" w14:textId="4CC50BB0" w:rsidR="006D427F" w:rsidRDefault="003D103A" w:rsidP="006D427F">
      <w:pPr>
        <w:rPr>
          <w:sz w:val="28"/>
          <w:szCs w:val="28"/>
        </w:rPr>
      </w:pPr>
      <w:r w:rsidRPr="003D103A">
        <w:rPr>
          <w:sz w:val="28"/>
          <w:szCs w:val="28"/>
        </w:rPr>
        <w:t>In the first video seeing Lucy's perspective shows her concern clearly. While watching from her perspective I can determine that she wants to go home to her family and is disturbed by the fact that she doesn't recognize the place she is in and the things around her. As an observer, it's harder to conclude that she is worried as it looks like she is just getting ready. Another difference I noticed from both videos is that things are seen differently. For example, the bag in lucy's perspective was a luggage while as an observer all I saw is a sac-like bag.</w:t>
      </w:r>
    </w:p>
    <w:p w14:paraId="73DC3B61" w14:textId="77777777" w:rsidR="006D427F" w:rsidRPr="006D427F" w:rsidRDefault="006D427F" w:rsidP="006D427F">
      <w:pPr>
        <w:rPr>
          <w:sz w:val="28"/>
          <w:szCs w:val="28"/>
        </w:rPr>
      </w:pPr>
    </w:p>
    <w:p w14:paraId="1B62EA7D" w14:textId="77777777" w:rsidR="00265F32" w:rsidRPr="00265F32" w:rsidRDefault="00AA5710" w:rsidP="00265F32">
      <w:pPr>
        <w:pStyle w:val="ListParagraph"/>
        <w:numPr>
          <w:ilvl w:val="0"/>
          <w:numId w:val="1"/>
        </w:numPr>
        <w:rPr>
          <w:b/>
          <w:bCs/>
          <w:sz w:val="28"/>
          <w:szCs w:val="28"/>
        </w:rPr>
      </w:pPr>
      <w:r w:rsidRPr="00265F32">
        <w:rPr>
          <w:b/>
          <w:bCs/>
          <w:sz w:val="28"/>
          <w:szCs w:val="28"/>
        </w:rPr>
        <w:t xml:space="preserve">Referring to the signs and symptoms of </w:t>
      </w:r>
      <w:r w:rsidR="006F1313" w:rsidRPr="00265F32">
        <w:rPr>
          <w:b/>
          <w:bCs/>
          <w:sz w:val="28"/>
          <w:szCs w:val="28"/>
        </w:rPr>
        <w:t>Dementia</w:t>
      </w:r>
      <w:r w:rsidRPr="00265F32">
        <w:rPr>
          <w:b/>
          <w:bCs/>
          <w:sz w:val="28"/>
          <w:szCs w:val="28"/>
        </w:rPr>
        <w:t xml:space="preserve"> why do you think Lucy’s perspective is so different tha</w:t>
      </w:r>
      <w:r w:rsidR="006D427F" w:rsidRPr="00265F32">
        <w:rPr>
          <w:b/>
          <w:bCs/>
          <w:sz w:val="28"/>
          <w:szCs w:val="28"/>
        </w:rPr>
        <w:t>n</w:t>
      </w:r>
      <w:r w:rsidRPr="00265F32">
        <w:rPr>
          <w:b/>
          <w:bCs/>
          <w:sz w:val="28"/>
          <w:szCs w:val="28"/>
        </w:rPr>
        <w:t xml:space="preserve"> what </w:t>
      </w:r>
      <w:r w:rsidR="00F533A3" w:rsidRPr="00265F32">
        <w:rPr>
          <w:b/>
          <w:bCs/>
          <w:sz w:val="28"/>
          <w:szCs w:val="28"/>
        </w:rPr>
        <w:t>you</w:t>
      </w:r>
      <w:r w:rsidRPr="00265F32">
        <w:rPr>
          <w:b/>
          <w:bCs/>
          <w:sz w:val="28"/>
          <w:szCs w:val="28"/>
        </w:rPr>
        <w:t xml:space="preserve"> observed?</w:t>
      </w:r>
    </w:p>
    <w:p w14:paraId="1EE5391D" w14:textId="7BA5A1E3" w:rsidR="006D427F" w:rsidRPr="00265F32" w:rsidRDefault="00D31F9D" w:rsidP="00265F32">
      <w:pPr>
        <w:ind w:left="360"/>
        <w:rPr>
          <w:sz w:val="28"/>
          <w:szCs w:val="28"/>
        </w:rPr>
      </w:pPr>
      <w:r w:rsidRPr="00265F32">
        <w:rPr>
          <w:sz w:val="28"/>
          <w:szCs w:val="28"/>
        </w:rPr>
        <w:t xml:space="preserve">I believe her perspective is different from what I observed due to </w:t>
      </w:r>
      <w:r w:rsidR="00265F32" w:rsidRPr="00265F32">
        <w:rPr>
          <w:sz w:val="28"/>
          <w:szCs w:val="28"/>
        </w:rPr>
        <w:t>all</w:t>
      </w:r>
      <w:r w:rsidRPr="00265F32">
        <w:rPr>
          <w:sz w:val="28"/>
          <w:szCs w:val="28"/>
        </w:rPr>
        <w:t xml:space="preserve"> the feelings and confusion that she is experiencing in that moment</w:t>
      </w:r>
      <w:r w:rsidR="00265F32">
        <w:rPr>
          <w:sz w:val="28"/>
          <w:szCs w:val="28"/>
        </w:rPr>
        <w:t xml:space="preserve"> that I as the observer is not</w:t>
      </w:r>
      <w:r w:rsidRPr="00265F32">
        <w:rPr>
          <w:sz w:val="28"/>
          <w:szCs w:val="28"/>
        </w:rPr>
        <w:t xml:space="preserve">. Like </w:t>
      </w:r>
      <w:r w:rsidR="00265F32">
        <w:rPr>
          <w:sz w:val="28"/>
          <w:szCs w:val="28"/>
        </w:rPr>
        <w:t xml:space="preserve">her </w:t>
      </w:r>
      <w:r w:rsidRPr="00265F32">
        <w:rPr>
          <w:sz w:val="28"/>
          <w:szCs w:val="28"/>
        </w:rPr>
        <w:t xml:space="preserve">frustration, desire to be home, loneliness due to </w:t>
      </w:r>
      <w:r w:rsidR="00265F32">
        <w:rPr>
          <w:sz w:val="28"/>
          <w:szCs w:val="28"/>
        </w:rPr>
        <w:t>the</w:t>
      </w:r>
      <w:r w:rsidRPr="00265F32">
        <w:rPr>
          <w:sz w:val="28"/>
          <w:szCs w:val="28"/>
        </w:rPr>
        <w:t xml:space="preserve"> recent loss of her husband, fear, </w:t>
      </w:r>
      <w:r w:rsidR="00265F32" w:rsidRPr="00265F32">
        <w:rPr>
          <w:sz w:val="28"/>
          <w:szCs w:val="28"/>
        </w:rPr>
        <w:t>stress,</w:t>
      </w:r>
      <w:r w:rsidRPr="00265F32">
        <w:rPr>
          <w:sz w:val="28"/>
          <w:szCs w:val="28"/>
        </w:rPr>
        <w:t xml:space="preserve"> and pain.</w:t>
      </w:r>
    </w:p>
    <w:p w14:paraId="0316AA1A" w14:textId="77777777" w:rsidR="006D427F" w:rsidRPr="006D427F" w:rsidRDefault="006D427F" w:rsidP="006D427F">
      <w:pPr>
        <w:rPr>
          <w:sz w:val="28"/>
          <w:szCs w:val="28"/>
        </w:rPr>
      </w:pPr>
    </w:p>
    <w:p w14:paraId="31A3B7F6" w14:textId="5D76A743" w:rsidR="00F533A3" w:rsidRPr="00D31F9D" w:rsidRDefault="00537695" w:rsidP="00755B78">
      <w:pPr>
        <w:pStyle w:val="ListParagraph"/>
        <w:numPr>
          <w:ilvl w:val="0"/>
          <w:numId w:val="1"/>
        </w:numPr>
        <w:rPr>
          <w:b/>
          <w:bCs/>
          <w:sz w:val="28"/>
          <w:szCs w:val="28"/>
        </w:rPr>
      </w:pPr>
      <w:r w:rsidRPr="00D31F9D">
        <w:rPr>
          <w:b/>
          <w:bCs/>
          <w:sz w:val="28"/>
          <w:szCs w:val="28"/>
        </w:rPr>
        <w:t>At the end of the game the Charge Nurse asks you if you have anything to report using the SBAR format write your report.  (SBAR</w:t>
      </w:r>
      <w:r w:rsidR="00383162" w:rsidRPr="00D31F9D">
        <w:rPr>
          <w:b/>
          <w:bCs/>
          <w:sz w:val="28"/>
          <w:szCs w:val="28"/>
        </w:rPr>
        <w:t xml:space="preserve"> format</w:t>
      </w:r>
      <w:r w:rsidRPr="00D31F9D">
        <w:rPr>
          <w:b/>
          <w:bCs/>
          <w:sz w:val="28"/>
          <w:szCs w:val="28"/>
        </w:rPr>
        <w:t xml:space="preserve"> stands for situation, background, assessment, and recommendation). You may be asked in our virtual debriefing to present your report</w:t>
      </w:r>
      <w:r w:rsidR="00383162" w:rsidRPr="00D31F9D">
        <w:rPr>
          <w:b/>
          <w:bCs/>
          <w:sz w:val="28"/>
          <w:szCs w:val="28"/>
        </w:rPr>
        <w:t xml:space="preserve"> so please have it handy.</w:t>
      </w:r>
    </w:p>
    <w:p w14:paraId="49465E86" w14:textId="5F8CED9A" w:rsidR="00D31F9D" w:rsidRPr="00D31F9D" w:rsidRDefault="00D31F9D" w:rsidP="00D31F9D">
      <w:pPr>
        <w:rPr>
          <w:sz w:val="28"/>
          <w:szCs w:val="28"/>
        </w:rPr>
      </w:pPr>
      <w:r w:rsidRPr="00D31F9D">
        <w:rPr>
          <w:sz w:val="28"/>
          <w:szCs w:val="28"/>
        </w:rPr>
        <w:t xml:space="preserve">S - Is feeling very agitated, disoriented, and confused due to her ignorant of her present location as well as that of her family including her late husband Bob. Got stressed when spoiled food that was for Bob was thrown out but was able to calm </w:t>
      </w:r>
      <w:r w:rsidRPr="00D31F9D">
        <w:rPr>
          <w:sz w:val="28"/>
          <w:szCs w:val="28"/>
        </w:rPr>
        <w:lastRenderedPageBreak/>
        <w:t xml:space="preserve">down once her feelings were </w:t>
      </w:r>
      <w:r w:rsidRPr="00D31F9D">
        <w:rPr>
          <w:sz w:val="28"/>
          <w:szCs w:val="28"/>
        </w:rPr>
        <w:t>acknowledged,</w:t>
      </w:r>
      <w:r w:rsidRPr="00D31F9D">
        <w:rPr>
          <w:sz w:val="28"/>
          <w:szCs w:val="28"/>
        </w:rPr>
        <w:t xml:space="preserve"> and a topic of interest was brought up. Experiences pain in her knee due to arthritis.</w:t>
      </w:r>
    </w:p>
    <w:p w14:paraId="2BA503F6" w14:textId="77777777" w:rsidR="00D31F9D" w:rsidRPr="00D31F9D" w:rsidRDefault="00D31F9D" w:rsidP="00D31F9D">
      <w:pPr>
        <w:rPr>
          <w:sz w:val="28"/>
          <w:szCs w:val="28"/>
        </w:rPr>
      </w:pPr>
    </w:p>
    <w:p w14:paraId="7495C091" w14:textId="6932CC87" w:rsidR="00D31F9D" w:rsidRPr="00D31F9D" w:rsidRDefault="00D31F9D" w:rsidP="00D31F9D">
      <w:pPr>
        <w:rPr>
          <w:sz w:val="28"/>
          <w:szCs w:val="28"/>
        </w:rPr>
      </w:pPr>
      <w:r w:rsidRPr="00D31F9D">
        <w:rPr>
          <w:sz w:val="28"/>
          <w:szCs w:val="28"/>
        </w:rPr>
        <w:t xml:space="preserve">B - A 70-year-old woman born on the 27 of </w:t>
      </w:r>
      <w:r>
        <w:rPr>
          <w:sz w:val="28"/>
          <w:szCs w:val="28"/>
        </w:rPr>
        <w:t>M</w:t>
      </w:r>
      <w:r w:rsidRPr="00D31F9D">
        <w:rPr>
          <w:sz w:val="28"/>
          <w:szCs w:val="28"/>
        </w:rPr>
        <w:t>a</w:t>
      </w:r>
      <w:r>
        <w:rPr>
          <w:sz w:val="28"/>
          <w:szCs w:val="28"/>
        </w:rPr>
        <w:t>y</w:t>
      </w:r>
      <w:r w:rsidRPr="00D31F9D">
        <w:rPr>
          <w:sz w:val="28"/>
          <w:szCs w:val="28"/>
        </w:rPr>
        <w:t xml:space="preserve"> who was married to her now late husband, Bob, for 38 years. She has 4 children: Ellie, Robert, Richard, and Mary. She loves when they all get together on the holidays. She enjoys cooking big meals and baking delicious desserts. Music and gardening are her passion. She lived together with Bob until the day he died. Losing Bob and the family home has</w:t>
      </w:r>
    </w:p>
    <w:p w14:paraId="30097077" w14:textId="77777777" w:rsidR="00D31F9D" w:rsidRPr="00D31F9D" w:rsidRDefault="00D31F9D" w:rsidP="00D31F9D">
      <w:pPr>
        <w:rPr>
          <w:sz w:val="28"/>
          <w:szCs w:val="28"/>
        </w:rPr>
      </w:pPr>
      <w:r w:rsidRPr="00D31F9D">
        <w:rPr>
          <w:sz w:val="28"/>
          <w:szCs w:val="28"/>
        </w:rPr>
        <w:t xml:space="preserve">been a very hard transition for her. </w:t>
      </w:r>
    </w:p>
    <w:p w14:paraId="752C4D62" w14:textId="77777777" w:rsidR="00D31F9D" w:rsidRPr="00D31F9D" w:rsidRDefault="00D31F9D" w:rsidP="00D31F9D">
      <w:pPr>
        <w:rPr>
          <w:sz w:val="28"/>
          <w:szCs w:val="28"/>
        </w:rPr>
      </w:pPr>
    </w:p>
    <w:p w14:paraId="3FA1A5BB" w14:textId="77777777" w:rsidR="00D31F9D" w:rsidRPr="00D31F9D" w:rsidRDefault="00D31F9D" w:rsidP="00D31F9D">
      <w:pPr>
        <w:rPr>
          <w:sz w:val="28"/>
          <w:szCs w:val="28"/>
        </w:rPr>
      </w:pPr>
      <w:r w:rsidRPr="00D31F9D">
        <w:rPr>
          <w:sz w:val="28"/>
          <w:szCs w:val="28"/>
        </w:rPr>
        <w:t xml:space="preserve">A - The patient experiences dementia and pain in her knees due to arthritis </w:t>
      </w:r>
    </w:p>
    <w:p w14:paraId="375FDDF6" w14:textId="77777777" w:rsidR="00D31F9D" w:rsidRPr="00D31F9D" w:rsidRDefault="00D31F9D" w:rsidP="00D31F9D">
      <w:pPr>
        <w:rPr>
          <w:sz w:val="28"/>
          <w:szCs w:val="28"/>
        </w:rPr>
      </w:pPr>
    </w:p>
    <w:p w14:paraId="42A2D751" w14:textId="5CC753BB" w:rsidR="00D31F9D" w:rsidRDefault="00D31F9D" w:rsidP="00696005">
      <w:pPr>
        <w:rPr>
          <w:sz w:val="28"/>
          <w:szCs w:val="28"/>
        </w:rPr>
      </w:pPr>
      <w:r w:rsidRPr="00D31F9D">
        <w:rPr>
          <w:sz w:val="28"/>
          <w:szCs w:val="28"/>
        </w:rPr>
        <w:t xml:space="preserve">R - I believe she should never be left unattended due to her dementia. Having no staff around can increase the risk of falls as she can forget her pain and not use her walker. Having someone around </w:t>
      </w:r>
      <w:proofErr w:type="gramStart"/>
      <w:r>
        <w:rPr>
          <w:sz w:val="28"/>
          <w:szCs w:val="28"/>
        </w:rPr>
        <w:t>at all times</w:t>
      </w:r>
      <w:proofErr w:type="gramEnd"/>
      <w:r w:rsidRPr="00D31F9D">
        <w:rPr>
          <w:sz w:val="28"/>
          <w:szCs w:val="28"/>
        </w:rPr>
        <w:t xml:space="preserve"> would also reduce her levels of stress as she would have someone that would continually help reduce it by bringing up topics of interest to her.</w:t>
      </w:r>
      <w:r w:rsidRPr="00D31F9D">
        <w:rPr>
          <w:sz w:val="28"/>
          <w:szCs w:val="28"/>
        </w:rPr>
        <w:t xml:space="preserve"> </w:t>
      </w:r>
      <w:r w:rsidR="00C04054" w:rsidRPr="00C04054">
        <w:rPr>
          <w:sz w:val="28"/>
          <w:szCs w:val="28"/>
        </w:rPr>
        <w:t>Validating emotions, distractions using environmental cues and conversation about topic of interest</w:t>
      </w:r>
    </w:p>
    <w:p w14:paraId="65E420D8" w14:textId="7BCCFE98" w:rsidR="00236F9E" w:rsidRDefault="00236F9E" w:rsidP="00236F9E">
      <w:pPr>
        <w:rPr>
          <w:sz w:val="28"/>
          <w:szCs w:val="28"/>
        </w:rPr>
      </w:pPr>
    </w:p>
    <w:p w14:paraId="024FFE4A" w14:textId="77777777" w:rsidR="00236F9E" w:rsidRPr="00236F9E" w:rsidRDefault="00236F9E" w:rsidP="00236F9E">
      <w:pPr>
        <w:jc w:val="center"/>
        <w:rPr>
          <w:sz w:val="28"/>
          <w:szCs w:val="28"/>
        </w:rPr>
      </w:pPr>
    </w:p>
    <w:sectPr w:rsidR="00236F9E" w:rsidRPr="00236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6090D"/>
    <w:multiLevelType w:val="hybridMultilevel"/>
    <w:tmpl w:val="34AA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57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78"/>
    <w:rsid w:val="00236F9E"/>
    <w:rsid w:val="00265F32"/>
    <w:rsid w:val="00383162"/>
    <w:rsid w:val="003D103A"/>
    <w:rsid w:val="00537695"/>
    <w:rsid w:val="0065053C"/>
    <w:rsid w:val="00696005"/>
    <w:rsid w:val="006D427F"/>
    <w:rsid w:val="006F1313"/>
    <w:rsid w:val="00755B78"/>
    <w:rsid w:val="00A537A7"/>
    <w:rsid w:val="00AA5710"/>
    <w:rsid w:val="00BB7672"/>
    <w:rsid w:val="00C04054"/>
    <w:rsid w:val="00D31F9D"/>
    <w:rsid w:val="00D6007C"/>
    <w:rsid w:val="00F5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E119A"/>
  <w15:chartTrackingRefBased/>
  <w15:docId w15:val="{B20D4724-BA3D-499B-9349-BDA79E60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B78"/>
    <w:pPr>
      <w:ind w:left="720"/>
      <w:contextualSpacing/>
    </w:pPr>
  </w:style>
  <w:style w:type="paragraph" w:customStyle="1" w:styleId="text-secondary">
    <w:name w:val="text-secondary"/>
    <w:basedOn w:val="Normal"/>
    <w:rsid w:val="003D103A"/>
    <w:pPr>
      <w:spacing w:before="100" w:beforeAutospacing="1" w:after="100" w:afterAutospacing="1" w:line="240" w:lineRule="auto"/>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6056">
      <w:bodyDiv w:val="1"/>
      <w:marLeft w:val="0"/>
      <w:marRight w:val="0"/>
      <w:marTop w:val="0"/>
      <w:marBottom w:val="0"/>
      <w:divBdr>
        <w:top w:val="none" w:sz="0" w:space="0" w:color="auto"/>
        <w:left w:val="none" w:sz="0" w:space="0" w:color="auto"/>
        <w:bottom w:val="none" w:sz="0" w:space="0" w:color="auto"/>
        <w:right w:val="none" w:sz="0" w:space="0" w:color="auto"/>
      </w:divBdr>
      <w:divsChild>
        <w:div w:id="1563711675">
          <w:marLeft w:val="0"/>
          <w:marRight w:val="0"/>
          <w:marTop w:val="0"/>
          <w:marBottom w:val="0"/>
          <w:divBdr>
            <w:top w:val="none" w:sz="0" w:space="0" w:color="auto"/>
            <w:left w:val="none" w:sz="0" w:space="0" w:color="auto"/>
            <w:bottom w:val="none" w:sz="0" w:space="0" w:color="auto"/>
            <w:right w:val="none" w:sz="0" w:space="0" w:color="auto"/>
          </w:divBdr>
        </w:div>
      </w:divsChild>
    </w:div>
    <w:div w:id="459225490">
      <w:bodyDiv w:val="1"/>
      <w:marLeft w:val="0"/>
      <w:marRight w:val="0"/>
      <w:marTop w:val="0"/>
      <w:marBottom w:val="0"/>
      <w:divBdr>
        <w:top w:val="none" w:sz="0" w:space="0" w:color="auto"/>
        <w:left w:val="none" w:sz="0" w:space="0" w:color="auto"/>
        <w:bottom w:val="none" w:sz="0" w:space="0" w:color="auto"/>
        <w:right w:val="none" w:sz="0" w:space="0" w:color="auto"/>
      </w:divBdr>
      <w:divsChild>
        <w:div w:id="1552426988">
          <w:marLeft w:val="0"/>
          <w:marRight w:val="0"/>
          <w:marTop w:val="0"/>
          <w:marBottom w:val="0"/>
          <w:divBdr>
            <w:top w:val="none" w:sz="0" w:space="0" w:color="auto"/>
            <w:left w:val="none" w:sz="0" w:space="0" w:color="auto"/>
            <w:bottom w:val="none" w:sz="0" w:space="0" w:color="auto"/>
            <w:right w:val="none" w:sz="0" w:space="0" w:color="auto"/>
          </w:divBdr>
        </w:div>
      </w:divsChild>
    </w:div>
    <w:div w:id="570963005">
      <w:bodyDiv w:val="1"/>
      <w:marLeft w:val="0"/>
      <w:marRight w:val="0"/>
      <w:marTop w:val="0"/>
      <w:marBottom w:val="0"/>
      <w:divBdr>
        <w:top w:val="none" w:sz="0" w:space="0" w:color="auto"/>
        <w:left w:val="none" w:sz="0" w:space="0" w:color="auto"/>
        <w:bottom w:val="none" w:sz="0" w:space="0" w:color="auto"/>
        <w:right w:val="none" w:sz="0" w:space="0" w:color="auto"/>
      </w:divBdr>
      <w:divsChild>
        <w:div w:id="920912360">
          <w:marLeft w:val="0"/>
          <w:marRight w:val="0"/>
          <w:marTop w:val="0"/>
          <w:marBottom w:val="0"/>
          <w:divBdr>
            <w:top w:val="none" w:sz="0" w:space="0" w:color="auto"/>
            <w:left w:val="none" w:sz="0" w:space="0" w:color="auto"/>
            <w:bottom w:val="none" w:sz="0" w:space="0" w:color="auto"/>
            <w:right w:val="none" w:sz="0" w:space="0" w:color="auto"/>
          </w:divBdr>
        </w:div>
      </w:divsChild>
    </w:div>
    <w:div w:id="962153201">
      <w:bodyDiv w:val="1"/>
      <w:marLeft w:val="0"/>
      <w:marRight w:val="0"/>
      <w:marTop w:val="0"/>
      <w:marBottom w:val="0"/>
      <w:divBdr>
        <w:top w:val="none" w:sz="0" w:space="0" w:color="auto"/>
        <w:left w:val="none" w:sz="0" w:space="0" w:color="auto"/>
        <w:bottom w:val="none" w:sz="0" w:space="0" w:color="auto"/>
        <w:right w:val="none" w:sz="0" w:space="0" w:color="auto"/>
      </w:divBdr>
      <w:divsChild>
        <w:div w:id="891888117">
          <w:marLeft w:val="0"/>
          <w:marRight w:val="0"/>
          <w:marTop w:val="0"/>
          <w:marBottom w:val="0"/>
          <w:divBdr>
            <w:top w:val="none" w:sz="0" w:space="0" w:color="auto"/>
            <w:left w:val="none" w:sz="0" w:space="0" w:color="auto"/>
            <w:bottom w:val="none" w:sz="0" w:space="0" w:color="auto"/>
            <w:right w:val="none" w:sz="0" w:space="0" w:color="auto"/>
          </w:divBdr>
        </w:div>
      </w:divsChild>
    </w:div>
    <w:div w:id="1402364208">
      <w:bodyDiv w:val="1"/>
      <w:marLeft w:val="0"/>
      <w:marRight w:val="0"/>
      <w:marTop w:val="0"/>
      <w:marBottom w:val="0"/>
      <w:divBdr>
        <w:top w:val="none" w:sz="0" w:space="0" w:color="auto"/>
        <w:left w:val="none" w:sz="0" w:space="0" w:color="auto"/>
        <w:bottom w:val="none" w:sz="0" w:space="0" w:color="auto"/>
        <w:right w:val="none" w:sz="0" w:space="0" w:color="auto"/>
      </w:divBdr>
      <w:divsChild>
        <w:div w:id="1358776154">
          <w:marLeft w:val="0"/>
          <w:marRight w:val="0"/>
          <w:marTop w:val="0"/>
          <w:marBottom w:val="0"/>
          <w:divBdr>
            <w:top w:val="none" w:sz="0" w:space="0" w:color="auto"/>
            <w:left w:val="none" w:sz="0" w:space="0" w:color="auto"/>
            <w:bottom w:val="none" w:sz="0" w:space="0" w:color="auto"/>
            <w:right w:val="none" w:sz="0" w:space="0" w:color="auto"/>
          </w:divBdr>
        </w:div>
      </w:divsChild>
    </w:div>
    <w:div w:id="2077780232">
      <w:bodyDiv w:val="1"/>
      <w:marLeft w:val="0"/>
      <w:marRight w:val="0"/>
      <w:marTop w:val="0"/>
      <w:marBottom w:val="0"/>
      <w:divBdr>
        <w:top w:val="none" w:sz="0" w:space="0" w:color="auto"/>
        <w:left w:val="none" w:sz="0" w:space="0" w:color="auto"/>
        <w:bottom w:val="none" w:sz="0" w:space="0" w:color="auto"/>
        <w:right w:val="none" w:sz="0" w:space="0" w:color="auto"/>
      </w:divBdr>
      <w:divsChild>
        <w:div w:id="370113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9" ma:contentTypeDescription="Create a new document." ma:contentTypeScope="" ma:versionID="979221222a2c32549fd63dafce5f65c8">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f5800a390178a3e9acfca653b1a3d05e"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EC67B-CCF3-4155-9B4E-6435EDD8C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DA1B84-CD7A-4B4B-99D1-65FEFCAD3197}">
  <ds:schemaRefs>
    <ds:schemaRef ds:uri="http://schemas.microsoft.com/sharepoint/v3/contenttype/forms"/>
  </ds:schemaRefs>
</ds:datastoreItem>
</file>

<file path=customXml/itemProps3.xml><?xml version="1.0" encoding="utf-8"?>
<ds:datastoreItem xmlns:ds="http://schemas.openxmlformats.org/officeDocument/2006/customXml" ds:itemID="{C9F95D6E-60DE-4570-A056-BF37C7F5E826}">
  <ds:schemaRef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f9df412e-141c-4716-a4d4-d26a5292113c"/>
    <ds:schemaRef ds:uri="http://schemas.microsoft.com/office/2006/documentManagement/types"/>
    <ds:schemaRef ds:uri="13f9ae58-9870-4e48-87a1-225cde2df45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simmons</dc:creator>
  <cp:keywords/>
  <dc:description/>
  <cp:lastModifiedBy>Uvbi Osatohangbon</cp:lastModifiedBy>
  <cp:revision>2</cp:revision>
  <dcterms:created xsi:type="dcterms:W3CDTF">2022-11-28T00:01:00Z</dcterms:created>
  <dcterms:modified xsi:type="dcterms:W3CDTF">2022-11-28T00:01:00Z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