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7734" w14:textId="77777777" w:rsidR="003B20BF" w:rsidRDefault="003B20BF" w:rsidP="003B20BF">
      <w:pPr>
        <w:jc w:val="center"/>
        <w:rPr>
          <w:rFonts w:ascii="Times New Roman" w:hAnsi="Times New Roman" w:cs="Times New Roman"/>
          <w:b/>
        </w:rPr>
      </w:pPr>
      <w:r w:rsidRPr="00A90F8C">
        <w:rPr>
          <w:rFonts w:ascii="Times New Roman" w:hAnsi="Times New Roman" w:cs="Times New Roman"/>
          <w:b/>
        </w:rPr>
        <w:t xml:space="preserve">Donning </w:t>
      </w:r>
      <w:r>
        <w:rPr>
          <w:rFonts w:ascii="Times New Roman" w:hAnsi="Times New Roman" w:cs="Times New Roman"/>
          <w:b/>
        </w:rPr>
        <w:t xml:space="preserve">and Removing </w:t>
      </w:r>
      <w:r w:rsidRPr="00A90F8C">
        <w:rPr>
          <w:rFonts w:ascii="Times New Roman" w:hAnsi="Times New Roman" w:cs="Times New Roman"/>
          <w:b/>
        </w:rPr>
        <w:t xml:space="preserve">Personal Protective Equipment </w:t>
      </w:r>
      <w:r>
        <w:rPr>
          <w:rFonts w:ascii="Times New Roman" w:hAnsi="Times New Roman" w:cs="Times New Roman"/>
          <w:b/>
        </w:rPr>
        <w:t xml:space="preserve">Skills </w:t>
      </w:r>
      <w:r w:rsidRPr="00A90F8C">
        <w:rPr>
          <w:rFonts w:ascii="Times New Roman" w:hAnsi="Times New Roman" w:cs="Times New Roman"/>
          <w:b/>
        </w:rPr>
        <w:t>Checklist</w:t>
      </w:r>
    </w:p>
    <w:p w14:paraId="44E6E0C7" w14:textId="77777777" w:rsidR="003B20BF" w:rsidRPr="007D36E8" w:rsidRDefault="003B20BF" w:rsidP="003B20B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84A18CB" w14:textId="77777777" w:rsidR="003B20BF" w:rsidRPr="008C0105" w:rsidRDefault="003B20BF" w:rsidP="003B20B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3B20BF" w:rsidRPr="00210E25" w14:paraId="351DD18F" w14:textId="77777777" w:rsidTr="00ED0D77">
        <w:tc>
          <w:tcPr>
            <w:tcW w:w="6238" w:type="dxa"/>
          </w:tcPr>
          <w:p w14:paraId="7DA6102A" w14:textId="77777777" w:rsidR="003B20BF" w:rsidRDefault="003B20BF" w:rsidP="00ED0D77">
            <w:pPr>
              <w:jc w:val="center"/>
              <w:rPr>
                <w:rFonts w:ascii="Times New Roman" w:hAnsi="Times New Roman" w:cs="Times New Roman"/>
              </w:rPr>
            </w:pPr>
            <w:r w:rsidRPr="00B914F2">
              <w:rPr>
                <w:rFonts w:ascii="Times New Roman" w:hAnsi="Times New Roman" w:cs="Times New Roman"/>
              </w:rPr>
              <w:t>Step</w:t>
            </w:r>
            <w:r>
              <w:rPr>
                <w:rFonts w:ascii="Times New Roman" w:hAnsi="Times New Roman" w:cs="Times New Roman"/>
              </w:rPr>
              <w:t>s for Donning PPE</w:t>
            </w:r>
          </w:p>
          <w:p w14:paraId="66C71517" w14:textId="77777777" w:rsidR="003B20BF" w:rsidRPr="007D36E8" w:rsidRDefault="003B20BF" w:rsidP="00ED0D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</w:tcPr>
          <w:p w14:paraId="7E80FAAE" w14:textId="77777777" w:rsidR="003B20BF" w:rsidRPr="00B914F2" w:rsidRDefault="003B20BF" w:rsidP="00ED0D77">
            <w:pPr>
              <w:jc w:val="center"/>
              <w:rPr>
                <w:rFonts w:ascii="Times New Roman" w:hAnsi="Times New Roman" w:cs="Times New Roman"/>
              </w:rPr>
            </w:pPr>
            <w:r w:rsidRPr="00B914F2">
              <w:rPr>
                <w:rFonts w:ascii="Times New Roman" w:hAnsi="Times New Roman" w:cs="Times New Roman"/>
              </w:rPr>
              <w:t>Rationale</w:t>
            </w:r>
          </w:p>
        </w:tc>
      </w:tr>
      <w:tr w:rsidR="003B20BF" w:rsidRPr="00210E25" w14:paraId="71F59CAA" w14:textId="77777777" w:rsidTr="00ED0D77">
        <w:tc>
          <w:tcPr>
            <w:tcW w:w="6238" w:type="dxa"/>
          </w:tcPr>
          <w:p w14:paraId="53FD279A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Review client’s chart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 assess risk for infection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E511D1" w14:textId="77777777" w:rsidR="003B20BF" w:rsidRPr="00B914F2" w:rsidRDefault="003B20BF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Immune status, open wounds, medical diagnosis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BE954B8" w14:textId="77777777" w:rsidR="003B20BF" w:rsidRPr="003B20BF" w:rsidRDefault="003B20BF" w:rsidP="00ED0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163EFDD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06F701AC" w14:textId="77777777" w:rsidTr="00ED0D77">
        <w:tc>
          <w:tcPr>
            <w:tcW w:w="6238" w:type="dxa"/>
          </w:tcPr>
          <w:p w14:paraId="76882C7A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Inspect hands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1F4053" w14:textId="77777777" w:rsidR="003B20BF" w:rsidRPr="00B914F2" w:rsidRDefault="003B20BF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Assess for open lesions,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visible soiling of fingernails and hands.</w:t>
            </w:r>
          </w:p>
          <w:p w14:paraId="06F3A1AC" w14:textId="77777777" w:rsidR="003B20BF" w:rsidRPr="00B914F2" w:rsidRDefault="003B20BF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Remove rings and bracelets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B8DFE14" w14:textId="77777777" w:rsidR="003B20BF" w:rsidRPr="00B914F2" w:rsidRDefault="003B20BF" w:rsidP="00ED0D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Push watches and sleeves above wrists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5920C1" w14:textId="77777777" w:rsidR="003B20BF" w:rsidRPr="003B20BF" w:rsidRDefault="003B20BF" w:rsidP="00ED0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34A5DA2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7152C34C" w14:textId="77777777" w:rsidTr="00ED0D77">
        <w:tc>
          <w:tcPr>
            <w:tcW w:w="6238" w:type="dxa"/>
          </w:tcPr>
          <w:p w14:paraId="4D07D3AA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Hand hygiene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4FF2BB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Alcohol-based hand rub, unless contraindicated then use antimicrobial soap and water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1FBED5" w14:textId="77777777" w:rsidR="003B20BF" w:rsidRPr="003B20BF" w:rsidRDefault="003B20BF" w:rsidP="00ED0D7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AE8D57C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0A77D649" w14:textId="77777777" w:rsidTr="00ED0D77">
        <w:tc>
          <w:tcPr>
            <w:tcW w:w="6238" w:type="dxa"/>
          </w:tcPr>
          <w:p w14:paraId="0F1B1EDE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Don a clean gown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7BDFA0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Ensure gown is securely tied and covers uniform</w:t>
            </w:r>
          </w:p>
          <w:p w14:paraId="113EC0B7" w14:textId="77777777" w:rsidR="003B20BF" w:rsidRPr="003B20BF" w:rsidRDefault="003B20BF" w:rsidP="00ED0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F73D9D0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1DBE6A82" w14:textId="77777777" w:rsidTr="00ED0D77">
        <w:tc>
          <w:tcPr>
            <w:tcW w:w="6238" w:type="dxa"/>
          </w:tcPr>
          <w:p w14:paraId="32645A34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Don a surgical mask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E552C2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Ensure mask covers nose, pinch metal bridge over nose and place mask under chin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A4BC76" w14:textId="77777777" w:rsidR="003B20BF" w:rsidRPr="003B20BF" w:rsidRDefault="003B20BF" w:rsidP="00ED0D7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0DEC87F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4E3B84BF" w14:textId="77777777" w:rsidTr="00ED0D77">
        <w:tc>
          <w:tcPr>
            <w:tcW w:w="6238" w:type="dxa"/>
          </w:tcPr>
          <w:p w14:paraId="2D08C3CF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Don protective eyewear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44CBA16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Place securely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over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 mask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E8BA852" w14:textId="77777777" w:rsidR="003B20BF" w:rsidRPr="003B20BF" w:rsidRDefault="003B20BF" w:rsidP="00ED0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EC532D2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0BF" w:rsidRPr="00210E25" w14:paraId="3EF709AB" w14:textId="77777777" w:rsidTr="00ED0D77">
        <w:tc>
          <w:tcPr>
            <w:tcW w:w="6238" w:type="dxa"/>
          </w:tcPr>
          <w:p w14:paraId="5C6060C9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Don clean non-sterile gloves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6DF135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 xml:space="preserve">Tuck cuff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gloves </w:t>
            </w: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into gown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CCB7790" w14:textId="77777777" w:rsidR="003B20BF" w:rsidRPr="003B20BF" w:rsidRDefault="003B20BF" w:rsidP="00ED0D7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14B6AC27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63AB320" w14:textId="77777777" w:rsidR="003B20BF" w:rsidRDefault="003B20BF" w:rsidP="003B20BF">
      <w:pPr>
        <w:rPr>
          <w:rFonts w:ascii="Times New Roman" w:hAnsi="Times New Roman" w:cs="Times New Roman"/>
          <w:sz w:val="16"/>
          <w:szCs w:val="16"/>
        </w:rPr>
      </w:pPr>
    </w:p>
    <w:p w14:paraId="34F68979" w14:textId="77777777" w:rsidR="003B20BF" w:rsidRPr="008C0105" w:rsidRDefault="003B20BF" w:rsidP="003B20B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3B20BF" w:rsidRPr="00210E25" w14:paraId="7817DB44" w14:textId="77777777" w:rsidTr="00ED0D77">
        <w:tc>
          <w:tcPr>
            <w:tcW w:w="6238" w:type="dxa"/>
          </w:tcPr>
          <w:p w14:paraId="7104BF4B" w14:textId="77777777" w:rsidR="003B20BF" w:rsidRDefault="003B20BF" w:rsidP="00ED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Steps for Removing PPE</w:t>
            </w:r>
          </w:p>
          <w:p w14:paraId="5E2BA65E" w14:textId="77777777" w:rsidR="003B20BF" w:rsidRPr="007D36E8" w:rsidRDefault="003B20BF" w:rsidP="00ED0D7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</w:tcPr>
          <w:p w14:paraId="4B9A4362" w14:textId="77777777" w:rsidR="003B20BF" w:rsidRPr="00210E25" w:rsidRDefault="003B20BF" w:rsidP="00ED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Rationale</w:t>
            </w:r>
          </w:p>
        </w:tc>
      </w:tr>
      <w:tr w:rsidR="003B20BF" w:rsidRPr="00210E25" w14:paraId="51D40147" w14:textId="77777777" w:rsidTr="00ED0D77">
        <w:tc>
          <w:tcPr>
            <w:tcW w:w="6238" w:type="dxa"/>
          </w:tcPr>
          <w:p w14:paraId="4643C9A5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Remove non-sterile gloves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9BA838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Glove to glove, skin to skin technique to decrease risk of contamination.</w:t>
            </w:r>
          </w:p>
          <w:p w14:paraId="3B9127B0" w14:textId="77777777" w:rsidR="003B20BF" w:rsidRPr="00B914F2" w:rsidRDefault="003B20BF" w:rsidP="00ED0D7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AAC5F62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3B20BF" w:rsidRPr="00210E25" w14:paraId="5A1A646D" w14:textId="77777777" w:rsidTr="00ED0D77">
        <w:tc>
          <w:tcPr>
            <w:tcW w:w="6238" w:type="dxa"/>
          </w:tcPr>
          <w:p w14:paraId="4D41CFFE" w14:textId="77777777" w:rsidR="003B20BF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Remove gown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D51CE3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Turn inward and fold away, avoid touching uniform.</w:t>
            </w:r>
          </w:p>
          <w:p w14:paraId="3AC21398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276940C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3B20BF" w:rsidRPr="00210E25" w14:paraId="7A1EBFEB" w14:textId="77777777" w:rsidTr="00ED0D77">
        <w:tc>
          <w:tcPr>
            <w:tcW w:w="6238" w:type="dxa"/>
          </w:tcPr>
          <w:p w14:paraId="418BA228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Hand hygiene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4D8BC56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9BE06FC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3B20BF" w:rsidRPr="00210E25" w14:paraId="27B3472D" w14:textId="77777777" w:rsidTr="00ED0D77">
        <w:tc>
          <w:tcPr>
            <w:tcW w:w="6238" w:type="dxa"/>
          </w:tcPr>
          <w:p w14:paraId="08B59A6D" w14:textId="77777777" w:rsidR="003B20BF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Remove protective eyewear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F20B69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Handle on sides, avoiding eyes.</w:t>
            </w:r>
          </w:p>
          <w:p w14:paraId="15AC7D62" w14:textId="77777777" w:rsidR="003B20BF" w:rsidRPr="007D36E8" w:rsidRDefault="003B20BF" w:rsidP="00ED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52E1F6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3B20BF" w:rsidRPr="00210E25" w14:paraId="60C8634C" w14:textId="77777777" w:rsidTr="00ED0D77">
        <w:tc>
          <w:tcPr>
            <w:tcW w:w="6238" w:type="dxa"/>
          </w:tcPr>
          <w:p w14:paraId="23BE54A7" w14:textId="77777777" w:rsidR="003B20BF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Remove mask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C25333" w14:textId="77777777" w:rsidR="003B20BF" w:rsidRPr="00B914F2" w:rsidRDefault="003B20BF" w:rsidP="003B2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Remove straps away, allowing to fall away from face.</w:t>
            </w:r>
          </w:p>
          <w:p w14:paraId="54FE9EC6" w14:textId="77777777" w:rsidR="003B20BF" w:rsidRPr="007D36E8" w:rsidRDefault="003B20BF" w:rsidP="00ED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1DE433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  <w:tr w:rsidR="003B20BF" w:rsidRPr="00210E25" w14:paraId="61C197D6" w14:textId="77777777" w:rsidTr="00ED0D77">
        <w:tc>
          <w:tcPr>
            <w:tcW w:w="6238" w:type="dxa"/>
          </w:tcPr>
          <w:p w14:paraId="02965499" w14:textId="77777777" w:rsidR="003B20BF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4F2">
              <w:rPr>
                <w:rFonts w:ascii="Times New Roman" w:hAnsi="Times New Roman" w:cs="Times New Roman"/>
                <w:sz w:val="22"/>
                <w:szCs w:val="22"/>
              </w:rPr>
              <w:t>Hand hygiene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3819F8" w14:textId="77777777" w:rsidR="003B20BF" w:rsidRPr="00B914F2" w:rsidRDefault="003B20BF" w:rsidP="00ED0D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F491543" w14:textId="77777777" w:rsidR="003B20BF" w:rsidRPr="00210E25" w:rsidRDefault="003B20BF" w:rsidP="00ED0D77">
            <w:pPr>
              <w:rPr>
                <w:rFonts w:ascii="Times New Roman" w:hAnsi="Times New Roman" w:cs="Times New Roman"/>
              </w:rPr>
            </w:pPr>
          </w:p>
        </w:tc>
      </w:tr>
    </w:tbl>
    <w:p w14:paraId="7A3F0BD7" w14:textId="7BE812C3" w:rsidR="0088286C" w:rsidRDefault="003B20BF"/>
    <w:sectPr w:rsidR="0088286C" w:rsidSect="00A17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16FA"/>
    <w:multiLevelType w:val="hybridMultilevel"/>
    <w:tmpl w:val="312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59D9"/>
    <w:multiLevelType w:val="hybridMultilevel"/>
    <w:tmpl w:val="D33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BF"/>
    <w:rsid w:val="003B20BF"/>
    <w:rsid w:val="0042493B"/>
    <w:rsid w:val="00A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1B318"/>
  <w15:chartTrackingRefBased/>
  <w15:docId w15:val="{DE84AD58-5D64-B440-8370-54030DF0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2019-10-08T01:25:00Z</dcterms:created>
  <dcterms:modified xsi:type="dcterms:W3CDTF">2019-10-08T01:27:00Z</dcterms:modified>
</cp:coreProperties>
</file>