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359F" w14:textId="77777777" w:rsidR="0073296E" w:rsidRPr="00A90F8C" w:rsidRDefault="0073296E" w:rsidP="0073296E">
      <w:pPr>
        <w:jc w:val="center"/>
        <w:rPr>
          <w:rFonts w:ascii="Times New Roman" w:hAnsi="Times New Roman" w:cs="Times New Roman"/>
          <w:b/>
        </w:rPr>
      </w:pPr>
      <w:r w:rsidRPr="00A90F8C">
        <w:rPr>
          <w:rFonts w:ascii="Times New Roman" w:hAnsi="Times New Roman" w:cs="Times New Roman"/>
          <w:b/>
        </w:rPr>
        <w:t xml:space="preserve">Applying Non-Sterile Gloves </w:t>
      </w:r>
      <w:r>
        <w:rPr>
          <w:rFonts w:ascii="Times New Roman" w:hAnsi="Times New Roman" w:cs="Times New Roman"/>
          <w:b/>
        </w:rPr>
        <w:t xml:space="preserve">Skills </w:t>
      </w:r>
      <w:r w:rsidRPr="00A90F8C">
        <w:rPr>
          <w:rFonts w:ascii="Times New Roman" w:hAnsi="Times New Roman" w:cs="Times New Roman"/>
          <w:b/>
        </w:rPr>
        <w:t>Checklist</w:t>
      </w:r>
    </w:p>
    <w:p w14:paraId="1288FA71" w14:textId="77777777" w:rsidR="0073296E" w:rsidRPr="00210E25" w:rsidRDefault="0073296E" w:rsidP="0073296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73296E" w:rsidRPr="00210E25" w14:paraId="04F04CEF" w14:textId="77777777" w:rsidTr="00ED0D77">
        <w:tc>
          <w:tcPr>
            <w:tcW w:w="5665" w:type="dxa"/>
          </w:tcPr>
          <w:p w14:paraId="2BFC8743" w14:textId="77777777" w:rsidR="0073296E" w:rsidRDefault="0073296E" w:rsidP="00ED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</w:t>
            </w:r>
          </w:p>
          <w:p w14:paraId="11DDD063" w14:textId="77777777" w:rsidR="0073296E" w:rsidRPr="00210E25" w:rsidRDefault="0073296E" w:rsidP="00ED0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5901E8A" w14:textId="77777777" w:rsidR="0073296E" w:rsidRPr="00210E25" w:rsidRDefault="0073296E" w:rsidP="00ED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Rationale</w:t>
            </w:r>
          </w:p>
        </w:tc>
      </w:tr>
      <w:tr w:rsidR="0073296E" w:rsidRPr="00210E25" w14:paraId="40C95EC9" w14:textId="77777777" w:rsidTr="00ED0D77">
        <w:tc>
          <w:tcPr>
            <w:tcW w:w="5665" w:type="dxa"/>
          </w:tcPr>
          <w:p w14:paraId="11C4142A" w14:textId="77777777" w:rsidR="0073296E" w:rsidRPr="00210E25" w:rsidRDefault="0073296E" w:rsidP="00ED0D77">
            <w:p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Review client’s chart at assess risk for infection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465099" w14:textId="77777777" w:rsidR="0073296E" w:rsidRPr="00210E25" w:rsidRDefault="0073296E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Immune status, open wounds, medical diagnosis</w:t>
            </w:r>
            <w:r>
              <w:rPr>
                <w:rFonts w:ascii="Times New Roman" w:hAnsi="Times New Roman" w:cs="Times New Roman"/>
              </w:rPr>
              <w:t>.</w:t>
            </w:r>
            <w:r w:rsidRPr="00210E25">
              <w:rPr>
                <w:rFonts w:ascii="Times New Roman" w:hAnsi="Times New Roman" w:cs="Times New Roman"/>
              </w:rPr>
              <w:t xml:space="preserve"> </w:t>
            </w:r>
          </w:p>
          <w:p w14:paraId="668EC00B" w14:textId="77777777" w:rsidR="0073296E" w:rsidRPr="00210E25" w:rsidRDefault="0073296E" w:rsidP="00ED0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D6A4442" w14:textId="77777777" w:rsidR="0073296E" w:rsidRPr="00210E25" w:rsidRDefault="0073296E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73296E" w:rsidRPr="00210E25" w14:paraId="3E69C6B9" w14:textId="77777777" w:rsidTr="00ED0D77">
        <w:tc>
          <w:tcPr>
            <w:tcW w:w="5665" w:type="dxa"/>
          </w:tcPr>
          <w:p w14:paraId="08461173" w14:textId="77777777" w:rsidR="0073296E" w:rsidRDefault="0073296E" w:rsidP="00ED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 gloves that best fit hands.</w:t>
            </w:r>
          </w:p>
          <w:p w14:paraId="031826BF" w14:textId="77777777" w:rsidR="0073296E" w:rsidRDefault="0073296E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 tight can increase risk of tearing gloves.</w:t>
            </w:r>
          </w:p>
          <w:p w14:paraId="5093292E" w14:textId="77777777" w:rsidR="0073296E" w:rsidRDefault="0073296E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 large can increase the risk of not protecting the hands appropriately.</w:t>
            </w:r>
          </w:p>
          <w:p w14:paraId="389FA19B" w14:textId="77777777" w:rsidR="0073296E" w:rsidRPr="00504F96" w:rsidRDefault="0073296E" w:rsidP="00ED0D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F078442" w14:textId="77777777" w:rsidR="0073296E" w:rsidRPr="00210E25" w:rsidRDefault="0073296E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73296E" w:rsidRPr="00210E25" w14:paraId="0A736277" w14:textId="77777777" w:rsidTr="00ED0D77">
        <w:tc>
          <w:tcPr>
            <w:tcW w:w="5665" w:type="dxa"/>
          </w:tcPr>
          <w:p w14:paraId="7AF96C83" w14:textId="77777777" w:rsidR="0073296E" w:rsidRDefault="0073296E" w:rsidP="00ED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removing gloves, it is important to:</w:t>
            </w:r>
          </w:p>
          <w:p w14:paraId="4DC4DE77" w14:textId="77777777" w:rsidR="0073296E" w:rsidRDefault="0073296E" w:rsidP="007329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glove to glove, skin to skin technique.</w:t>
            </w:r>
          </w:p>
          <w:p w14:paraId="14976542" w14:textId="77777777" w:rsidR="0073296E" w:rsidRDefault="0073296E" w:rsidP="007329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6189">
              <w:rPr>
                <w:rFonts w:ascii="Times New Roman" w:hAnsi="Times New Roman" w:cs="Times New Roman"/>
              </w:rPr>
              <w:t>First gloved hand:</w:t>
            </w:r>
            <w:r>
              <w:rPr>
                <w:rFonts w:ascii="Times New Roman" w:hAnsi="Times New Roman" w:cs="Times New Roman"/>
              </w:rPr>
              <w:t xml:space="preserve"> pinch glove hand, near wrist and peel away, holding glove in palm of other gloved hand.</w:t>
            </w:r>
          </w:p>
          <w:p w14:paraId="0F144948" w14:textId="77777777" w:rsidR="0073296E" w:rsidRDefault="0073296E" w:rsidP="007329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6189">
              <w:rPr>
                <w:rFonts w:ascii="Times New Roman" w:hAnsi="Times New Roman" w:cs="Times New Roman"/>
              </w:rPr>
              <w:t>Second glove</w:t>
            </w:r>
            <w:r>
              <w:rPr>
                <w:rFonts w:ascii="Times New Roman" w:hAnsi="Times New Roman" w:cs="Times New Roman"/>
              </w:rPr>
              <w:t>d hand</w:t>
            </w:r>
            <w:r w:rsidRPr="00D561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with non-gloved hand, place fingers under gloved hand and peel away, and avoid touching contaminated gloved hand.</w:t>
            </w:r>
          </w:p>
          <w:p w14:paraId="184BFA65" w14:textId="77777777" w:rsidR="0073296E" w:rsidRDefault="0073296E" w:rsidP="007329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Discard into garbage.</w:t>
            </w:r>
          </w:p>
          <w:p w14:paraId="35D1A0C0" w14:textId="77777777" w:rsidR="0073296E" w:rsidRPr="00D56189" w:rsidRDefault="0073296E" w:rsidP="00ED0D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610B819" w14:textId="77777777" w:rsidR="0073296E" w:rsidRPr="00210E25" w:rsidRDefault="0073296E" w:rsidP="00ED0D77">
            <w:pPr>
              <w:rPr>
                <w:rFonts w:ascii="Times New Roman" w:hAnsi="Times New Roman" w:cs="Times New Roman"/>
              </w:rPr>
            </w:pPr>
          </w:p>
        </w:tc>
      </w:tr>
    </w:tbl>
    <w:p w14:paraId="0795185F" w14:textId="77777777" w:rsidR="0073296E" w:rsidRPr="00210E25" w:rsidRDefault="0073296E" w:rsidP="0073296E">
      <w:pPr>
        <w:rPr>
          <w:rFonts w:ascii="Times New Roman" w:hAnsi="Times New Roman" w:cs="Times New Roman"/>
        </w:rPr>
      </w:pPr>
    </w:p>
    <w:p w14:paraId="10CF42F3" w14:textId="77777777" w:rsidR="0088286C" w:rsidRDefault="0073296E">
      <w:bookmarkStart w:id="0" w:name="_GoBack"/>
      <w:bookmarkEnd w:id="0"/>
    </w:p>
    <w:sectPr w:rsidR="0088286C" w:rsidSect="00A17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F59D9"/>
    <w:multiLevelType w:val="hybridMultilevel"/>
    <w:tmpl w:val="D33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096A"/>
    <w:multiLevelType w:val="hybridMultilevel"/>
    <w:tmpl w:val="B54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6E"/>
    <w:rsid w:val="0042493B"/>
    <w:rsid w:val="0073296E"/>
    <w:rsid w:val="00A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05B1D"/>
  <w15:chartTrackingRefBased/>
  <w15:docId w15:val="{D0155D6D-5036-A543-972F-AC9F17E5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2019-10-08T01:29:00Z</dcterms:created>
  <dcterms:modified xsi:type="dcterms:W3CDTF">2019-10-08T01:30:00Z</dcterms:modified>
</cp:coreProperties>
</file>