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BF85" w14:textId="6A7D3F45" w:rsidR="00DB7592" w:rsidRDefault="005549DA" w:rsidP="005549DA">
      <w:pPr>
        <w:jc w:val="center"/>
        <w:rPr>
          <w:rFonts w:ascii="Arial" w:hAnsi="Arial" w:cs="Arial"/>
          <w:b/>
          <w:bCs/>
          <w:color w:val="373D3F"/>
          <w:sz w:val="36"/>
          <w:szCs w:val="36"/>
          <w:shd w:val="clear" w:color="auto" w:fill="FFFFFF"/>
        </w:rPr>
      </w:pPr>
      <w:r w:rsidRPr="005549DA">
        <w:rPr>
          <w:rFonts w:ascii="Arial" w:hAnsi="Arial" w:cs="Arial"/>
          <w:b/>
          <w:bCs/>
          <w:color w:val="373D3F"/>
          <w:sz w:val="36"/>
          <w:szCs w:val="36"/>
          <w:shd w:val="clear" w:color="auto" w:fill="FFFFFF"/>
        </w:rPr>
        <w:t>Networking in Your Field of Interest</w:t>
      </w:r>
    </w:p>
    <w:p w14:paraId="61F13A31" w14:textId="77777777" w:rsidR="005549DA" w:rsidRPr="005549DA" w:rsidRDefault="005549DA" w:rsidP="005549DA">
      <w:pPr>
        <w:jc w:val="center"/>
        <w:rPr>
          <w:rFonts w:ascii="Arial" w:hAnsi="Arial" w:cs="Arial"/>
          <w:color w:val="373D3F"/>
          <w:shd w:val="clear" w:color="auto" w:fill="FFFFFF"/>
        </w:rPr>
      </w:pPr>
    </w:p>
    <w:p w14:paraId="7E5F7290" w14:textId="55D637D9" w:rsidR="005549DA" w:rsidRDefault="005549DA" w:rsidP="005549DA">
      <w:pPr>
        <w:jc w:val="center"/>
        <w:rPr>
          <w:rFonts w:ascii="Arial" w:hAnsi="Arial" w:cs="Arial"/>
        </w:rPr>
      </w:pPr>
      <w:r w:rsidRPr="005549DA">
        <w:rPr>
          <w:rFonts w:ascii="Arial" w:hAnsi="Arial" w:cs="Arial"/>
          <w:noProof/>
        </w:rPr>
        <w:drawing>
          <wp:inline distT="0" distB="0" distL="0" distR="0" wp14:anchorId="306AAA0F" wp14:editId="07628B0E">
            <wp:extent cx="6043930" cy="1677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3930" cy="1677670"/>
                    </a:xfrm>
                    <a:prstGeom prst="rect">
                      <a:avLst/>
                    </a:prstGeom>
                  </pic:spPr>
                </pic:pic>
              </a:graphicData>
            </a:graphic>
          </wp:inline>
        </w:drawing>
      </w:r>
    </w:p>
    <w:p w14:paraId="00759495" w14:textId="5D674E54" w:rsidR="005549DA" w:rsidRDefault="005549DA" w:rsidP="005549DA">
      <w:pPr>
        <w:rPr>
          <w:rFonts w:ascii="Arial" w:hAnsi="Arial" w:cs="Arial"/>
        </w:rPr>
      </w:pPr>
    </w:p>
    <w:p w14:paraId="52BC9466" w14:textId="385F5D95" w:rsidR="005549DA" w:rsidRPr="005549DA" w:rsidRDefault="005549DA" w:rsidP="005549DA">
      <w:pPr>
        <w:rPr>
          <w:rFonts w:ascii="Arial" w:hAnsi="Arial" w:cs="Arial"/>
          <w:b/>
          <w:bCs/>
          <w:color w:val="000000" w:themeColor="text1"/>
          <w:sz w:val="28"/>
          <w:szCs w:val="28"/>
          <w:shd w:val="clear" w:color="auto" w:fill="FFFFFF"/>
        </w:rPr>
      </w:pPr>
      <w:r w:rsidRPr="005549DA">
        <w:rPr>
          <w:rFonts w:ascii="Arial" w:hAnsi="Arial" w:cs="Arial"/>
          <w:b/>
          <w:bCs/>
          <w:color w:val="000000" w:themeColor="text1"/>
          <w:sz w:val="28"/>
          <w:szCs w:val="28"/>
          <w:shd w:val="clear" w:color="auto" w:fill="FFFFFF"/>
        </w:rPr>
        <w:t>Introduction</w:t>
      </w:r>
    </w:p>
    <w:p w14:paraId="57BF60B6" w14:textId="77777777" w:rsidR="005549DA" w:rsidRPr="005549DA" w:rsidRDefault="005549DA" w:rsidP="005549DA">
      <w:pPr>
        <w:pStyle w:val="NormalWeb"/>
        <w:shd w:val="clear" w:color="auto" w:fill="FFFFFF"/>
        <w:rPr>
          <w:rFonts w:ascii="Arial" w:hAnsi="Arial" w:cs="Arial"/>
          <w:color w:val="000000" w:themeColor="text1"/>
        </w:rPr>
      </w:pPr>
      <w:r w:rsidRPr="005549DA">
        <w:rPr>
          <w:rFonts w:ascii="Arial" w:hAnsi="Arial" w:cs="Arial"/>
          <w:color w:val="000000" w:themeColor="text1"/>
        </w:rPr>
        <w:t>Speaking to people in areas that interest you (sometimes called informational interviewing) is often the most effective way to discover accurate and up to date information about organizations and occupations. This form of information gathering supplements traditional </w:t>
      </w:r>
      <w:hyperlink r:id="rId11" w:tgtFrame="_blank" w:history="1">
        <w:r>
          <w:rPr>
            <w:rStyle w:val="Hyperlink"/>
            <w:rFonts w:ascii="Arial" w:hAnsi="Arial" w:cs="Arial"/>
          </w:rPr>
          <w:t>career-focused</w:t>
        </w:r>
      </w:hyperlink>
      <w:r>
        <w:rPr>
          <w:rFonts w:ascii="Arial" w:hAnsi="Arial" w:cs="Arial"/>
          <w:color w:val="333333"/>
        </w:rPr>
        <w:t> and </w:t>
      </w:r>
      <w:hyperlink r:id="rId12" w:tgtFrame="_blank" w:history="1">
        <w:r>
          <w:rPr>
            <w:rStyle w:val="Hyperlink"/>
            <w:rFonts w:ascii="Arial" w:hAnsi="Arial" w:cs="Arial"/>
          </w:rPr>
          <w:t>industry-focused</w:t>
        </w:r>
      </w:hyperlink>
      <w:r>
        <w:rPr>
          <w:rFonts w:ascii="Arial" w:hAnsi="Arial" w:cs="Arial"/>
          <w:color w:val="333333"/>
        </w:rPr>
        <w:t> </w:t>
      </w:r>
      <w:r w:rsidRPr="005549DA">
        <w:rPr>
          <w:rFonts w:ascii="Arial" w:hAnsi="Arial" w:cs="Arial"/>
          <w:color w:val="000000" w:themeColor="text1"/>
        </w:rPr>
        <w:t>research with the added benefit of enabling you to meet people in your field(s) of interest and grow your network. Networking and informational interviewing can sound difficult and potentially overwhelming but at its core, it simply involves asking questions, and meeting people that are doing things that interest you. </w:t>
      </w:r>
    </w:p>
    <w:p w14:paraId="63EDFF5B" w14:textId="77777777" w:rsidR="005549DA" w:rsidRPr="005549DA" w:rsidRDefault="005549DA" w:rsidP="005549DA">
      <w:pPr>
        <w:pStyle w:val="Heading3"/>
        <w:shd w:val="clear" w:color="auto" w:fill="FFFFFF"/>
        <w:rPr>
          <w:rFonts w:ascii="Arial" w:hAnsi="Arial" w:cs="Arial"/>
          <w:color w:val="000000" w:themeColor="text1"/>
        </w:rPr>
      </w:pPr>
      <w:r w:rsidRPr="005549DA">
        <w:rPr>
          <w:rStyle w:val="Strong"/>
          <w:rFonts w:ascii="Arial" w:hAnsi="Arial" w:cs="Arial"/>
          <w:b/>
          <w:bCs/>
          <w:color w:val="000000" w:themeColor="text1"/>
        </w:rPr>
        <w:t>Learning Outcomes:</w:t>
      </w:r>
    </w:p>
    <w:p w14:paraId="3C6A2CB6" w14:textId="77777777" w:rsidR="005549DA" w:rsidRPr="005549DA" w:rsidRDefault="005549DA" w:rsidP="005549DA">
      <w:pPr>
        <w:pStyle w:val="NormalWeb"/>
        <w:shd w:val="clear" w:color="auto" w:fill="FFFFFF"/>
        <w:rPr>
          <w:rFonts w:ascii="Arial" w:hAnsi="Arial" w:cs="Arial"/>
          <w:color w:val="000000" w:themeColor="text1"/>
        </w:rPr>
      </w:pPr>
      <w:r w:rsidRPr="005549DA">
        <w:rPr>
          <w:rStyle w:val="Emphasis"/>
          <w:rFonts w:ascii="Arial" w:hAnsi="Arial" w:cs="Arial"/>
          <w:color w:val="000000" w:themeColor="text1"/>
        </w:rPr>
        <w:t>By the end of this activity, you will be able to:</w:t>
      </w:r>
    </w:p>
    <w:p w14:paraId="5042161C" w14:textId="77777777" w:rsidR="005549DA" w:rsidRPr="005549DA" w:rsidRDefault="005549DA" w:rsidP="005549DA">
      <w:pPr>
        <w:numPr>
          <w:ilvl w:val="0"/>
          <w:numId w:val="1"/>
        </w:numPr>
        <w:shd w:val="clear" w:color="auto" w:fill="FFFFFF"/>
        <w:tabs>
          <w:tab w:val="clear" w:pos="720"/>
          <w:tab w:val="num" w:pos="0"/>
        </w:tabs>
        <w:spacing w:before="100" w:beforeAutospacing="1" w:after="100" w:afterAutospacing="1"/>
        <w:ind w:left="360"/>
        <w:rPr>
          <w:rFonts w:ascii="Arial" w:hAnsi="Arial" w:cs="Arial"/>
          <w:color w:val="000000" w:themeColor="text1"/>
        </w:rPr>
      </w:pPr>
      <w:r w:rsidRPr="005549DA">
        <w:rPr>
          <w:rFonts w:ascii="Arial" w:hAnsi="Arial" w:cs="Arial"/>
          <w:color w:val="000000" w:themeColor="text1"/>
        </w:rPr>
        <w:t>Identify connections between coursework and possibilities for further study and/or career paths.</w:t>
      </w:r>
    </w:p>
    <w:p w14:paraId="125721C4" w14:textId="77777777" w:rsidR="005549DA" w:rsidRPr="005549DA" w:rsidRDefault="005549DA" w:rsidP="005549DA">
      <w:pPr>
        <w:numPr>
          <w:ilvl w:val="0"/>
          <w:numId w:val="2"/>
        </w:numPr>
        <w:shd w:val="clear" w:color="auto" w:fill="FFFFFF"/>
        <w:tabs>
          <w:tab w:val="clear" w:pos="720"/>
          <w:tab w:val="num" w:pos="0"/>
        </w:tabs>
        <w:spacing w:before="100" w:beforeAutospacing="1" w:after="100" w:afterAutospacing="1"/>
        <w:ind w:left="360"/>
        <w:rPr>
          <w:rFonts w:ascii="Arial" w:hAnsi="Arial" w:cs="Arial"/>
          <w:color w:val="000000" w:themeColor="text1"/>
        </w:rPr>
      </w:pPr>
      <w:r w:rsidRPr="005549DA">
        <w:rPr>
          <w:rFonts w:ascii="Arial" w:hAnsi="Arial" w:cs="Arial"/>
          <w:color w:val="000000" w:themeColor="text1"/>
        </w:rPr>
        <w:t>Conduct career-focused research related to your coursework.</w:t>
      </w:r>
    </w:p>
    <w:p w14:paraId="33B71DC4" w14:textId="77777777" w:rsidR="005549DA" w:rsidRPr="005549DA" w:rsidRDefault="005549DA" w:rsidP="005549DA">
      <w:pPr>
        <w:numPr>
          <w:ilvl w:val="0"/>
          <w:numId w:val="3"/>
        </w:numPr>
        <w:shd w:val="clear" w:color="auto" w:fill="FFFFFF"/>
        <w:tabs>
          <w:tab w:val="clear" w:pos="720"/>
          <w:tab w:val="num" w:pos="0"/>
        </w:tabs>
        <w:spacing w:before="100" w:beforeAutospacing="1" w:after="100" w:afterAutospacing="1"/>
        <w:ind w:left="360"/>
        <w:rPr>
          <w:rFonts w:ascii="Arial" w:hAnsi="Arial" w:cs="Arial"/>
          <w:color w:val="000000" w:themeColor="text1"/>
        </w:rPr>
      </w:pPr>
      <w:r w:rsidRPr="005549DA">
        <w:rPr>
          <w:rFonts w:ascii="Arial" w:hAnsi="Arial" w:cs="Arial"/>
          <w:color w:val="000000" w:themeColor="text1"/>
        </w:rPr>
        <w:t>Reflect and determine next steps based on the results of the information you collect.</w:t>
      </w:r>
    </w:p>
    <w:p w14:paraId="12FDBF93" w14:textId="77777777" w:rsidR="005549DA" w:rsidRPr="005549DA" w:rsidRDefault="006F2D1B" w:rsidP="005549DA">
      <w:pPr>
        <w:rPr>
          <w:rFonts w:ascii="Times New Roman" w:hAnsi="Times New Roman" w:cs="Times New Roman"/>
          <w:color w:val="000000" w:themeColor="text1"/>
        </w:rPr>
      </w:pPr>
      <w:r>
        <w:rPr>
          <w:noProof/>
          <w:color w:val="000000" w:themeColor="text1"/>
        </w:rPr>
        <w:pict w14:anchorId="4088B61E">
          <v:rect id="_x0000_i1029" alt="" style="width:468pt;height:.05pt;mso-width-percent:0;mso-height-percent:0;mso-width-percent:0;mso-height-percent:0" o:hralign="center" o:hrstd="t" o:hrnoshade="t" o:hr="t" fillcolor="#333" stroked="f"/>
        </w:pict>
      </w:r>
    </w:p>
    <w:p w14:paraId="2BAB15F0" w14:textId="46E1AE5A" w:rsidR="005549DA" w:rsidRDefault="005549DA" w:rsidP="005549DA">
      <w:pPr>
        <w:pStyle w:val="NormalWeb"/>
        <w:shd w:val="clear" w:color="auto" w:fill="FFFFFF"/>
        <w:spacing w:before="60" w:beforeAutospacing="0"/>
        <w:rPr>
          <w:rFonts w:ascii="Arial" w:hAnsi="Arial" w:cs="Arial"/>
          <w:color w:val="333333"/>
        </w:rPr>
      </w:pPr>
      <w:r w:rsidRPr="005549DA">
        <w:rPr>
          <w:rStyle w:val="Emphasis"/>
          <w:rFonts w:ascii="Arial" w:hAnsi="Arial" w:cs="Arial"/>
          <w:color w:val="000000" w:themeColor="text1"/>
        </w:rPr>
        <w:t xml:space="preserve">This activity has been adapted from resources created by York </w:t>
      </w:r>
      <w:hyperlink r:id="rId13" w:tgtFrame="_blank" w:history="1">
        <w:r w:rsidR="00A560F8" w:rsidRPr="00A560F8">
          <w:rPr>
            <w:rStyle w:val="Hyperlink"/>
            <w:rFonts w:ascii="Arial" w:hAnsi="Arial" w:cs="Arial"/>
          </w:rPr>
          <w:t>University Career Centre</w:t>
        </w:r>
      </w:hyperlink>
      <w:r>
        <w:rPr>
          <w:rStyle w:val="Emphasis"/>
          <w:rFonts w:ascii="Arial" w:hAnsi="Arial" w:cs="Arial"/>
          <w:color w:val="333333"/>
        </w:rPr>
        <w:t>.</w:t>
      </w:r>
    </w:p>
    <w:p w14:paraId="3D828875" w14:textId="01F2AC6A" w:rsidR="005549DA" w:rsidRDefault="005549DA" w:rsidP="005549DA">
      <w:pPr>
        <w:rPr>
          <w:rFonts w:ascii="Arial" w:hAnsi="Arial" w:cs="Arial"/>
        </w:rPr>
      </w:pPr>
    </w:p>
    <w:p w14:paraId="022DC811" w14:textId="5DA62D17" w:rsidR="005549DA" w:rsidRDefault="005549DA" w:rsidP="005549DA">
      <w:pPr>
        <w:rPr>
          <w:rFonts w:ascii="Arial" w:hAnsi="Arial" w:cs="Arial"/>
          <w:b/>
          <w:bCs/>
          <w:color w:val="000000" w:themeColor="text1"/>
          <w:sz w:val="28"/>
          <w:szCs w:val="28"/>
          <w:shd w:val="clear" w:color="auto" w:fill="FFFFFF"/>
        </w:rPr>
      </w:pPr>
      <w:r w:rsidRPr="005549DA">
        <w:rPr>
          <w:rFonts w:ascii="Arial" w:hAnsi="Arial" w:cs="Arial"/>
          <w:b/>
          <w:bCs/>
          <w:color w:val="000000" w:themeColor="text1"/>
          <w:sz w:val="28"/>
          <w:szCs w:val="28"/>
          <w:shd w:val="clear" w:color="auto" w:fill="FFFFFF"/>
        </w:rPr>
        <w:t>Step 1: Identify Potential Interviewees</w:t>
      </w:r>
    </w:p>
    <w:p w14:paraId="2AC136D2" w14:textId="279042D1" w:rsidR="005549DA" w:rsidRPr="005549DA" w:rsidRDefault="005549DA" w:rsidP="005549DA">
      <w:pPr>
        <w:pStyle w:val="NormalWeb"/>
        <w:shd w:val="clear" w:color="auto" w:fill="FFFFFF"/>
        <w:rPr>
          <w:rFonts w:ascii="Arial" w:hAnsi="Arial" w:cs="Arial"/>
          <w:color w:val="000000" w:themeColor="text1"/>
        </w:rPr>
      </w:pPr>
      <w:r w:rsidRPr="005549DA">
        <w:rPr>
          <w:rFonts w:ascii="Arial" w:hAnsi="Arial" w:cs="Arial"/>
          <w:color w:val="000000" w:themeColor="text1"/>
        </w:rPr>
        <w:t>For this assignment, you will need to find at least three people working in areas or organizations that interest you and are related to this course. You can begin a quick search by checking out an organization’s website, LinkedIn pages and social media accounts. There are also multiple resources available to help you do this on </w:t>
      </w:r>
      <w:hyperlink r:id="rId14" w:tgtFrame="_blank" w:history="1">
        <w:r w:rsidR="00C32158">
          <w:rPr>
            <w:rStyle w:val="Hyperlink"/>
            <w:rFonts w:ascii="Arial" w:hAnsi="Arial" w:cs="Arial"/>
          </w:rPr>
          <w:t>York’s Career Centre</w:t>
        </w:r>
      </w:hyperlink>
      <w:r>
        <w:rPr>
          <w:rFonts w:ascii="Arial" w:hAnsi="Arial" w:cs="Arial"/>
          <w:color w:val="333333"/>
        </w:rPr>
        <w:t> </w:t>
      </w:r>
      <w:r w:rsidRPr="005549DA">
        <w:rPr>
          <w:rFonts w:ascii="Arial" w:hAnsi="Arial" w:cs="Arial"/>
          <w:color w:val="000000" w:themeColor="text1"/>
        </w:rPr>
        <w:t>website. Additional resources: </w:t>
      </w:r>
    </w:p>
    <w:p w14:paraId="5160E530" w14:textId="77777777" w:rsidR="005549DA" w:rsidRDefault="00000000" w:rsidP="005549DA">
      <w:pPr>
        <w:numPr>
          <w:ilvl w:val="0"/>
          <w:numId w:val="4"/>
        </w:numPr>
        <w:shd w:val="clear" w:color="auto" w:fill="FFFFFF"/>
        <w:spacing w:before="100" w:beforeAutospacing="1" w:after="100" w:afterAutospacing="1"/>
        <w:ind w:left="1080"/>
        <w:rPr>
          <w:rFonts w:ascii="Arial" w:hAnsi="Arial" w:cs="Arial"/>
          <w:color w:val="333333"/>
        </w:rPr>
      </w:pPr>
      <w:hyperlink r:id="rId15" w:tgtFrame="_blank" w:history="1">
        <w:r w:rsidR="005549DA">
          <w:rPr>
            <w:rStyle w:val="Hyperlink"/>
            <w:rFonts w:ascii="Arial" w:hAnsi="Arial" w:cs="Arial"/>
          </w:rPr>
          <w:t>INFO-GO</w:t>
        </w:r>
      </w:hyperlink>
      <w:r w:rsidR="005549DA">
        <w:rPr>
          <w:rFonts w:ascii="Arial" w:hAnsi="Arial" w:cs="Arial"/>
          <w:color w:val="333333"/>
        </w:rPr>
        <w:t> </w:t>
      </w:r>
      <w:r w:rsidR="005549DA" w:rsidRPr="005549DA">
        <w:rPr>
          <w:rFonts w:ascii="Arial" w:hAnsi="Arial" w:cs="Arial"/>
          <w:color w:val="000000" w:themeColor="text1"/>
        </w:rPr>
        <w:t>(Ontario government) </w:t>
      </w:r>
    </w:p>
    <w:p w14:paraId="0D45468C" w14:textId="77777777" w:rsidR="005549DA" w:rsidRDefault="00000000" w:rsidP="005549DA">
      <w:pPr>
        <w:numPr>
          <w:ilvl w:val="0"/>
          <w:numId w:val="5"/>
        </w:numPr>
        <w:shd w:val="clear" w:color="auto" w:fill="FFFFFF"/>
        <w:spacing w:before="100" w:beforeAutospacing="1" w:after="100" w:afterAutospacing="1"/>
        <w:ind w:left="1080"/>
        <w:rPr>
          <w:rFonts w:ascii="Arial" w:hAnsi="Arial" w:cs="Arial"/>
          <w:color w:val="333333"/>
        </w:rPr>
      </w:pPr>
      <w:hyperlink r:id="rId16" w:tgtFrame="_blank" w:history="1">
        <w:r w:rsidR="005549DA">
          <w:rPr>
            <w:rStyle w:val="Hyperlink"/>
            <w:rFonts w:ascii="Arial" w:hAnsi="Arial" w:cs="Arial"/>
          </w:rPr>
          <w:t>LinkedIn</w:t>
        </w:r>
      </w:hyperlink>
      <w:r w:rsidR="005549DA" w:rsidRPr="005549DA">
        <w:rPr>
          <w:rFonts w:ascii="Arial" w:hAnsi="Arial" w:cs="Arial"/>
          <w:color w:val="000000" w:themeColor="text1"/>
        </w:rPr>
        <w:t> (</w:t>
      </w:r>
      <w:hyperlink r:id="rId17" w:tgtFrame="_blank" w:history="1">
        <w:r w:rsidR="005549DA">
          <w:rPr>
            <w:rStyle w:val="Hyperlink"/>
            <w:rFonts w:ascii="Arial" w:hAnsi="Arial" w:cs="Arial"/>
          </w:rPr>
          <w:t>LinkedIn Resources</w:t>
        </w:r>
      </w:hyperlink>
      <w:r w:rsidR="005549DA">
        <w:rPr>
          <w:rFonts w:ascii="Arial" w:hAnsi="Arial" w:cs="Arial"/>
          <w:color w:val="333333"/>
        </w:rPr>
        <w:t> &amp;</w:t>
      </w:r>
      <w:hyperlink r:id="rId18" w:tgtFrame="_blank" w:history="1">
        <w:r w:rsidR="005549DA">
          <w:rPr>
            <w:rStyle w:val="Hyperlink"/>
            <w:rFonts w:ascii="Arial" w:hAnsi="Arial" w:cs="Arial"/>
          </w:rPr>
          <w:t> LinkedIn Alumni Tool</w:t>
        </w:r>
      </w:hyperlink>
      <w:r w:rsidR="005549DA" w:rsidRPr="005549DA">
        <w:rPr>
          <w:rFonts w:ascii="Arial" w:hAnsi="Arial" w:cs="Arial"/>
          <w:color w:val="000000" w:themeColor="text1"/>
        </w:rPr>
        <w:t>)</w:t>
      </w:r>
      <w:r w:rsidR="005549DA">
        <w:rPr>
          <w:rFonts w:ascii="Arial" w:hAnsi="Arial" w:cs="Arial"/>
          <w:color w:val="333333"/>
        </w:rPr>
        <w:t> </w:t>
      </w:r>
    </w:p>
    <w:p w14:paraId="35B00FC0" w14:textId="77777777" w:rsidR="005549DA" w:rsidRDefault="00000000" w:rsidP="005549DA">
      <w:pPr>
        <w:numPr>
          <w:ilvl w:val="0"/>
          <w:numId w:val="6"/>
        </w:numPr>
        <w:shd w:val="clear" w:color="auto" w:fill="FFFFFF"/>
        <w:spacing w:before="100" w:beforeAutospacing="1" w:after="100" w:afterAutospacing="1"/>
        <w:ind w:left="1080"/>
        <w:rPr>
          <w:rFonts w:ascii="Arial" w:hAnsi="Arial" w:cs="Arial"/>
          <w:color w:val="333333"/>
        </w:rPr>
      </w:pPr>
      <w:hyperlink r:id="rId19" w:tgtFrame="_blank" w:history="1">
        <w:r w:rsidR="005549DA">
          <w:rPr>
            <w:rStyle w:val="Hyperlink"/>
            <w:rFonts w:ascii="Arial" w:hAnsi="Arial" w:cs="Arial"/>
          </w:rPr>
          <w:t>Conduct Occupational Research</w:t>
        </w:r>
      </w:hyperlink>
      <w:r w:rsidR="005549DA">
        <w:rPr>
          <w:rFonts w:ascii="Arial" w:hAnsi="Arial" w:cs="Arial"/>
          <w:color w:val="333333"/>
        </w:rPr>
        <w:t> </w:t>
      </w:r>
    </w:p>
    <w:p w14:paraId="3E58F6A4" w14:textId="77777777" w:rsidR="005549DA" w:rsidRPr="005549DA" w:rsidRDefault="005549DA" w:rsidP="005549DA">
      <w:pPr>
        <w:pStyle w:val="NormalWeb"/>
        <w:shd w:val="clear" w:color="auto" w:fill="FFFFFF"/>
        <w:rPr>
          <w:rFonts w:ascii="Arial" w:hAnsi="Arial" w:cs="Arial"/>
          <w:color w:val="000000" w:themeColor="text1"/>
        </w:rPr>
      </w:pPr>
      <w:r w:rsidRPr="005549DA">
        <w:rPr>
          <w:rFonts w:ascii="Arial" w:hAnsi="Arial" w:cs="Arial"/>
          <w:color w:val="000000" w:themeColor="text1"/>
        </w:rPr>
        <w:t>You may already have direct connections to people in your field of interest or may want to ask people you know to connect you with people in the field. Consult with </w:t>
      </w:r>
      <w:hyperlink r:id="rId20" w:tgtFrame="_blank" w:history="1">
        <w:r>
          <w:rPr>
            <w:rStyle w:val="Hyperlink"/>
            <w:rFonts w:ascii="Arial" w:hAnsi="Arial" w:cs="Arial"/>
          </w:rPr>
          <w:t>Peer Career Educators</w:t>
        </w:r>
      </w:hyperlink>
      <w:r>
        <w:rPr>
          <w:rFonts w:ascii="Arial" w:hAnsi="Arial" w:cs="Arial"/>
          <w:color w:val="333333"/>
        </w:rPr>
        <w:t> </w:t>
      </w:r>
      <w:r w:rsidRPr="005549DA">
        <w:rPr>
          <w:rFonts w:ascii="Arial" w:hAnsi="Arial" w:cs="Arial"/>
          <w:color w:val="000000" w:themeColor="text1"/>
        </w:rPr>
        <w:t>for ideas on how to find people to add to your list. This is an important skill you will use throughout your life.  </w:t>
      </w:r>
    </w:p>
    <w:p w14:paraId="75FACCC3" w14:textId="3A5BA82D" w:rsidR="005549DA" w:rsidRDefault="005549DA" w:rsidP="005549DA">
      <w:pPr>
        <w:pStyle w:val="NormalWeb"/>
        <w:shd w:val="clear" w:color="auto" w:fill="FFFFFF"/>
        <w:spacing w:before="48" w:beforeAutospacing="0" w:after="48" w:afterAutospacing="0"/>
        <w:rPr>
          <w:rFonts w:ascii="Arial" w:hAnsi="Arial" w:cs="Arial"/>
          <w:color w:val="000000" w:themeColor="text1"/>
        </w:rPr>
      </w:pPr>
      <w:r w:rsidRPr="005549DA">
        <w:rPr>
          <w:rFonts w:ascii="Arial" w:hAnsi="Arial" w:cs="Arial"/>
          <w:color w:val="000000" w:themeColor="text1"/>
        </w:rPr>
        <w:t>In the space below, write the names, emails, occupations, and places of employment of at least three people in your field.  </w:t>
      </w:r>
    </w:p>
    <w:p w14:paraId="694FA6B4" w14:textId="2FBB37DC" w:rsidR="005549DA" w:rsidRDefault="005549DA" w:rsidP="005549DA">
      <w:pPr>
        <w:pStyle w:val="NormalWeb"/>
        <w:shd w:val="clear" w:color="auto" w:fill="FFFFFF"/>
        <w:spacing w:before="48" w:beforeAutospacing="0" w:after="48" w:afterAutospacing="0"/>
        <w:rPr>
          <w:rFonts w:ascii="Arial" w:hAnsi="Arial" w:cs="Arial"/>
          <w:color w:val="000000" w:themeColor="text1"/>
        </w:rPr>
      </w:pPr>
    </w:p>
    <w:tbl>
      <w:tblPr>
        <w:tblStyle w:val="TableGrid"/>
        <w:tblW w:w="0" w:type="auto"/>
        <w:tblLook w:val="04A0" w:firstRow="1" w:lastRow="0" w:firstColumn="1" w:lastColumn="0" w:noHBand="0" w:noVBand="1"/>
      </w:tblPr>
      <w:tblGrid>
        <w:gridCol w:w="9508"/>
      </w:tblGrid>
      <w:tr w:rsidR="005549DA" w14:paraId="22062C06" w14:textId="77777777" w:rsidTr="005549DA">
        <w:tc>
          <w:tcPr>
            <w:tcW w:w="9508" w:type="dxa"/>
          </w:tcPr>
          <w:p w14:paraId="13070AD2" w14:textId="77777777" w:rsidR="005549DA" w:rsidRDefault="005549DA" w:rsidP="005549DA">
            <w:pPr>
              <w:pStyle w:val="NormalWeb"/>
              <w:spacing w:before="48" w:beforeAutospacing="0" w:after="48" w:afterAutospacing="0"/>
              <w:rPr>
                <w:rFonts w:ascii="Arial" w:hAnsi="Arial" w:cs="Arial"/>
                <w:color w:val="000000" w:themeColor="text1"/>
              </w:rPr>
            </w:pPr>
          </w:p>
          <w:p w14:paraId="04D21982" w14:textId="77777777" w:rsidR="005549DA" w:rsidRDefault="005549DA" w:rsidP="005549DA">
            <w:pPr>
              <w:pStyle w:val="NormalWeb"/>
              <w:spacing w:before="48" w:beforeAutospacing="0" w:after="48" w:afterAutospacing="0"/>
              <w:rPr>
                <w:rFonts w:ascii="Arial" w:hAnsi="Arial" w:cs="Arial"/>
                <w:color w:val="000000" w:themeColor="text1"/>
              </w:rPr>
            </w:pPr>
          </w:p>
          <w:p w14:paraId="48E36464" w14:textId="77777777" w:rsidR="005549DA" w:rsidRDefault="005549DA" w:rsidP="005549DA">
            <w:pPr>
              <w:pStyle w:val="NormalWeb"/>
              <w:spacing w:before="48" w:beforeAutospacing="0" w:after="48" w:afterAutospacing="0"/>
              <w:rPr>
                <w:rFonts w:ascii="Arial" w:hAnsi="Arial" w:cs="Arial"/>
                <w:color w:val="000000" w:themeColor="text1"/>
              </w:rPr>
            </w:pPr>
          </w:p>
          <w:p w14:paraId="4CDE8A77" w14:textId="77777777" w:rsidR="005549DA" w:rsidRDefault="005549DA" w:rsidP="005549DA">
            <w:pPr>
              <w:pStyle w:val="NormalWeb"/>
              <w:spacing w:before="48" w:beforeAutospacing="0" w:after="48" w:afterAutospacing="0"/>
              <w:rPr>
                <w:rFonts w:ascii="Arial" w:hAnsi="Arial" w:cs="Arial"/>
                <w:color w:val="000000" w:themeColor="text1"/>
              </w:rPr>
            </w:pPr>
          </w:p>
          <w:p w14:paraId="671D1E8E" w14:textId="097B2B1F" w:rsidR="005549DA" w:rsidRDefault="005549DA" w:rsidP="005549DA">
            <w:pPr>
              <w:pStyle w:val="NormalWeb"/>
              <w:spacing w:before="48" w:beforeAutospacing="0" w:after="48" w:afterAutospacing="0"/>
              <w:rPr>
                <w:rFonts w:ascii="Arial" w:hAnsi="Arial" w:cs="Arial"/>
                <w:color w:val="000000" w:themeColor="text1"/>
              </w:rPr>
            </w:pPr>
          </w:p>
          <w:p w14:paraId="55320C91" w14:textId="7C18FB60" w:rsidR="005549DA" w:rsidRDefault="005549DA" w:rsidP="005549DA">
            <w:pPr>
              <w:pStyle w:val="NormalWeb"/>
              <w:spacing w:before="48" w:beforeAutospacing="0" w:after="48" w:afterAutospacing="0"/>
              <w:rPr>
                <w:rFonts w:ascii="Arial" w:hAnsi="Arial" w:cs="Arial"/>
                <w:color w:val="000000" w:themeColor="text1"/>
              </w:rPr>
            </w:pPr>
          </w:p>
          <w:p w14:paraId="657096DF" w14:textId="77777777" w:rsidR="005549DA" w:rsidRDefault="005549DA" w:rsidP="005549DA">
            <w:pPr>
              <w:pStyle w:val="NormalWeb"/>
              <w:spacing w:before="48" w:beforeAutospacing="0" w:after="48" w:afterAutospacing="0"/>
              <w:rPr>
                <w:rFonts w:ascii="Arial" w:hAnsi="Arial" w:cs="Arial"/>
                <w:color w:val="000000" w:themeColor="text1"/>
              </w:rPr>
            </w:pPr>
          </w:p>
          <w:p w14:paraId="27772D00" w14:textId="3EEB620B" w:rsidR="005549DA" w:rsidRDefault="005549DA" w:rsidP="005549DA">
            <w:pPr>
              <w:pStyle w:val="NormalWeb"/>
              <w:spacing w:before="48" w:beforeAutospacing="0" w:after="48" w:afterAutospacing="0"/>
              <w:rPr>
                <w:rFonts w:ascii="Arial" w:hAnsi="Arial" w:cs="Arial"/>
                <w:color w:val="000000" w:themeColor="text1"/>
              </w:rPr>
            </w:pPr>
          </w:p>
        </w:tc>
      </w:tr>
    </w:tbl>
    <w:p w14:paraId="3C5ABF0D" w14:textId="77777777" w:rsidR="005549DA" w:rsidRPr="005549DA" w:rsidRDefault="005549DA" w:rsidP="005549DA">
      <w:pPr>
        <w:pStyle w:val="NormalWeb"/>
        <w:shd w:val="clear" w:color="auto" w:fill="FFFFFF"/>
        <w:spacing w:before="48" w:beforeAutospacing="0" w:after="48" w:afterAutospacing="0"/>
        <w:rPr>
          <w:rFonts w:ascii="Arial" w:hAnsi="Arial" w:cs="Arial"/>
          <w:color w:val="000000" w:themeColor="text1"/>
        </w:rPr>
      </w:pPr>
    </w:p>
    <w:p w14:paraId="13C37989" w14:textId="77777777" w:rsidR="005549DA" w:rsidRDefault="005549DA" w:rsidP="005549DA">
      <w:pPr>
        <w:rPr>
          <w:rFonts w:ascii="Arial" w:hAnsi="Arial" w:cs="Arial"/>
          <w:b/>
          <w:bCs/>
          <w:color w:val="333333"/>
          <w:sz w:val="27"/>
          <w:szCs w:val="27"/>
          <w:shd w:val="clear" w:color="auto" w:fill="FFFFFF"/>
        </w:rPr>
      </w:pPr>
    </w:p>
    <w:p w14:paraId="7186B36C" w14:textId="2B1D07DD" w:rsidR="005549DA" w:rsidRPr="005549DA" w:rsidRDefault="005549DA" w:rsidP="005549DA">
      <w:pPr>
        <w:rPr>
          <w:rFonts w:ascii="Arial" w:hAnsi="Arial" w:cs="Arial"/>
          <w:b/>
          <w:bCs/>
          <w:color w:val="000000" w:themeColor="text1"/>
          <w:sz w:val="27"/>
          <w:szCs w:val="27"/>
          <w:shd w:val="clear" w:color="auto" w:fill="FFFFFF"/>
        </w:rPr>
      </w:pPr>
      <w:r w:rsidRPr="005549DA">
        <w:rPr>
          <w:rFonts w:ascii="Arial" w:hAnsi="Arial" w:cs="Arial"/>
          <w:b/>
          <w:bCs/>
          <w:color w:val="000000" w:themeColor="text1"/>
          <w:sz w:val="27"/>
          <w:szCs w:val="27"/>
          <w:shd w:val="clear" w:color="auto" w:fill="FFFFFF"/>
        </w:rPr>
        <w:t>Step 2: Prepare Interview Topics &amp; Questions</w:t>
      </w:r>
    </w:p>
    <w:p w14:paraId="7CB192B2" w14:textId="77777777" w:rsidR="005549DA" w:rsidRPr="005549DA" w:rsidRDefault="005549DA" w:rsidP="005549DA">
      <w:pPr>
        <w:shd w:val="clear" w:color="auto" w:fill="FFFFFF"/>
        <w:spacing w:before="100" w:beforeAutospacing="1" w:after="100" w:afterAutospacing="1"/>
        <w:rPr>
          <w:rFonts w:ascii="Arial" w:eastAsia="Times New Roman" w:hAnsi="Arial" w:cs="Arial"/>
          <w:color w:val="000000" w:themeColor="text1"/>
        </w:rPr>
      </w:pPr>
      <w:r w:rsidRPr="005549DA">
        <w:rPr>
          <w:rFonts w:ascii="Arial" w:eastAsia="Times New Roman" w:hAnsi="Arial" w:cs="Arial"/>
          <w:color w:val="000000" w:themeColor="text1"/>
        </w:rPr>
        <w:t>Before you reach out to your contacts, make a list of five to six questions that you want to ask. Be sure to think about what information would be most valuable to you and let that guide your questions. The list below can get you started.  </w:t>
      </w:r>
    </w:p>
    <w:p w14:paraId="4355BCF0" w14:textId="77777777" w:rsidR="005549DA" w:rsidRPr="005549DA" w:rsidRDefault="005549DA" w:rsidP="005549DA">
      <w:pPr>
        <w:shd w:val="clear" w:color="auto" w:fill="FFFFFF"/>
        <w:spacing w:before="100" w:beforeAutospacing="1" w:after="100" w:afterAutospacing="1"/>
        <w:rPr>
          <w:rFonts w:ascii="Arial" w:eastAsia="Times New Roman" w:hAnsi="Arial" w:cs="Arial"/>
          <w:color w:val="000000" w:themeColor="text1"/>
        </w:rPr>
      </w:pPr>
      <w:r w:rsidRPr="005549DA">
        <w:rPr>
          <w:rFonts w:ascii="Arial" w:eastAsia="Times New Roman" w:hAnsi="Arial" w:cs="Arial"/>
          <w:b/>
          <w:bCs/>
          <w:color w:val="000000" w:themeColor="text1"/>
        </w:rPr>
        <w:t>Human Resources </w:t>
      </w:r>
      <w:r w:rsidRPr="005549DA">
        <w:rPr>
          <w:rFonts w:ascii="Arial" w:eastAsia="Times New Roman" w:hAnsi="Arial" w:cs="Arial"/>
          <w:color w:val="000000" w:themeColor="text1"/>
        </w:rPr>
        <w:t> </w:t>
      </w:r>
    </w:p>
    <w:p w14:paraId="4B3E09D8" w14:textId="77777777" w:rsidR="005549DA" w:rsidRPr="005549DA" w:rsidRDefault="005549DA" w:rsidP="005549DA">
      <w:pPr>
        <w:numPr>
          <w:ilvl w:val="0"/>
          <w:numId w:val="7"/>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Are most positions in this field/organization full-time or contract? </w:t>
      </w:r>
    </w:p>
    <w:p w14:paraId="260C8853" w14:textId="77777777" w:rsidR="005549DA" w:rsidRPr="005549DA" w:rsidRDefault="005549DA" w:rsidP="005549DA">
      <w:pPr>
        <w:numPr>
          <w:ilvl w:val="0"/>
          <w:numId w:val="8"/>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What are the primary functions/roles that people perform in your field/organization? </w:t>
      </w:r>
    </w:p>
    <w:p w14:paraId="49D69E5C" w14:textId="77777777" w:rsidR="005549DA" w:rsidRPr="005549DA" w:rsidRDefault="005549DA" w:rsidP="005549DA">
      <w:pPr>
        <w:numPr>
          <w:ilvl w:val="0"/>
          <w:numId w:val="9"/>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What are the most highly valued skills, experience, attitudes, and training of people in this field/organization?  </w:t>
      </w:r>
    </w:p>
    <w:p w14:paraId="498610D4" w14:textId="77777777" w:rsidR="005549DA" w:rsidRPr="005549DA" w:rsidRDefault="005549DA" w:rsidP="005549DA">
      <w:pPr>
        <w:shd w:val="clear" w:color="auto" w:fill="FFFFFF"/>
        <w:spacing w:before="100" w:beforeAutospacing="1" w:after="100" w:afterAutospacing="1"/>
        <w:rPr>
          <w:rFonts w:ascii="Arial" w:eastAsia="Times New Roman" w:hAnsi="Arial" w:cs="Arial"/>
          <w:color w:val="000000" w:themeColor="text1"/>
        </w:rPr>
      </w:pPr>
      <w:r w:rsidRPr="005549DA">
        <w:rPr>
          <w:rFonts w:ascii="Arial" w:eastAsia="Times New Roman" w:hAnsi="Arial" w:cs="Arial"/>
          <w:b/>
          <w:bCs/>
          <w:color w:val="000000" w:themeColor="text1"/>
        </w:rPr>
        <w:t>Knowledge Dissemination</w:t>
      </w:r>
    </w:p>
    <w:p w14:paraId="374073F3" w14:textId="77777777" w:rsidR="005549DA" w:rsidRPr="005549DA" w:rsidRDefault="005549DA" w:rsidP="005549DA">
      <w:pPr>
        <w:numPr>
          <w:ilvl w:val="0"/>
          <w:numId w:val="10"/>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How is knowledge shared in this field, e.g., conferences, online communities, newsletters/journals etc.?  </w:t>
      </w:r>
    </w:p>
    <w:p w14:paraId="3EAD1070" w14:textId="77777777" w:rsidR="005549DA" w:rsidRPr="005549DA" w:rsidRDefault="005549DA" w:rsidP="005549DA">
      <w:pPr>
        <w:numPr>
          <w:ilvl w:val="0"/>
          <w:numId w:val="11"/>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How do you find and connect with people in other organizations or locations who share your interests and concerns? </w:t>
      </w:r>
    </w:p>
    <w:p w14:paraId="105C6664" w14:textId="77777777" w:rsidR="005549DA" w:rsidRPr="005549DA" w:rsidRDefault="005549DA" w:rsidP="005549DA">
      <w:pPr>
        <w:numPr>
          <w:ilvl w:val="0"/>
          <w:numId w:val="12"/>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Which professional associations or special interest groups are active in this field?  </w:t>
      </w:r>
    </w:p>
    <w:p w14:paraId="43D0CBAA" w14:textId="77777777" w:rsidR="005549DA" w:rsidRPr="005549DA" w:rsidRDefault="005549DA" w:rsidP="005549DA">
      <w:pPr>
        <w:numPr>
          <w:ilvl w:val="1"/>
          <w:numId w:val="12"/>
        </w:numPr>
        <w:shd w:val="clear" w:color="auto" w:fill="FFFFFF"/>
        <w:tabs>
          <w:tab w:val="clear" w:pos="1440"/>
          <w:tab w:val="num" w:pos="720"/>
        </w:tabs>
        <w:spacing w:before="100" w:beforeAutospacing="1" w:after="100" w:afterAutospacing="1"/>
        <w:rPr>
          <w:rFonts w:ascii="Arial" w:eastAsia="Times New Roman" w:hAnsi="Arial" w:cs="Arial"/>
          <w:color w:val="000000" w:themeColor="text1"/>
        </w:rPr>
      </w:pPr>
      <w:r w:rsidRPr="005549DA">
        <w:rPr>
          <w:rFonts w:ascii="Arial" w:eastAsia="Times New Roman" w:hAnsi="Arial" w:cs="Arial"/>
          <w:color w:val="000000" w:themeColor="text1"/>
        </w:rPr>
        <w:lastRenderedPageBreak/>
        <w:t>Do you belong to any of these and if so, what do you value about these communities? </w:t>
      </w:r>
    </w:p>
    <w:p w14:paraId="3C222195" w14:textId="77777777" w:rsidR="005549DA" w:rsidRPr="005549DA" w:rsidRDefault="005549DA" w:rsidP="005549DA">
      <w:pPr>
        <w:numPr>
          <w:ilvl w:val="1"/>
          <w:numId w:val="12"/>
        </w:numPr>
        <w:shd w:val="clear" w:color="auto" w:fill="FFFFFF"/>
        <w:tabs>
          <w:tab w:val="clear" w:pos="1440"/>
          <w:tab w:val="num" w:pos="720"/>
        </w:tabs>
        <w:spacing w:before="100" w:beforeAutospacing="1" w:after="100" w:afterAutospacing="1"/>
        <w:rPr>
          <w:rFonts w:ascii="Arial" w:eastAsia="Times New Roman" w:hAnsi="Arial" w:cs="Arial"/>
          <w:color w:val="000000" w:themeColor="text1"/>
        </w:rPr>
      </w:pPr>
      <w:r w:rsidRPr="005549DA">
        <w:rPr>
          <w:rFonts w:ascii="Arial" w:eastAsia="Times New Roman" w:hAnsi="Arial" w:cs="Arial"/>
          <w:color w:val="000000" w:themeColor="text1"/>
        </w:rPr>
        <w:t>If not, why not?  </w:t>
      </w:r>
    </w:p>
    <w:p w14:paraId="046F2F65" w14:textId="77777777" w:rsidR="005549DA" w:rsidRPr="005549DA" w:rsidRDefault="005549DA" w:rsidP="005549DA">
      <w:pPr>
        <w:shd w:val="clear" w:color="auto" w:fill="FFFFFF"/>
        <w:spacing w:before="100" w:beforeAutospacing="1" w:after="100" w:afterAutospacing="1"/>
        <w:rPr>
          <w:rFonts w:ascii="Arial" w:eastAsia="Times New Roman" w:hAnsi="Arial" w:cs="Arial"/>
          <w:color w:val="000000" w:themeColor="text1"/>
        </w:rPr>
      </w:pPr>
      <w:r w:rsidRPr="005549DA">
        <w:rPr>
          <w:rFonts w:ascii="Arial" w:eastAsia="Times New Roman" w:hAnsi="Arial" w:cs="Arial"/>
          <w:b/>
          <w:bCs/>
          <w:color w:val="000000" w:themeColor="text1"/>
        </w:rPr>
        <w:t>Key People / Organizations</w:t>
      </w:r>
    </w:p>
    <w:p w14:paraId="3879D623" w14:textId="77777777" w:rsidR="005549DA" w:rsidRPr="005549DA" w:rsidRDefault="005549DA" w:rsidP="005549DA">
      <w:pPr>
        <w:numPr>
          <w:ilvl w:val="0"/>
          <w:numId w:val="13"/>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Who are the leaders or innovators in this field/organization? What are their most significant contributions? </w:t>
      </w:r>
    </w:p>
    <w:p w14:paraId="3518C925" w14:textId="77777777" w:rsidR="005549DA" w:rsidRPr="005549DA" w:rsidRDefault="005549DA" w:rsidP="005549DA">
      <w:pPr>
        <w:numPr>
          <w:ilvl w:val="0"/>
          <w:numId w:val="14"/>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What do you think this field/organization does well? </w:t>
      </w:r>
    </w:p>
    <w:p w14:paraId="12E94E69" w14:textId="77777777" w:rsidR="005549DA" w:rsidRPr="005549DA" w:rsidRDefault="005549DA" w:rsidP="005549DA">
      <w:pPr>
        <w:numPr>
          <w:ilvl w:val="1"/>
          <w:numId w:val="14"/>
        </w:numPr>
        <w:shd w:val="clear" w:color="auto" w:fill="FFFFFF"/>
        <w:tabs>
          <w:tab w:val="clear" w:pos="1440"/>
          <w:tab w:val="num" w:pos="720"/>
        </w:tabs>
        <w:spacing w:before="100" w:beforeAutospacing="1" w:after="100" w:afterAutospacing="1"/>
        <w:rPr>
          <w:rFonts w:ascii="Arial" w:eastAsia="Times New Roman" w:hAnsi="Arial" w:cs="Arial"/>
          <w:color w:val="000000" w:themeColor="text1"/>
        </w:rPr>
      </w:pPr>
      <w:r w:rsidRPr="005549DA">
        <w:rPr>
          <w:rFonts w:ascii="Arial" w:eastAsia="Times New Roman" w:hAnsi="Arial" w:cs="Arial"/>
          <w:color w:val="000000" w:themeColor="text1"/>
        </w:rPr>
        <w:t>What has led to this success?  </w:t>
      </w:r>
    </w:p>
    <w:p w14:paraId="1B71CDF1" w14:textId="77777777" w:rsidR="005549DA" w:rsidRPr="005549DA" w:rsidRDefault="005549DA" w:rsidP="005549DA">
      <w:pPr>
        <w:numPr>
          <w:ilvl w:val="0"/>
          <w:numId w:val="15"/>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Where do you think this field/organization needs to improve?  </w:t>
      </w:r>
    </w:p>
    <w:p w14:paraId="77F64813" w14:textId="77777777" w:rsidR="005549DA" w:rsidRPr="005549DA" w:rsidRDefault="005549DA" w:rsidP="005549DA">
      <w:pPr>
        <w:numPr>
          <w:ilvl w:val="1"/>
          <w:numId w:val="15"/>
        </w:numPr>
        <w:shd w:val="clear" w:color="auto" w:fill="FFFFFF"/>
        <w:tabs>
          <w:tab w:val="clear" w:pos="1440"/>
          <w:tab w:val="num" w:pos="720"/>
        </w:tabs>
        <w:spacing w:before="100" w:beforeAutospacing="1" w:after="100" w:afterAutospacing="1"/>
        <w:rPr>
          <w:rFonts w:ascii="Arial" w:eastAsia="Times New Roman" w:hAnsi="Arial" w:cs="Arial"/>
          <w:color w:val="000000" w:themeColor="text1"/>
        </w:rPr>
      </w:pPr>
      <w:r w:rsidRPr="005549DA">
        <w:rPr>
          <w:rFonts w:ascii="Arial" w:eastAsia="Times New Roman" w:hAnsi="Arial" w:cs="Arial"/>
          <w:color w:val="000000" w:themeColor="text1"/>
        </w:rPr>
        <w:t>Why? </w:t>
      </w:r>
    </w:p>
    <w:p w14:paraId="3E380394" w14:textId="77777777" w:rsidR="005549DA" w:rsidRPr="005549DA" w:rsidRDefault="005549DA" w:rsidP="005549DA">
      <w:pPr>
        <w:shd w:val="clear" w:color="auto" w:fill="FFFFFF"/>
        <w:spacing w:before="100" w:beforeAutospacing="1" w:after="100" w:afterAutospacing="1"/>
        <w:rPr>
          <w:rFonts w:ascii="Arial" w:eastAsia="Times New Roman" w:hAnsi="Arial" w:cs="Arial"/>
          <w:color w:val="000000" w:themeColor="text1"/>
        </w:rPr>
      </w:pPr>
      <w:r w:rsidRPr="005549DA">
        <w:rPr>
          <w:rFonts w:ascii="Arial" w:eastAsia="Times New Roman" w:hAnsi="Arial" w:cs="Arial"/>
          <w:b/>
          <w:bCs/>
          <w:color w:val="000000" w:themeColor="text1"/>
        </w:rPr>
        <w:t>Prospects</w:t>
      </w:r>
    </w:p>
    <w:p w14:paraId="05EE1637" w14:textId="77777777" w:rsidR="005549DA" w:rsidRPr="005549DA" w:rsidRDefault="005549DA" w:rsidP="005549DA">
      <w:pPr>
        <w:numPr>
          <w:ilvl w:val="0"/>
          <w:numId w:val="16"/>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What do you think will be the most significant changes in this field/organization in the coming years? </w:t>
      </w:r>
    </w:p>
    <w:p w14:paraId="19D70078" w14:textId="77777777" w:rsidR="005549DA" w:rsidRPr="005549DA" w:rsidRDefault="005549DA" w:rsidP="005549DA">
      <w:pPr>
        <w:numPr>
          <w:ilvl w:val="0"/>
          <w:numId w:val="17"/>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What new challenges or opportunities do you think these changes will create? </w:t>
      </w:r>
    </w:p>
    <w:p w14:paraId="6839AFD1" w14:textId="77777777" w:rsidR="005549DA" w:rsidRPr="005549DA" w:rsidRDefault="005549DA" w:rsidP="005549DA">
      <w:pPr>
        <w:shd w:val="clear" w:color="auto" w:fill="FFFFFF"/>
        <w:spacing w:before="100" w:beforeAutospacing="1" w:after="100" w:afterAutospacing="1"/>
        <w:rPr>
          <w:rFonts w:ascii="Arial" w:eastAsia="Times New Roman" w:hAnsi="Arial" w:cs="Arial"/>
          <w:color w:val="000000" w:themeColor="text1"/>
        </w:rPr>
      </w:pPr>
      <w:r w:rsidRPr="005549DA">
        <w:rPr>
          <w:rFonts w:ascii="Arial" w:eastAsia="Times New Roman" w:hAnsi="Arial" w:cs="Arial"/>
          <w:b/>
          <w:bCs/>
          <w:color w:val="000000" w:themeColor="text1"/>
        </w:rPr>
        <w:t>Course Connections</w:t>
      </w:r>
      <w:r w:rsidRPr="005549DA">
        <w:rPr>
          <w:rFonts w:ascii="Arial" w:eastAsia="Times New Roman" w:hAnsi="Arial" w:cs="Arial"/>
          <w:color w:val="000000" w:themeColor="text1"/>
        </w:rPr>
        <w:t> </w:t>
      </w:r>
    </w:p>
    <w:p w14:paraId="081AD5EC" w14:textId="77777777" w:rsidR="005549DA" w:rsidRPr="005549DA" w:rsidRDefault="005549DA" w:rsidP="005549DA">
      <w:pPr>
        <w:numPr>
          <w:ilvl w:val="0"/>
          <w:numId w:val="18"/>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In what way does [specify relevant course concept or topic] inform your sector, organization, or occupation? </w:t>
      </w:r>
    </w:p>
    <w:p w14:paraId="088D6EEB" w14:textId="77777777" w:rsidR="005549DA" w:rsidRPr="005549DA" w:rsidRDefault="005549DA" w:rsidP="005549DA">
      <w:pPr>
        <w:numPr>
          <w:ilvl w:val="0"/>
          <w:numId w:val="19"/>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How has your sector, organization or occupation addressed [specify relevant course concept or topic]? </w:t>
      </w:r>
    </w:p>
    <w:p w14:paraId="34E4D8FB" w14:textId="77777777" w:rsidR="005549DA" w:rsidRPr="005549DA" w:rsidRDefault="005549DA" w:rsidP="005549DA">
      <w:pPr>
        <w:shd w:val="clear" w:color="auto" w:fill="FFFFFF"/>
        <w:spacing w:before="100" w:beforeAutospacing="1" w:after="100" w:afterAutospacing="1"/>
        <w:rPr>
          <w:rFonts w:ascii="Arial" w:eastAsia="Times New Roman" w:hAnsi="Arial" w:cs="Arial"/>
          <w:color w:val="000000" w:themeColor="text1"/>
        </w:rPr>
      </w:pPr>
      <w:r w:rsidRPr="005549DA">
        <w:rPr>
          <w:rFonts w:ascii="Arial" w:eastAsia="Times New Roman" w:hAnsi="Arial" w:cs="Arial"/>
          <w:b/>
          <w:bCs/>
          <w:color w:val="000000" w:themeColor="text1"/>
        </w:rPr>
        <w:t>Sample Interview Questions Focused on a Career Path or Skill Set</w:t>
      </w:r>
    </w:p>
    <w:p w14:paraId="4A64E415" w14:textId="77777777" w:rsidR="005549DA" w:rsidRPr="005549DA" w:rsidRDefault="005549DA" w:rsidP="005549DA">
      <w:pPr>
        <w:numPr>
          <w:ilvl w:val="0"/>
          <w:numId w:val="20"/>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Why did this type of work interest you and how did you get started? </w:t>
      </w:r>
    </w:p>
    <w:p w14:paraId="1B8EDDBC" w14:textId="77777777" w:rsidR="005549DA" w:rsidRPr="005549DA" w:rsidRDefault="005549DA" w:rsidP="005549DA">
      <w:pPr>
        <w:numPr>
          <w:ilvl w:val="0"/>
          <w:numId w:val="21"/>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How did you get to this position?  </w:t>
      </w:r>
    </w:p>
    <w:p w14:paraId="52DD428C" w14:textId="77777777" w:rsidR="005549DA" w:rsidRPr="005549DA" w:rsidRDefault="005549DA" w:rsidP="005549DA">
      <w:pPr>
        <w:numPr>
          <w:ilvl w:val="1"/>
          <w:numId w:val="21"/>
        </w:numPr>
        <w:shd w:val="clear" w:color="auto" w:fill="FFFFFF"/>
        <w:tabs>
          <w:tab w:val="clear" w:pos="1440"/>
          <w:tab w:val="num" w:pos="720"/>
        </w:tabs>
        <w:spacing w:before="100" w:beforeAutospacing="1" w:after="100" w:afterAutospacing="1"/>
        <w:rPr>
          <w:rFonts w:ascii="Arial" w:eastAsia="Times New Roman" w:hAnsi="Arial" w:cs="Arial"/>
          <w:color w:val="000000" w:themeColor="text1"/>
        </w:rPr>
      </w:pPr>
      <w:r w:rsidRPr="005549DA">
        <w:rPr>
          <w:rFonts w:ascii="Arial" w:eastAsia="Times New Roman" w:hAnsi="Arial" w:cs="Arial"/>
          <w:color w:val="000000" w:themeColor="text1"/>
        </w:rPr>
        <w:t>What experiences, contacts, strategies, decisions were involved? </w:t>
      </w:r>
    </w:p>
    <w:p w14:paraId="0D4ED91E" w14:textId="77777777" w:rsidR="005549DA" w:rsidRPr="005549DA" w:rsidRDefault="005549DA" w:rsidP="005549DA">
      <w:pPr>
        <w:numPr>
          <w:ilvl w:val="0"/>
          <w:numId w:val="22"/>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What is a typical day on the job like for you? </w:t>
      </w:r>
    </w:p>
    <w:p w14:paraId="24EC08BA" w14:textId="77777777" w:rsidR="005549DA" w:rsidRPr="005549DA" w:rsidRDefault="005549DA" w:rsidP="005549DA">
      <w:pPr>
        <w:numPr>
          <w:ilvl w:val="0"/>
          <w:numId w:val="23"/>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What skills or talents are most essential to be effective in your job? </w:t>
      </w:r>
    </w:p>
    <w:p w14:paraId="0E177D39" w14:textId="77777777" w:rsidR="005549DA" w:rsidRPr="005549DA" w:rsidRDefault="005549DA" w:rsidP="005549DA">
      <w:pPr>
        <w:numPr>
          <w:ilvl w:val="1"/>
          <w:numId w:val="23"/>
        </w:numPr>
        <w:shd w:val="clear" w:color="auto" w:fill="FFFFFF"/>
        <w:tabs>
          <w:tab w:val="clear" w:pos="1440"/>
          <w:tab w:val="num" w:pos="720"/>
        </w:tabs>
        <w:spacing w:before="100" w:beforeAutospacing="1" w:after="100" w:afterAutospacing="1"/>
        <w:rPr>
          <w:rFonts w:ascii="Arial" w:eastAsia="Times New Roman" w:hAnsi="Arial" w:cs="Arial"/>
          <w:color w:val="000000" w:themeColor="text1"/>
        </w:rPr>
      </w:pPr>
      <w:r w:rsidRPr="005549DA">
        <w:rPr>
          <w:rFonts w:ascii="Arial" w:eastAsia="Times New Roman" w:hAnsi="Arial" w:cs="Arial"/>
          <w:color w:val="000000" w:themeColor="text1"/>
        </w:rPr>
        <w:t>How did you learn these skills? </w:t>
      </w:r>
    </w:p>
    <w:p w14:paraId="362BA948" w14:textId="77777777" w:rsidR="005549DA" w:rsidRPr="005549DA" w:rsidRDefault="005549DA" w:rsidP="005549DA">
      <w:pPr>
        <w:numPr>
          <w:ilvl w:val="0"/>
          <w:numId w:val="24"/>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What opportunities are there for advancement in your position or occupation? </w:t>
      </w:r>
    </w:p>
    <w:p w14:paraId="440A0420" w14:textId="77777777" w:rsidR="005549DA" w:rsidRPr="005549DA" w:rsidRDefault="005549DA" w:rsidP="005549DA">
      <w:pPr>
        <w:numPr>
          <w:ilvl w:val="0"/>
          <w:numId w:val="25"/>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What makes this occupation, position or organization exciting/satisfying? </w:t>
      </w:r>
    </w:p>
    <w:p w14:paraId="4F4D18B7" w14:textId="77777777" w:rsidR="005549DA" w:rsidRPr="005549DA" w:rsidRDefault="005549DA" w:rsidP="005549DA">
      <w:pPr>
        <w:numPr>
          <w:ilvl w:val="0"/>
          <w:numId w:val="26"/>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How would you describe the work culture of your organization?  </w:t>
      </w:r>
    </w:p>
    <w:p w14:paraId="5BB9FD32" w14:textId="77777777" w:rsidR="005549DA" w:rsidRPr="005549DA" w:rsidRDefault="005549DA" w:rsidP="005549DA">
      <w:pPr>
        <w:numPr>
          <w:ilvl w:val="0"/>
          <w:numId w:val="27"/>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What advice do you have for someone interested in this field/job? </w:t>
      </w:r>
    </w:p>
    <w:p w14:paraId="09334368" w14:textId="77777777" w:rsidR="005549DA" w:rsidRPr="005549DA" w:rsidRDefault="005549DA" w:rsidP="005549DA">
      <w:pPr>
        <w:numPr>
          <w:ilvl w:val="0"/>
          <w:numId w:val="28"/>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Is there a particular resource you would recommend learning more about your field or occupation? </w:t>
      </w:r>
    </w:p>
    <w:p w14:paraId="0EAD90E6" w14:textId="77777777" w:rsidR="005549DA" w:rsidRPr="005549DA" w:rsidRDefault="005549DA" w:rsidP="005549DA">
      <w:pPr>
        <w:numPr>
          <w:ilvl w:val="0"/>
          <w:numId w:val="29"/>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5549DA">
        <w:rPr>
          <w:rFonts w:ascii="Arial" w:eastAsia="Times New Roman" w:hAnsi="Arial" w:cs="Arial"/>
          <w:color w:val="000000" w:themeColor="text1"/>
        </w:rPr>
        <w:t>Is there someone you would be willing to introduce me to who could answer some of my questions about this occupation? </w:t>
      </w:r>
    </w:p>
    <w:p w14:paraId="724C93DE" w14:textId="32E63DD6" w:rsidR="005549DA" w:rsidRPr="005549DA" w:rsidRDefault="005549DA" w:rsidP="005549DA">
      <w:pPr>
        <w:rPr>
          <w:rFonts w:ascii="Arial" w:hAnsi="Arial" w:cs="Arial"/>
          <w:b/>
          <w:bCs/>
          <w:color w:val="000000" w:themeColor="text1"/>
          <w:sz w:val="28"/>
          <w:szCs w:val="28"/>
          <w:shd w:val="clear" w:color="auto" w:fill="FFFFFF"/>
        </w:rPr>
      </w:pPr>
      <w:r w:rsidRPr="005549DA">
        <w:rPr>
          <w:rFonts w:ascii="Arial" w:hAnsi="Arial" w:cs="Arial"/>
          <w:b/>
          <w:bCs/>
          <w:color w:val="000000" w:themeColor="text1"/>
          <w:sz w:val="28"/>
          <w:szCs w:val="28"/>
          <w:shd w:val="clear" w:color="auto" w:fill="FFFFFF"/>
        </w:rPr>
        <w:t>Step 3: Arrange for an Interview</w:t>
      </w:r>
    </w:p>
    <w:p w14:paraId="55242B88" w14:textId="77777777" w:rsidR="005549DA" w:rsidRPr="005549DA" w:rsidRDefault="005549DA" w:rsidP="005549DA">
      <w:pPr>
        <w:pStyle w:val="NormalWeb"/>
        <w:shd w:val="clear" w:color="auto" w:fill="FFFFFF"/>
        <w:rPr>
          <w:rFonts w:ascii="Arial" w:hAnsi="Arial" w:cs="Arial"/>
          <w:color w:val="000000" w:themeColor="text1"/>
        </w:rPr>
      </w:pPr>
      <w:r w:rsidRPr="005549DA">
        <w:rPr>
          <w:rFonts w:ascii="Arial" w:hAnsi="Arial" w:cs="Arial"/>
          <w:color w:val="000000" w:themeColor="text1"/>
        </w:rPr>
        <w:lastRenderedPageBreak/>
        <w:t>Once you have prepared your questions, contact the people on your list. Request a 15–20-minute meeting for an informational interview. This is a common practice in the world of work, so they will understand your request. You are aiming to secure at least two to three interviews so you may need more than three contacts to secure these.  </w:t>
      </w:r>
    </w:p>
    <w:p w14:paraId="67A6D5E6" w14:textId="77777777" w:rsidR="005549DA" w:rsidRPr="005549DA" w:rsidRDefault="005549DA" w:rsidP="005549DA">
      <w:pPr>
        <w:pStyle w:val="NormalWeb"/>
        <w:shd w:val="clear" w:color="auto" w:fill="FFFFFF"/>
        <w:rPr>
          <w:rFonts w:ascii="Arial" w:hAnsi="Arial" w:cs="Arial"/>
          <w:color w:val="000000" w:themeColor="text1"/>
        </w:rPr>
      </w:pPr>
      <w:r w:rsidRPr="005549DA">
        <w:rPr>
          <w:rFonts w:ascii="Arial" w:hAnsi="Arial" w:cs="Arial"/>
          <w:color w:val="000000" w:themeColor="text1"/>
        </w:rPr>
        <w:t>Whether you make first contact by phone or email, include the following: </w:t>
      </w:r>
    </w:p>
    <w:p w14:paraId="0668BC10" w14:textId="667F1B81" w:rsidR="005549DA" w:rsidRPr="005549DA" w:rsidRDefault="005549DA" w:rsidP="005549DA">
      <w:pPr>
        <w:numPr>
          <w:ilvl w:val="0"/>
          <w:numId w:val="30"/>
        </w:numPr>
        <w:shd w:val="clear" w:color="auto" w:fill="FFFFFF"/>
        <w:spacing w:before="100" w:beforeAutospacing="1" w:after="100" w:afterAutospacing="1"/>
        <w:ind w:left="1080"/>
        <w:rPr>
          <w:rFonts w:ascii="Arial" w:hAnsi="Arial" w:cs="Arial"/>
          <w:color w:val="000000" w:themeColor="text1"/>
        </w:rPr>
      </w:pPr>
      <w:r w:rsidRPr="005549DA">
        <w:rPr>
          <w:rFonts w:ascii="Arial" w:hAnsi="Arial" w:cs="Arial"/>
          <w:color w:val="000000" w:themeColor="text1"/>
        </w:rPr>
        <w:t>A brief introduction of yourself</w:t>
      </w:r>
      <w:r>
        <w:rPr>
          <w:rFonts w:ascii="Arial" w:hAnsi="Arial" w:cs="Arial"/>
          <w:color w:val="000000" w:themeColor="text1"/>
        </w:rPr>
        <w:t>.</w:t>
      </w:r>
    </w:p>
    <w:p w14:paraId="7B036DAD" w14:textId="430364A9" w:rsidR="005549DA" w:rsidRPr="005549DA" w:rsidRDefault="005549DA" w:rsidP="005549DA">
      <w:pPr>
        <w:numPr>
          <w:ilvl w:val="0"/>
          <w:numId w:val="31"/>
        </w:numPr>
        <w:shd w:val="clear" w:color="auto" w:fill="FFFFFF"/>
        <w:spacing w:before="100" w:beforeAutospacing="1" w:after="100" w:afterAutospacing="1"/>
        <w:ind w:left="1080"/>
        <w:rPr>
          <w:rFonts w:ascii="Arial" w:hAnsi="Arial" w:cs="Arial"/>
          <w:color w:val="000000" w:themeColor="text1"/>
        </w:rPr>
      </w:pPr>
      <w:r w:rsidRPr="005549DA">
        <w:rPr>
          <w:rFonts w:ascii="Arial" w:hAnsi="Arial" w:cs="Arial"/>
          <w:color w:val="000000" w:themeColor="text1"/>
        </w:rPr>
        <w:t>A brief explanation of why you are reaching out.  </w:t>
      </w:r>
    </w:p>
    <w:p w14:paraId="4D938B12" w14:textId="3658A6AC" w:rsidR="005549DA" w:rsidRPr="005549DA" w:rsidRDefault="005549DA" w:rsidP="005549DA">
      <w:pPr>
        <w:numPr>
          <w:ilvl w:val="0"/>
          <w:numId w:val="32"/>
        </w:numPr>
        <w:shd w:val="clear" w:color="auto" w:fill="FFFFFF"/>
        <w:spacing w:before="100" w:beforeAutospacing="1" w:after="100" w:afterAutospacing="1"/>
        <w:ind w:left="1080"/>
        <w:rPr>
          <w:rFonts w:ascii="Arial" w:hAnsi="Arial" w:cs="Arial"/>
          <w:color w:val="000000" w:themeColor="text1"/>
        </w:rPr>
      </w:pPr>
      <w:r w:rsidRPr="005549DA">
        <w:rPr>
          <w:rFonts w:ascii="Arial" w:hAnsi="Arial" w:cs="Arial"/>
          <w:color w:val="000000" w:themeColor="text1"/>
        </w:rPr>
        <w:t>A request for a 15–</w:t>
      </w:r>
      <w:proofErr w:type="gramStart"/>
      <w:r w:rsidRPr="005549DA">
        <w:rPr>
          <w:rFonts w:ascii="Arial" w:hAnsi="Arial" w:cs="Arial"/>
          <w:color w:val="000000" w:themeColor="text1"/>
        </w:rPr>
        <w:t>20 minute</w:t>
      </w:r>
      <w:proofErr w:type="gramEnd"/>
      <w:r w:rsidRPr="005549DA">
        <w:rPr>
          <w:rFonts w:ascii="Arial" w:hAnsi="Arial" w:cs="Arial"/>
          <w:color w:val="000000" w:themeColor="text1"/>
        </w:rPr>
        <w:t xml:space="preserve"> interview with a suggested method of connection e.g., online meeting, phone-call, in-person meeting</w:t>
      </w:r>
      <w:r>
        <w:rPr>
          <w:rFonts w:ascii="Arial" w:hAnsi="Arial" w:cs="Arial"/>
          <w:color w:val="000000" w:themeColor="text1"/>
        </w:rPr>
        <w:t>.</w:t>
      </w:r>
      <w:r w:rsidRPr="005549DA">
        <w:rPr>
          <w:rFonts w:ascii="Arial" w:hAnsi="Arial" w:cs="Arial"/>
          <w:color w:val="000000" w:themeColor="text1"/>
        </w:rPr>
        <w:t> </w:t>
      </w:r>
    </w:p>
    <w:p w14:paraId="304B09E1" w14:textId="7106145A" w:rsidR="005549DA" w:rsidRPr="005549DA" w:rsidRDefault="005549DA" w:rsidP="005549DA">
      <w:pPr>
        <w:pStyle w:val="NormalWeb"/>
        <w:shd w:val="clear" w:color="auto" w:fill="FFFFFF"/>
        <w:rPr>
          <w:rFonts w:ascii="Arial" w:hAnsi="Arial" w:cs="Arial"/>
          <w:color w:val="000000" w:themeColor="text1"/>
        </w:rPr>
      </w:pPr>
      <w:r w:rsidRPr="005549DA">
        <w:rPr>
          <w:rFonts w:ascii="Arial" w:hAnsi="Arial" w:cs="Arial"/>
          <w:color w:val="000000" w:themeColor="text1"/>
        </w:rPr>
        <w:t xml:space="preserve">You can use the following template to help you guide your </w:t>
      </w:r>
      <w:r w:rsidR="00D405F5" w:rsidRPr="005549DA">
        <w:rPr>
          <w:rFonts w:ascii="Arial" w:hAnsi="Arial" w:cs="Arial"/>
          <w:color w:val="000000" w:themeColor="text1"/>
        </w:rPr>
        <w:t>requests or</w:t>
      </w:r>
      <w:r w:rsidRPr="005549DA">
        <w:rPr>
          <w:rFonts w:ascii="Arial" w:hAnsi="Arial" w:cs="Arial"/>
          <w:color w:val="000000" w:themeColor="text1"/>
        </w:rPr>
        <w:t xml:space="preserve"> develop your own. You should sound polite, professional, and positive.  </w:t>
      </w:r>
    </w:p>
    <w:p w14:paraId="49C6DC7F" w14:textId="77777777" w:rsidR="005549DA" w:rsidRPr="005549DA" w:rsidRDefault="006F2D1B" w:rsidP="005549DA">
      <w:pPr>
        <w:rPr>
          <w:rFonts w:ascii="Times New Roman" w:hAnsi="Times New Roman" w:cs="Times New Roman"/>
          <w:color w:val="000000" w:themeColor="text1"/>
        </w:rPr>
      </w:pPr>
      <w:r>
        <w:rPr>
          <w:noProof/>
          <w:color w:val="000000" w:themeColor="text1"/>
        </w:rPr>
        <w:pict w14:anchorId="05AD7736">
          <v:rect id="_x0000_i1028" alt="" style="width:468pt;height:.05pt;mso-width-percent:0;mso-height-percent:0;mso-width-percent:0;mso-height-percent:0" o:hralign="center" o:hrstd="t" o:hrnoshade="t" o:hr="t" fillcolor="#333" stroked="f"/>
        </w:pict>
      </w:r>
    </w:p>
    <w:p w14:paraId="6D05D338" w14:textId="77777777" w:rsidR="005549DA" w:rsidRPr="005549DA" w:rsidRDefault="005549DA" w:rsidP="00D405F5">
      <w:pPr>
        <w:pStyle w:val="NormalWeb"/>
        <w:shd w:val="clear" w:color="auto" w:fill="FFFFFF"/>
        <w:ind w:left="426" w:right="248"/>
        <w:rPr>
          <w:rFonts w:ascii="Arial" w:hAnsi="Arial" w:cs="Arial"/>
          <w:color w:val="000000" w:themeColor="text1"/>
        </w:rPr>
      </w:pPr>
      <w:r w:rsidRPr="005549DA">
        <w:rPr>
          <w:rFonts w:ascii="Arial" w:hAnsi="Arial" w:cs="Arial"/>
          <w:color w:val="000000" w:themeColor="text1"/>
        </w:rPr>
        <w:t>Hello (name of individual), </w:t>
      </w:r>
    </w:p>
    <w:p w14:paraId="1384F871" w14:textId="3A12CF4B" w:rsidR="005549DA" w:rsidRPr="005549DA" w:rsidRDefault="005549DA" w:rsidP="00D405F5">
      <w:pPr>
        <w:pStyle w:val="NormalWeb"/>
        <w:shd w:val="clear" w:color="auto" w:fill="FFFFFF"/>
        <w:ind w:left="426" w:right="248"/>
        <w:rPr>
          <w:rFonts w:ascii="Arial" w:hAnsi="Arial" w:cs="Arial"/>
          <w:color w:val="000000" w:themeColor="text1"/>
        </w:rPr>
      </w:pPr>
      <w:r w:rsidRPr="005549DA">
        <w:rPr>
          <w:rFonts w:ascii="Arial" w:hAnsi="Arial" w:cs="Arial"/>
          <w:color w:val="000000" w:themeColor="text1"/>
        </w:rPr>
        <w:t>My name is (your first name, last name). I attend York University and am in a course focusing on (course topic). I am particularly interested in _________ because _________. I am in the process of gathering as much information as I can about _________</w:t>
      </w:r>
      <w:r w:rsidR="00D405F5">
        <w:rPr>
          <w:rFonts w:ascii="Arial" w:hAnsi="Arial" w:cs="Arial"/>
          <w:color w:val="000000" w:themeColor="text1"/>
        </w:rPr>
        <w:t xml:space="preserve"> </w:t>
      </w:r>
      <w:r w:rsidRPr="005549DA">
        <w:rPr>
          <w:rFonts w:ascii="Arial" w:hAnsi="Arial" w:cs="Arial"/>
          <w:color w:val="000000" w:themeColor="text1"/>
        </w:rPr>
        <w:t>to better understand how this field might align with my future goals.  </w:t>
      </w:r>
    </w:p>
    <w:p w14:paraId="6F3BCC82" w14:textId="77777777" w:rsidR="005549DA" w:rsidRPr="005549DA" w:rsidRDefault="005549DA" w:rsidP="00D405F5">
      <w:pPr>
        <w:pStyle w:val="NormalWeb"/>
        <w:shd w:val="clear" w:color="auto" w:fill="FFFFFF"/>
        <w:ind w:left="426" w:right="248"/>
        <w:rPr>
          <w:rFonts w:ascii="Arial" w:hAnsi="Arial" w:cs="Arial"/>
          <w:color w:val="000000" w:themeColor="text1"/>
        </w:rPr>
      </w:pPr>
      <w:r w:rsidRPr="005549DA">
        <w:rPr>
          <w:rFonts w:ascii="Arial" w:hAnsi="Arial" w:cs="Arial"/>
          <w:color w:val="000000" w:themeColor="text1"/>
        </w:rPr>
        <w:t>I learned about the work you are doing in this area from ____________. I would be grateful to (speak or meet) with you (online, over the phone etc.) for 15-20 minutes. I am interested in your perspectives on this field and (organization name), how you came to it and any advice you might have for someone interested in this field. If this is agreeable to you, please let me know when you would be available to speak.   </w:t>
      </w:r>
    </w:p>
    <w:p w14:paraId="64217FAD" w14:textId="77777777" w:rsidR="005549DA" w:rsidRPr="005549DA" w:rsidRDefault="005549DA" w:rsidP="00D405F5">
      <w:pPr>
        <w:pStyle w:val="NormalWeb"/>
        <w:shd w:val="clear" w:color="auto" w:fill="FFFFFF"/>
        <w:ind w:left="426" w:right="248"/>
        <w:rPr>
          <w:rFonts w:ascii="Arial" w:hAnsi="Arial" w:cs="Arial"/>
          <w:color w:val="000000" w:themeColor="text1"/>
        </w:rPr>
      </w:pPr>
      <w:r w:rsidRPr="005549DA">
        <w:rPr>
          <w:rFonts w:ascii="Arial" w:hAnsi="Arial" w:cs="Arial"/>
          <w:color w:val="000000" w:themeColor="text1"/>
        </w:rPr>
        <w:t>Thank you,  </w:t>
      </w:r>
    </w:p>
    <w:p w14:paraId="742BF1C7" w14:textId="77777777" w:rsidR="005549DA" w:rsidRPr="005549DA" w:rsidRDefault="005549DA" w:rsidP="00D405F5">
      <w:pPr>
        <w:pStyle w:val="NormalWeb"/>
        <w:shd w:val="clear" w:color="auto" w:fill="FFFFFF"/>
        <w:ind w:left="426" w:right="248"/>
        <w:rPr>
          <w:rFonts w:ascii="Arial" w:hAnsi="Arial" w:cs="Arial"/>
          <w:color w:val="000000" w:themeColor="text1"/>
        </w:rPr>
      </w:pPr>
      <w:r w:rsidRPr="005549DA">
        <w:rPr>
          <w:rFonts w:ascii="Arial" w:hAnsi="Arial" w:cs="Arial"/>
          <w:color w:val="000000" w:themeColor="text1"/>
        </w:rPr>
        <w:t>Name &amp; Last Name</w:t>
      </w:r>
    </w:p>
    <w:p w14:paraId="54E748A4" w14:textId="77777777" w:rsidR="005549DA" w:rsidRPr="005549DA" w:rsidRDefault="006F2D1B" w:rsidP="005549DA">
      <w:pPr>
        <w:rPr>
          <w:rFonts w:ascii="Times New Roman" w:hAnsi="Times New Roman" w:cs="Times New Roman"/>
          <w:color w:val="000000" w:themeColor="text1"/>
        </w:rPr>
      </w:pPr>
      <w:r>
        <w:rPr>
          <w:noProof/>
          <w:color w:val="000000" w:themeColor="text1"/>
        </w:rPr>
        <w:pict w14:anchorId="6AC2FB00">
          <v:rect id="_x0000_i1027" alt="" style="width:468pt;height:.05pt;mso-width-percent:0;mso-height-percent:0;mso-width-percent:0;mso-height-percent:0" o:hralign="center" o:hrstd="t" o:hrnoshade="t" o:hr="t" fillcolor="#333" stroked="f"/>
        </w:pict>
      </w:r>
    </w:p>
    <w:p w14:paraId="47DAA467" w14:textId="112A189E" w:rsidR="005549DA" w:rsidRDefault="005549DA" w:rsidP="005549DA">
      <w:pPr>
        <w:pStyle w:val="NormalWeb"/>
        <w:shd w:val="clear" w:color="auto" w:fill="FFFFFF"/>
        <w:rPr>
          <w:rFonts w:ascii="Arial" w:hAnsi="Arial" w:cs="Arial"/>
          <w:color w:val="333333"/>
        </w:rPr>
      </w:pPr>
      <w:r w:rsidRPr="005549DA">
        <w:rPr>
          <w:rFonts w:ascii="Arial" w:hAnsi="Arial" w:cs="Arial"/>
          <w:color w:val="000000" w:themeColor="text1"/>
        </w:rPr>
        <w:t xml:space="preserve">Review the Career </w:t>
      </w:r>
      <w:r w:rsidR="00C32158">
        <w:rPr>
          <w:rFonts w:ascii="Arial" w:hAnsi="Arial" w:cs="Arial"/>
          <w:color w:val="000000" w:themeColor="text1"/>
        </w:rPr>
        <w:t>Centre</w:t>
      </w:r>
      <w:r w:rsidRPr="005549DA">
        <w:rPr>
          <w:rFonts w:ascii="Arial" w:hAnsi="Arial" w:cs="Arial"/>
          <w:color w:val="000000" w:themeColor="text1"/>
        </w:rPr>
        <w:t xml:space="preserve"> tips for </w:t>
      </w:r>
      <w:hyperlink r:id="rId21" w:tgtFrame="_blank" w:history="1">
        <w:r>
          <w:rPr>
            <w:rStyle w:val="Hyperlink"/>
            <w:rFonts w:ascii="Arial" w:hAnsi="Arial" w:cs="Arial"/>
          </w:rPr>
          <w:t>practicing good email etiquette</w:t>
        </w:r>
      </w:hyperlink>
      <w:r>
        <w:rPr>
          <w:rFonts w:ascii="Arial" w:hAnsi="Arial" w:cs="Arial"/>
          <w:color w:val="333333"/>
        </w:rPr>
        <w:t> </w:t>
      </w:r>
      <w:r w:rsidRPr="005549DA">
        <w:rPr>
          <w:rFonts w:ascii="Arial" w:hAnsi="Arial" w:cs="Arial"/>
          <w:color w:val="000000" w:themeColor="text1"/>
        </w:rPr>
        <w:t>to make sure you present yourself well</w:t>
      </w:r>
      <w:r>
        <w:rPr>
          <w:rFonts w:ascii="Arial" w:hAnsi="Arial" w:cs="Arial"/>
          <w:color w:val="333333"/>
        </w:rPr>
        <w:t>.  </w:t>
      </w:r>
    </w:p>
    <w:p w14:paraId="7EAA9CE9" w14:textId="2DC3E9DD" w:rsidR="005549DA" w:rsidRDefault="005549DA" w:rsidP="005549DA">
      <w:pPr>
        <w:rPr>
          <w:rFonts w:ascii="Arial" w:hAnsi="Arial" w:cs="Arial"/>
          <w:color w:val="000000" w:themeColor="text1"/>
        </w:rPr>
      </w:pPr>
    </w:p>
    <w:p w14:paraId="0CE2BAEE" w14:textId="77777777" w:rsidR="00D405F5" w:rsidRDefault="00D405F5">
      <w:pPr>
        <w:rPr>
          <w:rFonts w:ascii="Arial" w:hAnsi="Arial" w:cs="Arial"/>
          <w:b/>
          <w:bCs/>
          <w:color w:val="333333"/>
          <w:sz w:val="28"/>
          <w:szCs w:val="28"/>
          <w:shd w:val="clear" w:color="auto" w:fill="FFFFFF"/>
        </w:rPr>
      </w:pPr>
      <w:r>
        <w:rPr>
          <w:rFonts w:ascii="Arial" w:hAnsi="Arial" w:cs="Arial"/>
          <w:b/>
          <w:bCs/>
          <w:color w:val="333333"/>
          <w:sz w:val="28"/>
          <w:szCs w:val="28"/>
          <w:shd w:val="clear" w:color="auto" w:fill="FFFFFF"/>
        </w:rPr>
        <w:br w:type="page"/>
      </w:r>
    </w:p>
    <w:p w14:paraId="09C87D68" w14:textId="48E5A8EB" w:rsidR="00D405F5" w:rsidRPr="00D405F5" w:rsidRDefault="00D405F5" w:rsidP="005549DA">
      <w:pPr>
        <w:rPr>
          <w:rFonts w:ascii="Arial" w:hAnsi="Arial" w:cs="Arial"/>
          <w:b/>
          <w:bCs/>
          <w:color w:val="000000" w:themeColor="text1"/>
          <w:sz w:val="28"/>
          <w:szCs w:val="28"/>
          <w:shd w:val="clear" w:color="auto" w:fill="FFFFFF"/>
        </w:rPr>
      </w:pPr>
      <w:r w:rsidRPr="00D405F5">
        <w:rPr>
          <w:rFonts w:ascii="Arial" w:hAnsi="Arial" w:cs="Arial"/>
          <w:b/>
          <w:bCs/>
          <w:color w:val="000000" w:themeColor="text1"/>
          <w:sz w:val="28"/>
          <w:szCs w:val="28"/>
          <w:shd w:val="clear" w:color="auto" w:fill="FFFFFF"/>
        </w:rPr>
        <w:lastRenderedPageBreak/>
        <w:t>Step 4: Conducting Interviews</w:t>
      </w:r>
    </w:p>
    <w:p w14:paraId="38517212" w14:textId="77777777" w:rsidR="00D405F5" w:rsidRPr="00D405F5" w:rsidRDefault="00D405F5" w:rsidP="00D405F5">
      <w:pPr>
        <w:pStyle w:val="NormalWeb"/>
        <w:shd w:val="clear" w:color="auto" w:fill="FFFFFF"/>
        <w:rPr>
          <w:rFonts w:ascii="Arial" w:hAnsi="Arial" w:cs="Arial"/>
          <w:color w:val="000000" w:themeColor="text1"/>
        </w:rPr>
      </w:pPr>
      <w:r w:rsidRPr="00D405F5">
        <w:rPr>
          <w:rFonts w:ascii="Arial" w:hAnsi="Arial" w:cs="Arial"/>
          <w:color w:val="000000" w:themeColor="text1"/>
        </w:rPr>
        <w:t>You should dress in </w:t>
      </w:r>
      <w:hyperlink r:id="rId22" w:tgtFrame="_blank" w:history="1">
        <w:r>
          <w:rPr>
            <w:rStyle w:val="Hyperlink"/>
            <w:rFonts w:ascii="Arial" w:hAnsi="Arial" w:cs="Arial"/>
          </w:rPr>
          <w:t>business casual attire</w:t>
        </w:r>
      </w:hyperlink>
      <w:r>
        <w:rPr>
          <w:rFonts w:ascii="Arial" w:hAnsi="Arial" w:cs="Arial"/>
          <w:color w:val="333333"/>
        </w:rPr>
        <w:t> </w:t>
      </w:r>
      <w:r w:rsidRPr="00D405F5">
        <w:rPr>
          <w:rFonts w:ascii="Arial" w:hAnsi="Arial" w:cs="Arial"/>
          <w:color w:val="000000" w:themeColor="text1"/>
        </w:rPr>
        <w:t>unless it is a phone interview. You should ensure your surroundings are quiet and ensure you won’t be disturbed.  </w:t>
      </w:r>
    </w:p>
    <w:p w14:paraId="2791F5EE" w14:textId="77777777" w:rsidR="00D405F5" w:rsidRPr="00D405F5" w:rsidRDefault="00D405F5" w:rsidP="00D405F5">
      <w:pPr>
        <w:pStyle w:val="NormalWeb"/>
        <w:shd w:val="clear" w:color="auto" w:fill="FFFFFF"/>
        <w:rPr>
          <w:rFonts w:ascii="Arial" w:hAnsi="Arial" w:cs="Arial"/>
          <w:color w:val="000000" w:themeColor="text1"/>
        </w:rPr>
      </w:pPr>
      <w:r w:rsidRPr="00D405F5">
        <w:rPr>
          <w:rFonts w:ascii="Arial" w:hAnsi="Arial" w:cs="Arial"/>
          <w:color w:val="000000" w:themeColor="text1"/>
        </w:rPr>
        <w:t>Here are some tips for a successful interview: </w:t>
      </w:r>
    </w:p>
    <w:p w14:paraId="259479B0" w14:textId="77777777" w:rsidR="00D405F5" w:rsidRPr="00D405F5" w:rsidRDefault="00D405F5" w:rsidP="00D405F5">
      <w:pPr>
        <w:numPr>
          <w:ilvl w:val="0"/>
          <w:numId w:val="33"/>
        </w:numPr>
        <w:shd w:val="clear" w:color="auto" w:fill="FFFFFF"/>
        <w:spacing w:before="100" w:beforeAutospacing="1" w:after="100" w:afterAutospacing="1"/>
        <w:ind w:left="1080"/>
        <w:rPr>
          <w:rFonts w:ascii="Arial" w:hAnsi="Arial" w:cs="Arial"/>
          <w:color w:val="000000" w:themeColor="text1"/>
        </w:rPr>
      </w:pPr>
      <w:r w:rsidRPr="00D405F5">
        <w:rPr>
          <w:rFonts w:ascii="Arial" w:hAnsi="Arial" w:cs="Arial"/>
          <w:color w:val="000000" w:themeColor="text1"/>
        </w:rPr>
        <w:t>Remember you are not asking for a job – you are building relationships and gaining information, not asking for favours.</w:t>
      </w:r>
    </w:p>
    <w:p w14:paraId="4C0D20B1" w14:textId="77777777" w:rsidR="00D405F5" w:rsidRPr="00D405F5" w:rsidRDefault="00D405F5" w:rsidP="00D405F5">
      <w:pPr>
        <w:pStyle w:val="NormalWeb"/>
        <w:shd w:val="clear" w:color="auto" w:fill="FFFFFF"/>
        <w:rPr>
          <w:rFonts w:ascii="Arial" w:hAnsi="Arial" w:cs="Arial"/>
          <w:color w:val="000000" w:themeColor="text1"/>
        </w:rPr>
      </w:pPr>
      <w:r w:rsidRPr="00D405F5">
        <w:rPr>
          <w:rStyle w:val="Strong"/>
          <w:rFonts w:ascii="Arial" w:hAnsi="Arial" w:cs="Arial"/>
          <w:color w:val="000000" w:themeColor="text1"/>
        </w:rPr>
        <w:t>Beginning your interview:</w:t>
      </w:r>
      <w:r w:rsidRPr="00D405F5">
        <w:rPr>
          <w:rFonts w:ascii="Arial" w:hAnsi="Arial" w:cs="Arial"/>
          <w:color w:val="000000" w:themeColor="text1"/>
        </w:rPr>
        <w:t> Build rapport with your interviewee by thanking them for taking time out of their day to meet with you, engage in some small talk.  </w:t>
      </w:r>
    </w:p>
    <w:p w14:paraId="2EABF248" w14:textId="77777777" w:rsidR="00D405F5" w:rsidRPr="00D405F5" w:rsidRDefault="00D405F5" w:rsidP="00D405F5">
      <w:pPr>
        <w:numPr>
          <w:ilvl w:val="0"/>
          <w:numId w:val="34"/>
        </w:numPr>
        <w:shd w:val="clear" w:color="auto" w:fill="FFFFFF"/>
        <w:spacing w:before="100" w:beforeAutospacing="1" w:after="100" w:afterAutospacing="1"/>
        <w:ind w:left="1080"/>
        <w:rPr>
          <w:rFonts w:ascii="Arial" w:hAnsi="Arial" w:cs="Arial"/>
          <w:color w:val="000000" w:themeColor="text1"/>
        </w:rPr>
      </w:pPr>
      <w:r w:rsidRPr="00D405F5">
        <w:rPr>
          <w:rFonts w:ascii="Arial" w:hAnsi="Arial" w:cs="Arial"/>
          <w:color w:val="000000" w:themeColor="text1"/>
        </w:rPr>
        <w:t>Discuss your background, why you are interested in the field/organization, and why you decided to contact them.  </w:t>
      </w:r>
    </w:p>
    <w:p w14:paraId="157A6EAE" w14:textId="77777777" w:rsidR="00D405F5" w:rsidRPr="00D405F5" w:rsidRDefault="00D405F5" w:rsidP="00D405F5">
      <w:pPr>
        <w:numPr>
          <w:ilvl w:val="0"/>
          <w:numId w:val="35"/>
        </w:numPr>
        <w:shd w:val="clear" w:color="auto" w:fill="FFFFFF"/>
        <w:spacing w:before="100" w:beforeAutospacing="1" w:after="100" w:afterAutospacing="1"/>
        <w:ind w:left="1080"/>
        <w:rPr>
          <w:rFonts w:ascii="Arial" w:hAnsi="Arial" w:cs="Arial"/>
          <w:color w:val="000000" w:themeColor="text1"/>
        </w:rPr>
      </w:pPr>
      <w:r w:rsidRPr="00D405F5">
        <w:rPr>
          <w:rFonts w:ascii="Arial" w:hAnsi="Arial" w:cs="Arial"/>
          <w:color w:val="000000" w:themeColor="text1"/>
        </w:rPr>
        <w:t>Confirm that your interviewee is comfortable with you taking notes (or recording); as you are note-taking be sure to keep the conversation flowing.  </w:t>
      </w:r>
    </w:p>
    <w:p w14:paraId="14F4B75F" w14:textId="77777777" w:rsidR="00D405F5" w:rsidRPr="00D405F5" w:rsidRDefault="00D405F5" w:rsidP="00D405F5">
      <w:pPr>
        <w:pStyle w:val="NormalWeb"/>
        <w:shd w:val="clear" w:color="auto" w:fill="FFFFFF"/>
        <w:rPr>
          <w:rFonts w:ascii="Arial" w:hAnsi="Arial" w:cs="Arial"/>
          <w:color w:val="000000" w:themeColor="text1"/>
        </w:rPr>
      </w:pPr>
      <w:r w:rsidRPr="00D405F5">
        <w:rPr>
          <w:rStyle w:val="Strong"/>
          <w:rFonts w:ascii="Arial" w:hAnsi="Arial" w:cs="Arial"/>
          <w:color w:val="000000" w:themeColor="text1"/>
        </w:rPr>
        <w:t>During the interview:</w:t>
      </w:r>
      <w:r w:rsidRPr="00D405F5">
        <w:rPr>
          <w:rFonts w:ascii="Arial" w:hAnsi="Arial" w:cs="Arial"/>
          <w:color w:val="000000" w:themeColor="text1"/>
        </w:rPr>
        <w:t> Respect the time frame that you agreed to meet.</w:t>
      </w:r>
    </w:p>
    <w:p w14:paraId="0B2B66CC" w14:textId="77777777" w:rsidR="00D405F5" w:rsidRPr="00D405F5" w:rsidRDefault="00D405F5" w:rsidP="00D405F5">
      <w:pPr>
        <w:numPr>
          <w:ilvl w:val="0"/>
          <w:numId w:val="36"/>
        </w:numPr>
        <w:shd w:val="clear" w:color="auto" w:fill="FFFFFF"/>
        <w:spacing w:before="100" w:beforeAutospacing="1" w:after="100" w:afterAutospacing="1"/>
        <w:ind w:left="1080"/>
        <w:rPr>
          <w:rFonts w:ascii="Arial" w:hAnsi="Arial" w:cs="Arial"/>
          <w:color w:val="000000" w:themeColor="text1"/>
        </w:rPr>
      </w:pPr>
      <w:r w:rsidRPr="00D405F5">
        <w:rPr>
          <w:rFonts w:ascii="Arial" w:hAnsi="Arial" w:cs="Arial"/>
          <w:color w:val="000000" w:themeColor="text1"/>
        </w:rPr>
        <w:t>If you do have more questions for them or want to continue to chat after the 15-20 minutes that was agreed upon, give them an opportunity to end the conversation. e.g., “We’re coming up at 1:30 pm and I want to respect your time. I’ve enjoyed speaking with you, and you have provided valuable insights. I would be happy to continue chatting, but I want to respect your schedule.” </w:t>
      </w:r>
    </w:p>
    <w:p w14:paraId="1B1344D4" w14:textId="77777777" w:rsidR="00D405F5" w:rsidRPr="00D405F5" w:rsidRDefault="00D405F5" w:rsidP="00D405F5">
      <w:pPr>
        <w:pStyle w:val="NormalWeb"/>
        <w:shd w:val="clear" w:color="auto" w:fill="FFFFFF"/>
        <w:rPr>
          <w:rFonts w:ascii="Arial" w:hAnsi="Arial" w:cs="Arial"/>
          <w:color w:val="000000" w:themeColor="text1"/>
        </w:rPr>
      </w:pPr>
      <w:r w:rsidRPr="00D405F5">
        <w:rPr>
          <w:rStyle w:val="Strong"/>
          <w:rFonts w:ascii="Arial" w:hAnsi="Arial" w:cs="Arial"/>
          <w:color w:val="000000" w:themeColor="text1"/>
        </w:rPr>
        <w:t>Ending your interview:</w:t>
      </w:r>
      <w:r w:rsidRPr="00D405F5">
        <w:rPr>
          <w:rFonts w:ascii="Arial" w:hAnsi="Arial" w:cs="Arial"/>
          <w:color w:val="000000" w:themeColor="text1"/>
        </w:rPr>
        <w:t> Thank them for their time and ask if they would recommend anyone that you should talk to so that you continue to speak and connect with new people.</w:t>
      </w:r>
    </w:p>
    <w:p w14:paraId="4D442CA4" w14:textId="77777777" w:rsidR="00D405F5" w:rsidRPr="00D405F5" w:rsidRDefault="00D405F5" w:rsidP="00D405F5">
      <w:pPr>
        <w:numPr>
          <w:ilvl w:val="0"/>
          <w:numId w:val="37"/>
        </w:numPr>
        <w:shd w:val="clear" w:color="auto" w:fill="FFFFFF"/>
        <w:spacing w:before="100" w:beforeAutospacing="1" w:after="100" w:afterAutospacing="1"/>
        <w:ind w:left="1080"/>
        <w:rPr>
          <w:rFonts w:ascii="Arial" w:hAnsi="Arial" w:cs="Arial"/>
          <w:color w:val="000000" w:themeColor="text1"/>
        </w:rPr>
      </w:pPr>
      <w:r w:rsidRPr="00D405F5">
        <w:rPr>
          <w:rFonts w:ascii="Arial" w:hAnsi="Arial" w:cs="Arial"/>
          <w:color w:val="000000" w:themeColor="text1"/>
        </w:rPr>
        <w:t>You may also want to ask if they are comfortable with you staying connected to update them about your own progress or to discuss new findings in the field.  </w:t>
      </w:r>
    </w:p>
    <w:p w14:paraId="14C4F113" w14:textId="1380DA90" w:rsidR="00D405F5" w:rsidRDefault="00D405F5">
      <w:pPr>
        <w:rPr>
          <w:rFonts w:ascii="Arial" w:hAnsi="Arial" w:cs="Arial"/>
          <w:color w:val="333333"/>
          <w:sz w:val="27"/>
          <w:szCs w:val="27"/>
          <w:shd w:val="clear" w:color="auto" w:fill="FFFFFF"/>
        </w:rPr>
      </w:pPr>
    </w:p>
    <w:p w14:paraId="514D92AA" w14:textId="77777777" w:rsidR="00D405F5" w:rsidRDefault="00D405F5">
      <w:pPr>
        <w:rPr>
          <w:rFonts w:ascii="Arial" w:hAnsi="Arial" w:cs="Arial"/>
          <w:color w:val="333333"/>
          <w:sz w:val="27"/>
          <w:szCs w:val="27"/>
          <w:shd w:val="clear" w:color="auto" w:fill="FFFFFF"/>
        </w:rPr>
      </w:pPr>
    </w:p>
    <w:p w14:paraId="4833F0F0" w14:textId="77777777" w:rsidR="00D405F5" w:rsidRDefault="00D405F5" w:rsidP="005549DA">
      <w:pPr>
        <w:rPr>
          <w:rFonts w:ascii="Arial" w:hAnsi="Arial" w:cs="Arial"/>
          <w:color w:val="333333"/>
          <w:sz w:val="27"/>
          <w:szCs w:val="27"/>
          <w:shd w:val="clear" w:color="auto" w:fill="FFFFFF"/>
        </w:rPr>
      </w:pPr>
    </w:p>
    <w:p w14:paraId="1E8CECA4" w14:textId="2D8E123E" w:rsidR="00D405F5" w:rsidRDefault="00D405F5" w:rsidP="005549DA">
      <w:pPr>
        <w:rPr>
          <w:rFonts w:ascii="Arial" w:hAnsi="Arial" w:cs="Arial"/>
          <w:b/>
          <w:bCs/>
          <w:color w:val="000000" w:themeColor="text1"/>
          <w:sz w:val="28"/>
          <w:szCs w:val="28"/>
          <w:shd w:val="clear" w:color="auto" w:fill="FFFFFF"/>
        </w:rPr>
      </w:pPr>
      <w:r w:rsidRPr="00D405F5">
        <w:rPr>
          <w:rFonts w:ascii="Arial" w:hAnsi="Arial" w:cs="Arial"/>
          <w:b/>
          <w:bCs/>
          <w:color w:val="000000" w:themeColor="text1"/>
          <w:sz w:val="28"/>
          <w:szCs w:val="28"/>
          <w:shd w:val="clear" w:color="auto" w:fill="FFFFFF"/>
        </w:rPr>
        <w:t>Step 5: Follow-Up &amp; Show Your Appreciation</w:t>
      </w:r>
    </w:p>
    <w:p w14:paraId="030F72F0" w14:textId="77777777" w:rsidR="00D405F5" w:rsidRPr="00D405F5" w:rsidRDefault="00D405F5" w:rsidP="00D405F5">
      <w:pPr>
        <w:shd w:val="clear" w:color="auto" w:fill="FFFFFF"/>
        <w:spacing w:before="100" w:beforeAutospacing="1" w:after="100" w:afterAutospacing="1"/>
        <w:rPr>
          <w:rFonts w:ascii="Arial" w:eastAsia="Times New Roman" w:hAnsi="Arial" w:cs="Arial"/>
          <w:color w:val="000000" w:themeColor="text1"/>
        </w:rPr>
      </w:pPr>
      <w:r w:rsidRPr="00D405F5">
        <w:rPr>
          <w:rFonts w:ascii="Arial" w:eastAsia="Times New Roman" w:hAnsi="Arial" w:cs="Arial"/>
          <w:color w:val="000000" w:themeColor="text1"/>
        </w:rPr>
        <w:t>After you have successfully conducted your interview, send thank-you notes within 24 hours of each meeting. You can follow up with individuals over email, thanking them for their time, and highlighting key insights that you gained from speaking with them. If you are comfortable, you may also want to ask if there is anything you can do to return the favor.  </w:t>
      </w:r>
    </w:p>
    <w:p w14:paraId="02B90169" w14:textId="77777777" w:rsidR="00D405F5" w:rsidRPr="00D405F5" w:rsidRDefault="00D405F5" w:rsidP="00D405F5">
      <w:pPr>
        <w:shd w:val="clear" w:color="auto" w:fill="FFFFFF"/>
        <w:spacing w:before="100" w:beforeAutospacing="1" w:after="100" w:afterAutospacing="1"/>
        <w:rPr>
          <w:rFonts w:ascii="Arial" w:eastAsia="Times New Roman" w:hAnsi="Arial" w:cs="Arial"/>
          <w:color w:val="000000" w:themeColor="text1"/>
        </w:rPr>
      </w:pPr>
      <w:r w:rsidRPr="00D405F5">
        <w:rPr>
          <w:rFonts w:ascii="Arial" w:eastAsia="Times New Roman" w:hAnsi="Arial" w:cs="Arial"/>
          <w:color w:val="000000" w:themeColor="text1"/>
        </w:rPr>
        <w:t xml:space="preserve">You can use the refer to the template to help you think about your “Thank You” note but make sure </w:t>
      </w:r>
      <w:proofErr w:type="gramStart"/>
      <w:r w:rsidRPr="00D405F5">
        <w:rPr>
          <w:rFonts w:ascii="Arial" w:eastAsia="Times New Roman" w:hAnsi="Arial" w:cs="Arial"/>
          <w:color w:val="000000" w:themeColor="text1"/>
        </w:rPr>
        <w:t>your</w:t>
      </w:r>
      <w:proofErr w:type="gramEnd"/>
      <w:r w:rsidRPr="00D405F5">
        <w:rPr>
          <w:rFonts w:ascii="Arial" w:eastAsia="Times New Roman" w:hAnsi="Arial" w:cs="Arial"/>
          <w:color w:val="000000" w:themeColor="text1"/>
        </w:rPr>
        <w:t xml:space="preserve"> thank-you note sounds genuine and appreciative. </w:t>
      </w:r>
    </w:p>
    <w:p w14:paraId="0E77D0AC" w14:textId="77777777" w:rsidR="00D405F5" w:rsidRPr="00D405F5" w:rsidRDefault="006F2D1B" w:rsidP="00D405F5">
      <w:pP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lastRenderedPageBreak/>
        <w:pict w14:anchorId="1C5380BF">
          <v:rect id="_x0000_i1026" alt="" style="width:468pt;height:.05pt;mso-width-percent:0;mso-height-percent:0;mso-width-percent:0;mso-height-percent:0" o:hralign="center" o:hrstd="t" o:hrnoshade="t" o:hr="t" fillcolor="#333" stroked="f"/>
        </w:pict>
      </w:r>
    </w:p>
    <w:p w14:paraId="258D1173" w14:textId="77777777" w:rsidR="00D405F5" w:rsidRPr="00D405F5" w:rsidRDefault="00D405F5" w:rsidP="00D405F5">
      <w:pPr>
        <w:shd w:val="clear" w:color="auto" w:fill="FFFFFF"/>
        <w:spacing w:before="100" w:beforeAutospacing="1" w:after="100" w:afterAutospacing="1"/>
        <w:ind w:left="567" w:right="248"/>
        <w:rPr>
          <w:rFonts w:ascii="Arial" w:eastAsia="Times New Roman" w:hAnsi="Arial" w:cs="Arial"/>
          <w:color w:val="000000" w:themeColor="text1"/>
        </w:rPr>
      </w:pPr>
      <w:r w:rsidRPr="00D405F5">
        <w:rPr>
          <w:rFonts w:ascii="Arial" w:eastAsia="Times New Roman" w:hAnsi="Arial" w:cs="Arial"/>
          <w:color w:val="000000" w:themeColor="text1"/>
        </w:rPr>
        <w:t>Dear (name of individual), </w:t>
      </w:r>
    </w:p>
    <w:p w14:paraId="2FE3391F" w14:textId="77777777" w:rsidR="00D405F5" w:rsidRPr="00D405F5" w:rsidRDefault="00D405F5" w:rsidP="00D405F5">
      <w:pPr>
        <w:shd w:val="clear" w:color="auto" w:fill="FFFFFF"/>
        <w:spacing w:before="100" w:beforeAutospacing="1" w:after="100" w:afterAutospacing="1"/>
        <w:ind w:left="567" w:right="248"/>
        <w:rPr>
          <w:rFonts w:ascii="Arial" w:eastAsia="Times New Roman" w:hAnsi="Arial" w:cs="Arial"/>
          <w:color w:val="000000" w:themeColor="text1"/>
        </w:rPr>
      </w:pPr>
      <w:r w:rsidRPr="00D405F5">
        <w:rPr>
          <w:rFonts w:ascii="Arial" w:eastAsia="Times New Roman" w:hAnsi="Arial" w:cs="Arial"/>
          <w:color w:val="000000" w:themeColor="text1"/>
        </w:rPr>
        <w:t>Thank you for taking the time to meet with me and discuss _____________ this (morning, afternoon, evening). I was very interested to hear about _________________. [Mention the aspect of the interview that you found most interesting or applicable to you]  </w:t>
      </w:r>
    </w:p>
    <w:p w14:paraId="3B132172" w14:textId="77777777" w:rsidR="00D405F5" w:rsidRPr="00D405F5" w:rsidRDefault="00D405F5" w:rsidP="00D405F5">
      <w:pPr>
        <w:shd w:val="clear" w:color="auto" w:fill="FFFFFF"/>
        <w:spacing w:before="100" w:beforeAutospacing="1" w:after="100" w:afterAutospacing="1"/>
        <w:ind w:left="567" w:right="248"/>
        <w:rPr>
          <w:rFonts w:ascii="Arial" w:eastAsia="Times New Roman" w:hAnsi="Arial" w:cs="Arial"/>
          <w:color w:val="000000" w:themeColor="text1"/>
        </w:rPr>
      </w:pPr>
      <w:r w:rsidRPr="00D405F5">
        <w:rPr>
          <w:rFonts w:ascii="Arial" w:eastAsia="Times New Roman" w:hAnsi="Arial" w:cs="Arial"/>
          <w:color w:val="000000" w:themeColor="text1"/>
        </w:rPr>
        <w:t>I hope we have a chance to meet again.  </w:t>
      </w:r>
    </w:p>
    <w:p w14:paraId="67F6DB51" w14:textId="77777777" w:rsidR="00D405F5" w:rsidRPr="00D405F5" w:rsidRDefault="00D405F5" w:rsidP="00D405F5">
      <w:pPr>
        <w:shd w:val="clear" w:color="auto" w:fill="FFFFFF"/>
        <w:spacing w:before="100" w:beforeAutospacing="1" w:after="100" w:afterAutospacing="1"/>
        <w:ind w:left="567" w:right="248"/>
        <w:rPr>
          <w:rFonts w:ascii="Arial" w:eastAsia="Times New Roman" w:hAnsi="Arial" w:cs="Arial"/>
          <w:color w:val="000000" w:themeColor="text1"/>
        </w:rPr>
      </w:pPr>
      <w:r w:rsidRPr="00D405F5">
        <w:rPr>
          <w:rFonts w:ascii="Arial" w:eastAsia="Times New Roman" w:hAnsi="Arial" w:cs="Arial"/>
          <w:color w:val="000000" w:themeColor="text1"/>
        </w:rPr>
        <w:t>Thank you again for your time,  </w:t>
      </w:r>
    </w:p>
    <w:p w14:paraId="0448A884" w14:textId="77777777" w:rsidR="00D405F5" w:rsidRPr="00D405F5" w:rsidRDefault="00D405F5" w:rsidP="00D405F5">
      <w:pPr>
        <w:shd w:val="clear" w:color="auto" w:fill="FFFFFF"/>
        <w:spacing w:before="100" w:beforeAutospacing="1" w:after="100" w:afterAutospacing="1"/>
        <w:ind w:left="567" w:right="248"/>
        <w:rPr>
          <w:rFonts w:ascii="Arial" w:eastAsia="Times New Roman" w:hAnsi="Arial" w:cs="Arial"/>
          <w:color w:val="000000" w:themeColor="text1"/>
        </w:rPr>
      </w:pPr>
      <w:r w:rsidRPr="00D405F5">
        <w:rPr>
          <w:rFonts w:ascii="Arial" w:eastAsia="Times New Roman" w:hAnsi="Arial" w:cs="Arial"/>
          <w:color w:val="000000" w:themeColor="text1"/>
        </w:rPr>
        <w:t>Name &amp; Last Name</w:t>
      </w:r>
    </w:p>
    <w:p w14:paraId="72758D9E" w14:textId="77777777" w:rsidR="00D405F5" w:rsidRPr="00D405F5" w:rsidRDefault="006F2D1B" w:rsidP="00D405F5">
      <w:pP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pict w14:anchorId="4A7EF1CF">
          <v:rect id="_x0000_i1025" alt="" style="width:468pt;height:.05pt;mso-width-percent:0;mso-height-percent:0;mso-width-percent:0;mso-height-percent:0" o:hralign="center" o:hrstd="t" o:hrnoshade="t" o:hr="t" fillcolor="#333" stroked="f"/>
        </w:pict>
      </w:r>
    </w:p>
    <w:p w14:paraId="0B49AC36" w14:textId="2800611F" w:rsidR="00D405F5" w:rsidRDefault="00D405F5" w:rsidP="00D405F5">
      <w:pPr>
        <w:shd w:val="clear" w:color="auto" w:fill="FFFFFF"/>
        <w:rPr>
          <w:rFonts w:ascii="Arial" w:eastAsia="Times New Roman" w:hAnsi="Arial" w:cs="Arial"/>
          <w:color w:val="000000" w:themeColor="text1"/>
        </w:rPr>
      </w:pPr>
    </w:p>
    <w:p w14:paraId="319AA22D" w14:textId="77777777" w:rsidR="00D405F5" w:rsidRDefault="00D405F5" w:rsidP="00D405F5">
      <w:pPr>
        <w:shd w:val="clear" w:color="auto" w:fill="FFFFFF"/>
        <w:rPr>
          <w:rFonts w:ascii="Arial" w:eastAsia="Times New Roman" w:hAnsi="Arial" w:cs="Arial"/>
          <w:color w:val="000000" w:themeColor="text1"/>
        </w:rPr>
      </w:pPr>
    </w:p>
    <w:p w14:paraId="0D227CA2" w14:textId="77777777" w:rsidR="00D405F5" w:rsidRDefault="00D405F5" w:rsidP="00D405F5">
      <w:pPr>
        <w:shd w:val="clear" w:color="auto" w:fill="FFFFFF"/>
        <w:rPr>
          <w:rFonts w:ascii="Arial" w:eastAsia="Times New Roman" w:hAnsi="Arial" w:cs="Arial"/>
          <w:color w:val="000000" w:themeColor="text1"/>
        </w:rPr>
      </w:pPr>
    </w:p>
    <w:p w14:paraId="007D2A6E" w14:textId="67CF0C94" w:rsidR="00D405F5" w:rsidRPr="00D405F5" w:rsidRDefault="00D405F5" w:rsidP="00D405F5">
      <w:pPr>
        <w:shd w:val="clear" w:color="auto" w:fill="FFFFFF"/>
        <w:rPr>
          <w:rFonts w:ascii="Arial" w:hAnsi="Arial" w:cs="Arial"/>
          <w:b/>
          <w:bCs/>
          <w:color w:val="000000" w:themeColor="text1"/>
          <w:sz w:val="28"/>
          <w:szCs w:val="28"/>
        </w:rPr>
      </w:pPr>
      <w:r w:rsidRPr="00D405F5">
        <w:rPr>
          <w:rFonts w:ascii="Arial" w:hAnsi="Arial" w:cs="Arial"/>
          <w:b/>
          <w:bCs/>
          <w:color w:val="000000" w:themeColor="text1"/>
          <w:sz w:val="28"/>
          <w:szCs w:val="28"/>
        </w:rPr>
        <w:t>Step 6: Create a Working Document of Your Network</w:t>
      </w:r>
    </w:p>
    <w:p w14:paraId="5CD15C3B" w14:textId="77777777" w:rsidR="00D405F5" w:rsidRPr="00D405F5" w:rsidRDefault="00D405F5" w:rsidP="00D405F5">
      <w:pPr>
        <w:pStyle w:val="NormalWeb"/>
        <w:shd w:val="clear" w:color="auto" w:fill="FFFFFF"/>
        <w:rPr>
          <w:rFonts w:ascii="Arial" w:hAnsi="Arial" w:cs="Arial"/>
          <w:color w:val="000000" w:themeColor="text1"/>
        </w:rPr>
      </w:pPr>
      <w:r w:rsidRPr="00D405F5">
        <w:rPr>
          <w:rFonts w:ascii="Arial" w:hAnsi="Arial" w:cs="Arial"/>
          <w:color w:val="000000" w:themeColor="text1"/>
        </w:rPr>
        <w:t>Now that you have connected with people in your field of interest, you have begun to develop a network for yourself! You want to keep a record of your interviews and any information or insights you found to be valuable. You can put this information in a chart like this, so you don’t forget anything.  </w:t>
      </w:r>
    </w:p>
    <w:p w14:paraId="66CC2BF5" w14:textId="77777777" w:rsidR="00D405F5" w:rsidRDefault="00000000" w:rsidP="00D405F5">
      <w:pPr>
        <w:pStyle w:val="NormalWeb"/>
        <w:shd w:val="clear" w:color="auto" w:fill="FFFFFF"/>
        <w:jc w:val="center"/>
        <w:rPr>
          <w:rFonts w:ascii="Arial" w:hAnsi="Arial" w:cs="Arial"/>
          <w:color w:val="333333"/>
        </w:rPr>
      </w:pPr>
      <w:hyperlink r:id="rId23" w:tgtFrame="_blank" w:history="1">
        <w:r w:rsidR="00D405F5">
          <w:rPr>
            <w:rStyle w:val="Hyperlink"/>
            <w:rFonts w:ascii="Arial" w:hAnsi="Arial" w:cs="Arial"/>
          </w:rPr>
          <w:t>My Non-Profit Network (.docx)</w:t>
        </w:r>
      </w:hyperlink>
    </w:p>
    <w:p w14:paraId="3E5EAA51" w14:textId="50B8BE71" w:rsidR="00D405F5" w:rsidRPr="00D405F5" w:rsidRDefault="00D405F5" w:rsidP="005549DA">
      <w:pPr>
        <w:rPr>
          <w:rFonts w:ascii="Arial" w:hAnsi="Arial" w:cs="Arial"/>
          <w:b/>
          <w:bCs/>
          <w:color w:val="000000" w:themeColor="text1"/>
          <w:shd w:val="clear" w:color="auto" w:fill="FFFFF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60"/>
        <w:gridCol w:w="1860"/>
        <w:gridCol w:w="1860"/>
        <w:gridCol w:w="1875"/>
      </w:tblGrid>
      <w:tr w:rsidR="00D405F5" w:rsidRPr="00D405F5" w14:paraId="734A1AFB" w14:textId="77777777" w:rsidTr="00D405F5">
        <w:trPr>
          <w:trHeight w:val="330"/>
        </w:trPr>
        <w:tc>
          <w:tcPr>
            <w:tcW w:w="9315" w:type="dxa"/>
            <w:gridSpan w:val="5"/>
            <w:tcBorders>
              <w:top w:val="single" w:sz="6" w:space="0" w:color="auto"/>
              <w:left w:val="single" w:sz="6" w:space="0" w:color="auto"/>
              <w:bottom w:val="single" w:sz="6" w:space="0" w:color="auto"/>
              <w:right w:val="single" w:sz="6" w:space="0" w:color="auto"/>
            </w:tcBorders>
            <w:shd w:val="clear" w:color="auto" w:fill="D9E2F3"/>
            <w:vAlign w:val="center"/>
            <w:hideMark/>
          </w:tcPr>
          <w:p w14:paraId="3A413990"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sz w:val="20"/>
                <w:szCs w:val="20"/>
                <w:lang w:val="en-US"/>
              </w:rPr>
              <w:t>My Non-Profit Network</w:t>
            </w:r>
            <w:r w:rsidRPr="00D405F5">
              <w:rPr>
                <w:rFonts w:ascii="Calibri Light" w:eastAsia="Times New Roman" w:hAnsi="Calibri Light" w:cs="Calibri Light"/>
                <w:sz w:val="20"/>
                <w:szCs w:val="20"/>
              </w:rPr>
              <w:t> </w:t>
            </w:r>
          </w:p>
        </w:tc>
      </w:tr>
      <w:tr w:rsidR="00D405F5" w:rsidRPr="00D405F5" w14:paraId="23FA7DCB" w14:textId="77777777" w:rsidTr="00D405F5">
        <w:trPr>
          <w:trHeight w:val="330"/>
        </w:trPr>
        <w:tc>
          <w:tcPr>
            <w:tcW w:w="1860" w:type="dxa"/>
            <w:tcBorders>
              <w:top w:val="single" w:sz="6" w:space="0" w:color="auto"/>
              <w:left w:val="single" w:sz="6" w:space="0" w:color="auto"/>
              <w:bottom w:val="single" w:sz="6" w:space="0" w:color="auto"/>
              <w:right w:val="single" w:sz="6" w:space="0" w:color="auto"/>
            </w:tcBorders>
            <w:shd w:val="clear" w:color="auto" w:fill="F2F2F2"/>
            <w:hideMark/>
          </w:tcPr>
          <w:p w14:paraId="7CFA0EEF"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b/>
                <w:bCs/>
                <w:sz w:val="20"/>
                <w:szCs w:val="20"/>
                <w:lang w:val="en-US"/>
              </w:rPr>
              <w:t>Name</w:t>
            </w:r>
            <w:r w:rsidRPr="00D405F5">
              <w:rPr>
                <w:rFonts w:ascii="Calibri Light" w:eastAsia="Times New Roman" w:hAnsi="Calibri Light" w:cs="Calibri Light"/>
                <w:sz w:val="20"/>
                <w:szCs w:val="20"/>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hideMark/>
          </w:tcPr>
          <w:p w14:paraId="201BDB7D"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b/>
                <w:bCs/>
                <w:sz w:val="20"/>
                <w:szCs w:val="20"/>
                <w:lang w:val="en-US"/>
              </w:rPr>
              <w:t>Contact </w:t>
            </w:r>
            <w:r w:rsidRPr="00D405F5">
              <w:rPr>
                <w:rFonts w:ascii="Calibri Light" w:eastAsia="Times New Roman" w:hAnsi="Calibri Light" w:cs="Calibri Light"/>
                <w:sz w:val="20"/>
                <w:szCs w:val="20"/>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hideMark/>
          </w:tcPr>
          <w:p w14:paraId="67C01D34" w14:textId="77777777" w:rsidR="00D405F5" w:rsidRPr="00D405F5" w:rsidRDefault="00D405F5" w:rsidP="00D405F5">
            <w:pPr>
              <w:textAlignment w:val="baseline"/>
              <w:rPr>
                <w:rFonts w:ascii="Segoe UI" w:eastAsia="Times New Roman" w:hAnsi="Segoe UI" w:cs="Segoe UI"/>
                <w:sz w:val="18"/>
                <w:szCs w:val="18"/>
              </w:rPr>
            </w:pPr>
            <w:r w:rsidRPr="00D405F5">
              <w:rPr>
                <w:rFonts w:ascii="Calibri Light" w:eastAsia="Times New Roman" w:hAnsi="Calibri Light" w:cs="Calibri Light"/>
                <w:b/>
                <w:bCs/>
                <w:sz w:val="20"/>
                <w:szCs w:val="20"/>
                <w:lang w:val="en-US"/>
              </w:rPr>
              <w:t>Meeting Date </w:t>
            </w:r>
            <w:r w:rsidRPr="00D405F5">
              <w:rPr>
                <w:rFonts w:ascii="Calibri Light" w:eastAsia="Times New Roman" w:hAnsi="Calibri Light" w:cs="Calibri Light"/>
                <w:sz w:val="20"/>
                <w:szCs w:val="20"/>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hideMark/>
          </w:tcPr>
          <w:p w14:paraId="502D4914"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b/>
                <w:bCs/>
                <w:sz w:val="20"/>
                <w:szCs w:val="20"/>
                <w:lang w:val="en-US"/>
              </w:rPr>
              <w:t>Interview Notes</w:t>
            </w:r>
            <w:r w:rsidRPr="00D405F5">
              <w:rPr>
                <w:rFonts w:ascii="Calibri Light" w:eastAsia="Times New Roman" w:hAnsi="Calibri Light" w:cs="Calibri Light"/>
                <w:sz w:val="20"/>
                <w:szCs w:val="20"/>
              </w:rPr>
              <w:t> </w:t>
            </w:r>
          </w:p>
        </w:tc>
        <w:tc>
          <w:tcPr>
            <w:tcW w:w="1860" w:type="dxa"/>
            <w:tcBorders>
              <w:top w:val="single" w:sz="6" w:space="0" w:color="auto"/>
              <w:left w:val="single" w:sz="6" w:space="0" w:color="auto"/>
              <w:bottom w:val="single" w:sz="6" w:space="0" w:color="auto"/>
              <w:right w:val="single" w:sz="6" w:space="0" w:color="auto"/>
            </w:tcBorders>
            <w:shd w:val="clear" w:color="auto" w:fill="F2F2F2"/>
            <w:hideMark/>
          </w:tcPr>
          <w:p w14:paraId="74596166"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b/>
                <w:bCs/>
                <w:sz w:val="20"/>
                <w:szCs w:val="20"/>
                <w:lang w:val="en-US"/>
              </w:rPr>
              <w:t>Follow Up Notes</w:t>
            </w:r>
            <w:r w:rsidRPr="00D405F5">
              <w:rPr>
                <w:rFonts w:ascii="Calibri Light" w:eastAsia="Times New Roman" w:hAnsi="Calibri Light" w:cs="Calibri Light"/>
                <w:sz w:val="20"/>
                <w:szCs w:val="20"/>
              </w:rPr>
              <w:t> </w:t>
            </w:r>
          </w:p>
        </w:tc>
      </w:tr>
      <w:tr w:rsidR="00D405F5" w:rsidRPr="00D405F5" w14:paraId="514D7920" w14:textId="77777777" w:rsidTr="00D405F5">
        <w:trPr>
          <w:trHeight w:val="2700"/>
        </w:trPr>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B89269"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sz w:val="20"/>
                <w:szCs w:val="20"/>
                <w:lang w:val="en-US"/>
              </w:rPr>
              <w:t>Cheryl Brown</w:t>
            </w:r>
            <w:r w:rsidRPr="00D405F5">
              <w:rPr>
                <w:rFonts w:ascii="Calibri Light" w:eastAsia="Times New Roman" w:hAnsi="Calibri Light" w:cs="Calibri Light"/>
                <w:sz w:val="20"/>
                <w:szCs w:val="20"/>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D5B2CA"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sz w:val="20"/>
                <w:szCs w:val="20"/>
                <w:lang w:val="en-US"/>
              </w:rPr>
              <w:t>cheryl.b@cnc.ca</w:t>
            </w:r>
            <w:r w:rsidRPr="00D405F5">
              <w:rPr>
                <w:rFonts w:ascii="Calibri Light" w:eastAsia="Times New Roman" w:hAnsi="Calibri Light" w:cs="Calibri Light"/>
                <w:sz w:val="20"/>
                <w:szCs w:val="20"/>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38D7C1"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sz w:val="20"/>
                <w:szCs w:val="20"/>
                <w:lang w:val="en-US"/>
              </w:rPr>
              <w:t>Met online on February 2</w:t>
            </w:r>
            <w:r w:rsidRPr="00D405F5">
              <w:rPr>
                <w:rFonts w:ascii="Calibri Light" w:eastAsia="Times New Roman" w:hAnsi="Calibri Light" w:cs="Calibri Light"/>
                <w:sz w:val="16"/>
                <w:szCs w:val="16"/>
                <w:vertAlign w:val="superscript"/>
                <w:lang w:val="en-US"/>
              </w:rPr>
              <w:t>nd</w:t>
            </w:r>
            <w:r w:rsidRPr="00D405F5">
              <w:rPr>
                <w:rFonts w:ascii="Calibri Light" w:eastAsia="Times New Roman" w:hAnsi="Calibri Light" w:cs="Calibri Light"/>
                <w:sz w:val="16"/>
                <w:szCs w:val="16"/>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BA0849"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sz w:val="20"/>
                <w:szCs w:val="20"/>
                <w:lang w:val="en-US"/>
              </w:rPr>
              <w:t>Provided helpful insights on how to secure financial support for Canadian charities.</w:t>
            </w:r>
            <w:r w:rsidRPr="00D405F5">
              <w:rPr>
                <w:rFonts w:ascii="Calibri Light" w:eastAsia="Times New Roman" w:hAnsi="Calibri Light" w:cs="Calibri Light"/>
                <w:sz w:val="20"/>
                <w:szCs w:val="20"/>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DCDE6B"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sz w:val="20"/>
                <w:szCs w:val="20"/>
                <w:lang w:val="en-US"/>
              </w:rPr>
              <w:t>Open to staying connected; interested in my research on non-profit organizations. Enjoys coffee and offered to meet on in six months. Follow up in August.</w:t>
            </w:r>
            <w:r w:rsidRPr="00D405F5">
              <w:rPr>
                <w:rFonts w:ascii="Calibri Light" w:eastAsia="Times New Roman" w:hAnsi="Calibri Light" w:cs="Calibri Light"/>
                <w:sz w:val="20"/>
                <w:szCs w:val="20"/>
              </w:rPr>
              <w:t> </w:t>
            </w:r>
          </w:p>
        </w:tc>
      </w:tr>
      <w:tr w:rsidR="00D405F5" w:rsidRPr="00D405F5" w14:paraId="292B21E5" w14:textId="77777777" w:rsidTr="00D405F5">
        <w:trPr>
          <w:trHeight w:val="390"/>
        </w:trPr>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2C9AB1"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sz w:val="20"/>
                <w:szCs w:val="20"/>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73883"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sz w:val="20"/>
                <w:szCs w:val="20"/>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7FECFC"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sz w:val="20"/>
                <w:szCs w:val="20"/>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B32888"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sz w:val="20"/>
                <w:szCs w:val="20"/>
              </w:rPr>
              <w:t>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26D0F5" w14:textId="77777777" w:rsidR="00D405F5" w:rsidRPr="00D405F5" w:rsidRDefault="00D405F5" w:rsidP="00D405F5">
            <w:pPr>
              <w:jc w:val="center"/>
              <w:textAlignment w:val="baseline"/>
              <w:rPr>
                <w:rFonts w:ascii="Segoe UI" w:eastAsia="Times New Roman" w:hAnsi="Segoe UI" w:cs="Segoe UI"/>
                <w:sz w:val="18"/>
                <w:szCs w:val="18"/>
              </w:rPr>
            </w:pPr>
            <w:r w:rsidRPr="00D405F5">
              <w:rPr>
                <w:rFonts w:ascii="Calibri Light" w:eastAsia="Times New Roman" w:hAnsi="Calibri Light" w:cs="Calibri Light"/>
                <w:sz w:val="20"/>
                <w:szCs w:val="20"/>
              </w:rPr>
              <w:t> </w:t>
            </w:r>
          </w:p>
        </w:tc>
      </w:tr>
    </w:tbl>
    <w:p w14:paraId="5A6EC6CC" w14:textId="6BD8090E" w:rsidR="00D405F5" w:rsidRDefault="00D405F5" w:rsidP="005549DA">
      <w:pPr>
        <w:rPr>
          <w:rFonts w:ascii="Arial" w:hAnsi="Arial" w:cs="Arial"/>
          <w:b/>
          <w:bCs/>
          <w:color w:val="000000" w:themeColor="text1"/>
        </w:rPr>
      </w:pPr>
    </w:p>
    <w:p w14:paraId="59E051D9" w14:textId="77777777" w:rsidR="00D405F5" w:rsidRDefault="00D405F5">
      <w:pPr>
        <w:rPr>
          <w:rFonts w:ascii="Arial" w:hAnsi="Arial" w:cs="Arial"/>
          <w:b/>
          <w:bCs/>
          <w:color w:val="000000" w:themeColor="text1"/>
        </w:rPr>
      </w:pPr>
      <w:r>
        <w:rPr>
          <w:rFonts w:ascii="Arial" w:hAnsi="Arial" w:cs="Arial"/>
          <w:b/>
          <w:bCs/>
          <w:color w:val="000000" w:themeColor="text1"/>
        </w:rPr>
        <w:br w:type="page"/>
      </w:r>
    </w:p>
    <w:p w14:paraId="6AEEF273" w14:textId="4CB6E306" w:rsidR="00D405F5" w:rsidRPr="00D405F5" w:rsidRDefault="00D405F5" w:rsidP="005549DA">
      <w:pPr>
        <w:rPr>
          <w:rFonts w:ascii="Arial" w:hAnsi="Arial" w:cs="Arial"/>
          <w:b/>
          <w:bCs/>
          <w:color w:val="000000" w:themeColor="text1"/>
          <w:sz w:val="28"/>
          <w:szCs w:val="28"/>
          <w:shd w:val="clear" w:color="auto" w:fill="FFFFFF"/>
        </w:rPr>
      </w:pPr>
      <w:r w:rsidRPr="00D405F5">
        <w:rPr>
          <w:rFonts w:ascii="Arial" w:hAnsi="Arial" w:cs="Arial"/>
          <w:b/>
          <w:bCs/>
          <w:color w:val="000000" w:themeColor="text1"/>
          <w:sz w:val="28"/>
          <w:szCs w:val="28"/>
          <w:shd w:val="clear" w:color="auto" w:fill="FFFFFF"/>
        </w:rPr>
        <w:lastRenderedPageBreak/>
        <w:t>Step 7: Reflect on What You Have Learned</w:t>
      </w:r>
    </w:p>
    <w:p w14:paraId="1F303FCA" w14:textId="190BDD5C" w:rsidR="00D405F5" w:rsidRPr="00D405F5" w:rsidRDefault="00D405F5" w:rsidP="005549DA">
      <w:pPr>
        <w:rPr>
          <w:rFonts w:ascii="Arial" w:hAnsi="Arial" w:cs="Arial"/>
          <w:color w:val="000000" w:themeColor="text1"/>
          <w:sz w:val="27"/>
          <w:szCs w:val="27"/>
          <w:shd w:val="clear" w:color="auto" w:fill="FFFFFF"/>
        </w:rPr>
      </w:pPr>
    </w:p>
    <w:p w14:paraId="137917E2" w14:textId="77777777" w:rsidR="00D405F5" w:rsidRPr="00D405F5" w:rsidRDefault="00D405F5" w:rsidP="00D405F5">
      <w:pPr>
        <w:shd w:val="clear" w:color="auto" w:fill="FFFFFF"/>
        <w:spacing w:before="100" w:beforeAutospacing="1" w:after="100" w:afterAutospacing="1"/>
        <w:rPr>
          <w:rFonts w:ascii="Arial" w:eastAsia="Times New Roman" w:hAnsi="Arial" w:cs="Arial"/>
          <w:color w:val="000000" w:themeColor="text1"/>
        </w:rPr>
      </w:pPr>
      <w:r w:rsidRPr="00D405F5">
        <w:rPr>
          <w:rFonts w:ascii="Arial" w:eastAsia="Times New Roman" w:hAnsi="Arial" w:cs="Arial"/>
          <w:color w:val="000000" w:themeColor="text1"/>
        </w:rPr>
        <w:t>For each of the interviews you conducted, respond to the following questions:  </w:t>
      </w:r>
    </w:p>
    <w:p w14:paraId="2795E78F" w14:textId="77777777" w:rsidR="00D405F5" w:rsidRPr="00D405F5" w:rsidRDefault="00D405F5" w:rsidP="00D405F5">
      <w:pPr>
        <w:shd w:val="clear" w:color="auto" w:fill="FFFFFF"/>
        <w:spacing w:before="100" w:beforeAutospacing="1" w:after="100" w:afterAutospacing="1"/>
        <w:rPr>
          <w:rFonts w:ascii="Arial" w:eastAsia="Times New Roman" w:hAnsi="Arial" w:cs="Arial"/>
          <w:b/>
          <w:bCs/>
          <w:color w:val="000000" w:themeColor="text1"/>
        </w:rPr>
      </w:pPr>
      <w:r w:rsidRPr="00D405F5">
        <w:rPr>
          <w:rFonts w:ascii="Arial" w:eastAsia="Times New Roman" w:hAnsi="Arial" w:cs="Arial"/>
          <w:b/>
          <w:bCs/>
          <w:i/>
          <w:iCs/>
          <w:color w:val="000000" w:themeColor="text1"/>
        </w:rPr>
        <w:t>What? </w:t>
      </w:r>
    </w:p>
    <w:p w14:paraId="3CE1241A" w14:textId="77777777" w:rsidR="00D405F5" w:rsidRPr="00D405F5" w:rsidRDefault="00D405F5" w:rsidP="0051515E">
      <w:pPr>
        <w:numPr>
          <w:ilvl w:val="0"/>
          <w:numId w:val="38"/>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D405F5">
        <w:rPr>
          <w:rFonts w:ascii="Arial" w:eastAsia="Times New Roman" w:hAnsi="Arial" w:cs="Arial"/>
          <w:color w:val="000000" w:themeColor="text1"/>
        </w:rPr>
        <w:t>What aspect of this interview surprised or interested you the most? Explain. </w:t>
      </w:r>
    </w:p>
    <w:p w14:paraId="2432DA68" w14:textId="77777777" w:rsidR="00D405F5" w:rsidRPr="00D405F5" w:rsidRDefault="00D405F5" w:rsidP="0051515E">
      <w:pPr>
        <w:numPr>
          <w:ilvl w:val="0"/>
          <w:numId w:val="39"/>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D405F5">
        <w:rPr>
          <w:rFonts w:ascii="Arial" w:eastAsia="Times New Roman" w:hAnsi="Arial" w:cs="Arial"/>
          <w:color w:val="000000" w:themeColor="text1"/>
        </w:rPr>
        <w:t>Based on what you learned in these interviews, which of your skills, interests and goals do you see as being most valuable in these fields, organizations, or occupations? </w:t>
      </w:r>
    </w:p>
    <w:p w14:paraId="4DF17CE8" w14:textId="77777777" w:rsidR="00D405F5" w:rsidRPr="00D405F5" w:rsidRDefault="00D405F5" w:rsidP="00D405F5">
      <w:pPr>
        <w:shd w:val="clear" w:color="auto" w:fill="FFFFFF"/>
        <w:spacing w:before="100" w:beforeAutospacing="1" w:after="100" w:afterAutospacing="1"/>
        <w:rPr>
          <w:rFonts w:ascii="Arial" w:eastAsia="Times New Roman" w:hAnsi="Arial" w:cs="Arial"/>
          <w:b/>
          <w:bCs/>
          <w:color w:val="000000" w:themeColor="text1"/>
        </w:rPr>
      </w:pPr>
      <w:r w:rsidRPr="00D405F5">
        <w:rPr>
          <w:rFonts w:ascii="Arial" w:eastAsia="Times New Roman" w:hAnsi="Arial" w:cs="Arial"/>
          <w:b/>
          <w:bCs/>
          <w:i/>
          <w:iCs/>
          <w:color w:val="000000" w:themeColor="text1"/>
        </w:rPr>
        <w:t>So What? </w:t>
      </w:r>
    </w:p>
    <w:p w14:paraId="4451A1CE" w14:textId="77777777" w:rsidR="00D405F5" w:rsidRPr="00D405F5" w:rsidRDefault="00D405F5" w:rsidP="0051515E">
      <w:pPr>
        <w:numPr>
          <w:ilvl w:val="0"/>
          <w:numId w:val="40"/>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D405F5">
        <w:rPr>
          <w:rFonts w:ascii="Arial" w:eastAsia="Times New Roman" w:hAnsi="Arial" w:cs="Arial"/>
          <w:color w:val="000000" w:themeColor="text1"/>
        </w:rPr>
        <w:t>In what ways did the information and insights that emerged in these interviews alter or reinforce your interest in this field, organization, or occupation?  </w:t>
      </w:r>
    </w:p>
    <w:p w14:paraId="0AB9274B" w14:textId="77777777" w:rsidR="00D405F5" w:rsidRPr="00D405F5" w:rsidRDefault="00D405F5" w:rsidP="0051515E">
      <w:pPr>
        <w:numPr>
          <w:ilvl w:val="0"/>
          <w:numId w:val="41"/>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D405F5">
        <w:rPr>
          <w:rFonts w:ascii="Arial" w:eastAsia="Times New Roman" w:hAnsi="Arial" w:cs="Arial"/>
          <w:color w:val="000000" w:themeColor="text1"/>
        </w:rPr>
        <w:t>What connections or relevancies do you see between what you’ve learned in this course, and what you learned in this interview? </w:t>
      </w:r>
    </w:p>
    <w:p w14:paraId="7C251859" w14:textId="77777777" w:rsidR="00D405F5" w:rsidRPr="00D405F5" w:rsidRDefault="00D405F5" w:rsidP="00D405F5">
      <w:pPr>
        <w:shd w:val="clear" w:color="auto" w:fill="FFFFFF"/>
        <w:spacing w:before="100" w:beforeAutospacing="1" w:after="100" w:afterAutospacing="1"/>
        <w:rPr>
          <w:rFonts w:ascii="Arial" w:eastAsia="Times New Roman" w:hAnsi="Arial" w:cs="Arial"/>
          <w:b/>
          <w:bCs/>
          <w:color w:val="000000" w:themeColor="text1"/>
        </w:rPr>
      </w:pPr>
      <w:r w:rsidRPr="00D405F5">
        <w:rPr>
          <w:rFonts w:ascii="Arial" w:eastAsia="Times New Roman" w:hAnsi="Arial" w:cs="Arial"/>
          <w:b/>
          <w:bCs/>
          <w:i/>
          <w:iCs/>
          <w:color w:val="000000" w:themeColor="text1"/>
        </w:rPr>
        <w:t>Now What? </w:t>
      </w:r>
    </w:p>
    <w:p w14:paraId="3623FFB3" w14:textId="77777777" w:rsidR="00D405F5" w:rsidRPr="00D405F5" w:rsidRDefault="00D405F5" w:rsidP="0051515E">
      <w:pPr>
        <w:numPr>
          <w:ilvl w:val="0"/>
          <w:numId w:val="42"/>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D405F5">
        <w:rPr>
          <w:rFonts w:ascii="Arial" w:eastAsia="Times New Roman" w:hAnsi="Arial" w:cs="Arial"/>
          <w:color w:val="000000" w:themeColor="text1"/>
        </w:rPr>
        <w:t>If you wanted to do so, what steps could you take to begin gaining relevant experience to learn more about this field, organization, or occupation? </w:t>
      </w:r>
    </w:p>
    <w:p w14:paraId="1E154920" w14:textId="77777777" w:rsidR="00D405F5" w:rsidRPr="00D405F5" w:rsidRDefault="00D405F5" w:rsidP="0051515E">
      <w:pPr>
        <w:numPr>
          <w:ilvl w:val="0"/>
          <w:numId w:val="43"/>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D405F5">
        <w:rPr>
          <w:rFonts w:ascii="Arial" w:eastAsia="Times New Roman" w:hAnsi="Arial" w:cs="Arial"/>
          <w:color w:val="000000" w:themeColor="text1"/>
        </w:rPr>
        <w:t>What did you learn about how this field, organization or occupation will change in coming years? How might these changes alter the career opportunities available? </w:t>
      </w:r>
    </w:p>
    <w:p w14:paraId="7737D601" w14:textId="77777777" w:rsidR="00D405F5" w:rsidRPr="00D405F5" w:rsidRDefault="00D405F5" w:rsidP="005549DA">
      <w:pPr>
        <w:rPr>
          <w:rFonts w:ascii="Arial" w:hAnsi="Arial" w:cs="Arial"/>
          <w:b/>
          <w:bCs/>
          <w:color w:val="000000" w:themeColor="text1"/>
        </w:rPr>
      </w:pPr>
    </w:p>
    <w:sectPr w:rsidR="00D405F5" w:rsidRPr="00D405F5" w:rsidSect="005549DA">
      <w:footerReference w:type="even" r:id="rId24"/>
      <w:footerReference w:type="default" r:id="rId25"/>
      <w:pgSz w:w="12240" w:h="15840"/>
      <w:pgMar w:top="1247" w:right="1247" w:bottom="1247" w:left="1247"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C45B2" w14:textId="77777777" w:rsidR="006F2D1B" w:rsidRDefault="006F2D1B" w:rsidP="00E51E79">
      <w:r>
        <w:separator/>
      </w:r>
    </w:p>
  </w:endnote>
  <w:endnote w:type="continuationSeparator" w:id="0">
    <w:p w14:paraId="779AC97E" w14:textId="77777777" w:rsidR="006F2D1B" w:rsidRDefault="006F2D1B"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IBM Plex Sans">
    <w:panose1 w:val="020B0604020202020204"/>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335174"/>
      <w:docPartObj>
        <w:docPartGallery w:val="Page Numbers (Bottom of Page)"/>
        <w:docPartUnique/>
      </w:docPartObj>
    </w:sdtPr>
    <w:sdtContent>
      <w:p w14:paraId="20472C8B" w14:textId="428C0A3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52131" w14:textId="77777777" w:rsidR="00823865" w:rsidRDefault="00823865" w:rsidP="00823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681059"/>
      <w:docPartObj>
        <w:docPartGallery w:val="Page Numbers (Bottom of Page)"/>
        <w:docPartUnique/>
      </w:docPartObj>
    </w:sdtPr>
    <w:sdtContent>
      <w:p w14:paraId="71CB4173" w14:textId="3489F55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8DE35" w14:textId="4B9FC923" w:rsidR="00E51E79" w:rsidRPr="00E51E79" w:rsidRDefault="00E51E79" w:rsidP="0082386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D0743" w14:textId="77777777" w:rsidR="006F2D1B" w:rsidRDefault="006F2D1B" w:rsidP="00E51E79">
      <w:r>
        <w:separator/>
      </w:r>
    </w:p>
  </w:footnote>
  <w:footnote w:type="continuationSeparator" w:id="0">
    <w:p w14:paraId="6E1EE932" w14:textId="77777777" w:rsidR="006F2D1B" w:rsidRDefault="006F2D1B"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586"/>
    <w:multiLevelType w:val="multilevel"/>
    <w:tmpl w:val="E360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602D1"/>
    <w:multiLevelType w:val="multilevel"/>
    <w:tmpl w:val="6FCC6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D2488"/>
    <w:multiLevelType w:val="multilevel"/>
    <w:tmpl w:val="731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E57FB"/>
    <w:multiLevelType w:val="multilevel"/>
    <w:tmpl w:val="DC98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50AB4"/>
    <w:multiLevelType w:val="multilevel"/>
    <w:tmpl w:val="958C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2C50C6"/>
    <w:multiLevelType w:val="multilevel"/>
    <w:tmpl w:val="143A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C70A4"/>
    <w:multiLevelType w:val="multilevel"/>
    <w:tmpl w:val="3ABCC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920F4F"/>
    <w:multiLevelType w:val="multilevel"/>
    <w:tmpl w:val="0C9C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F46998"/>
    <w:multiLevelType w:val="multilevel"/>
    <w:tmpl w:val="9962F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E870A0"/>
    <w:multiLevelType w:val="multilevel"/>
    <w:tmpl w:val="067C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544985"/>
    <w:multiLevelType w:val="multilevel"/>
    <w:tmpl w:val="52EC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C568B7"/>
    <w:multiLevelType w:val="multilevel"/>
    <w:tmpl w:val="11F2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8B2497"/>
    <w:multiLevelType w:val="multilevel"/>
    <w:tmpl w:val="D5A8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7C5CAD"/>
    <w:multiLevelType w:val="multilevel"/>
    <w:tmpl w:val="416A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BA0A53"/>
    <w:multiLevelType w:val="multilevel"/>
    <w:tmpl w:val="789E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725163"/>
    <w:multiLevelType w:val="multilevel"/>
    <w:tmpl w:val="066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9447245">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2119447245">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2119447245">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499342177">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1499342177">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1499342177">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1760636030">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760636030">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760636030">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2057045097">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57045097">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2057045097">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657610901">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657610901">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657610901">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1805467598">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1805467598">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8" w16cid:durableId="211991286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211991286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34178833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34178833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34178833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34178833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34178833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5" w16cid:durableId="34178833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6" w16cid:durableId="34178833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34178833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8" w16cid:durableId="34178833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9" w16cid:durableId="34178833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0" w16cid:durableId="1165320880">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1165320880">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32" w16cid:durableId="1165320880">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33" w16cid:durableId="1035621050">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1939172752">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35" w16cid:durableId="1939172752">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36" w16cid:durableId="991760286">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7" w16cid:durableId="902448070">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38" w16cid:durableId="1931743018">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39" w16cid:durableId="1931743018">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40" w16cid:durableId="1364398371">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41" w16cid:durableId="1364398371">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42" w16cid:durableId="234366532">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43" w16cid:durableId="234366532">
    <w:abstractNumId w:val="9"/>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E3333"/>
    <w:rsid w:val="0051515E"/>
    <w:rsid w:val="005549DA"/>
    <w:rsid w:val="006F2D1B"/>
    <w:rsid w:val="00823865"/>
    <w:rsid w:val="00954338"/>
    <w:rsid w:val="00A560F8"/>
    <w:rsid w:val="00A566D3"/>
    <w:rsid w:val="00BE35F7"/>
    <w:rsid w:val="00C32158"/>
    <w:rsid w:val="00D405F5"/>
    <w:rsid w:val="00DB7592"/>
    <w:rsid w:val="00E262D0"/>
    <w:rsid w:val="00E51E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549D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character" w:customStyle="1" w:styleId="Heading3Char">
    <w:name w:val="Heading 3 Char"/>
    <w:basedOn w:val="DefaultParagraphFont"/>
    <w:link w:val="Heading3"/>
    <w:uiPriority w:val="9"/>
    <w:rsid w:val="005549D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549D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549DA"/>
    <w:rPr>
      <w:b/>
      <w:bCs/>
    </w:rPr>
  </w:style>
  <w:style w:type="character" w:styleId="Emphasis">
    <w:name w:val="Emphasis"/>
    <w:basedOn w:val="DefaultParagraphFont"/>
    <w:uiPriority w:val="20"/>
    <w:qFormat/>
    <w:rsid w:val="005549DA"/>
    <w:rPr>
      <w:i/>
      <w:iCs/>
    </w:rPr>
  </w:style>
  <w:style w:type="table" w:styleId="TableGrid">
    <w:name w:val="Table Grid"/>
    <w:basedOn w:val="TableNormal"/>
    <w:uiPriority w:val="39"/>
    <w:rsid w:val="00554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405F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405F5"/>
  </w:style>
  <w:style w:type="character" w:customStyle="1" w:styleId="eop">
    <w:name w:val="eop"/>
    <w:basedOn w:val="DefaultParagraphFont"/>
    <w:rsid w:val="00D40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4753">
      <w:bodyDiv w:val="1"/>
      <w:marLeft w:val="0"/>
      <w:marRight w:val="0"/>
      <w:marTop w:val="0"/>
      <w:marBottom w:val="0"/>
      <w:divBdr>
        <w:top w:val="none" w:sz="0" w:space="0" w:color="auto"/>
        <w:left w:val="none" w:sz="0" w:space="0" w:color="auto"/>
        <w:bottom w:val="none" w:sz="0" w:space="0" w:color="auto"/>
        <w:right w:val="none" w:sz="0" w:space="0" w:color="auto"/>
      </w:divBdr>
    </w:div>
    <w:div w:id="133914492">
      <w:bodyDiv w:val="1"/>
      <w:marLeft w:val="0"/>
      <w:marRight w:val="0"/>
      <w:marTop w:val="0"/>
      <w:marBottom w:val="0"/>
      <w:divBdr>
        <w:top w:val="none" w:sz="0" w:space="0" w:color="auto"/>
        <w:left w:val="none" w:sz="0" w:space="0" w:color="auto"/>
        <w:bottom w:val="none" w:sz="0" w:space="0" w:color="auto"/>
        <w:right w:val="none" w:sz="0" w:space="0" w:color="auto"/>
      </w:divBdr>
      <w:divsChild>
        <w:div w:id="308754854">
          <w:marLeft w:val="0"/>
          <w:marRight w:val="0"/>
          <w:marTop w:val="0"/>
          <w:marBottom w:val="0"/>
          <w:divBdr>
            <w:top w:val="none" w:sz="0" w:space="0" w:color="auto"/>
            <w:left w:val="none" w:sz="0" w:space="0" w:color="auto"/>
            <w:bottom w:val="none" w:sz="0" w:space="0" w:color="auto"/>
            <w:right w:val="none" w:sz="0" w:space="0" w:color="auto"/>
          </w:divBdr>
        </w:div>
        <w:div w:id="1158887331">
          <w:marLeft w:val="0"/>
          <w:marRight w:val="0"/>
          <w:marTop w:val="0"/>
          <w:marBottom w:val="0"/>
          <w:divBdr>
            <w:top w:val="none" w:sz="0" w:space="0" w:color="auto"/>
            <w:left w:val="none" w:sz="0" w:space="0" w:color="auto"/>
            <w:bottom w:val="none" w:sz="0" w:space="0" w:color="auto"/>
            <w:right w:val="none" w:sz="0" w:space="0" w:color="auto"/>
          </w:divBdr>
          <w:divsChild>
            <w:div w:id="9264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2440">
      <w:bodyDiv w:val="1"/>
      <w:marLeft w:val="0"/>
      <w:marRight w:val="0"/>
      <w:marTop w:val="0"/>
      <w:marBottom w:val="0"/>
      <w:divBdr>
        <w:top w:val="none" w:sz="0" w:space="0" w:color="auto"/>
        <w:left w:val="none" w:sz="0" w:space="0" w:color="auto"/>
        <w:bottom w:val="none" w:sz="0" w:space="0" w:color="auto"/>
        <w:right w:val="none" w:sz="0" w:space="0" w:color="auto"/>
      </w:divBdr>
    </w:div>
    <w:div w:id="266742422">
      <w:bodyDiv w:val="1"/>
      <w:marLeft w:val="0"/>
      <w:marRight w:val="0"/>
      <w:marTop w:val="0"/>
      <w:marBottom w:val="0"/>
      <w:divBdr>
        <w:top w:val="none" w:sz="0" w:space="0" w:color="auto"/>
        <w:left w:val="none" w:sz="0" w:space="0" w:color="auto"/>
        <w:bottom w:val="none" w:sz="0" w:space="0" w:color="auto"/>
        <w:right w:val="none" w:sz="0" w:space="0" w:color="auto"/>
      </w:divBdr>
    </w:div>
    <w:div w:id="495460252">
      <w:bodyDiv w:val="1"/>
      <w:marLeft w:val="0"/>
      <w:marRight w:val="0"/>
      <w:marTop w:val="0"/>
      <w:marBottom w:val="0"/>
      <w:divBdr>
        <w:top w:val="none" w:sz="0" w:space="0" w:color="auto"/>
        <w:left w:val="none" w:sz="0" w:space="0" w:color="auto"/>
        <w:bottom w:val="none" w:sz="0" w:space="0" w:color="auto"/>
        <w:right w:val="none" w:sz="0" w:space="0" w:color="auto"/>
      </w:divBdr>
      <w:divsChild>
        <w:div w:id="107167784">
          <w:marLeft w:val="0"/>
          <w:marRight w:val="0"/>
          <w:marTop w:val="0"/>
          <w:marBottom w:val="0"/>
          <w:divBdr>
            <w:top w:val="none" w:sz="0" w:space="0" w:color="auto"/>
            <w:left w:val="none" w:sz="0" w:space="0" w:color="auto"/>
            <w:bottom w:val="none" w:sz="0" w:space="0" w:color="auto"/>
            <w:right w:val="none" w:sz="0" w:space="0" w:color="auto"/>
          </w:divBdr>
          <w:divsChild>
            <w:div w:id="396513329">
              <w:marLeft w:val="0"/>
              <w:marRight w:val="0"/>
              <w:marTop w:val="0"/>
              <w:marBottom w:val="0"/>
              <w:divBdr>
                <w:top w:val="none" w:sz="0" w:space="0" w:color="auto"/>
                <w:left w:val="none" w:sz="0" w:space="0" w:color="auto"/>
                <w:bottom w:val="none" w:sz="0" w:space="0" w:color="auto"/>
                <w:right w:val="none" w:sz="0" w:space="0" w:color="auto"/>
              </w:divBdr>
            </w:div>
          </w:divsChild>
        </w:div>
        <w:div w:id="1665935686">
          <w:marLeft w:val="0"/>
          <w:marRight w:val="0"/>
          <w:marTop w:val="0"/>
          <w:marBottom w:val="0"/>
          <w:divBdr>
            <w:top w:val="none" w:sz="0" w:space="0" w:color="auto"/>
            <w:left w:val="none" w:sz="0" w:space="0" w:color="auto"/>
            <w:bottom w:val="none" w:sz="0" w:space="0" w:color="auto"/>
            <w:right w:val="none" w:sz="0" w:space="0" w:color="auto"/>
          </w:divBdr>
          <w:divsChild>
            <w:div w:id="1242985186">
              <w:marLeft w:val="0"/>
              <w:marRight w:val="0"/>
              <w:marTop w:val="0"/>
              <w:marBottom w:val="0"/>
              <w:divBdr>
                <w:top w:val="none" w:sz="0" w:space="0" w:color="auto"/>
                <w:left w:val="none" w:sz="0" w:space="0" w:color="auto"/>
                <w:bottom w:val="none" w:sz="0" w:space="0" w:color="auto"/>
                <w:right w:val="none" w:sz="0" w:space="0" w:color="auto"/>
              </w:divBdr>
            </w:div>
          </w:divsChild>
        </w:div>
        <w:div w:id="1318262486">
          <w:marLeft w:val="0"/>
          <w:marRight w:val="0"/>
          <w:marTop w:val="0"/>
          <w:marBottom w:val="0"/>
          <w:divBdr>
            <w:top w:val="none" w:sz="0" w:space="0" w:color="auto"/>
            <w:left w:val="none" w:sz="0" w:space="0" w:color="auto"/>
            <w:bottom w:val="none" w:sz="0" w:space="0" w:color="auto"/>
            <w:right w:val="none" w:sz="0" w:space="0" w:color="auto"/>
          </w:divBdr>
          <w:divsChild>
            <w:div w:id="1737823375">
              <w:marLeft w:val="0"/>
              <w:marRight w:val="0"/>
              <w:marTop w:val="0"/>
              <w:marBottom w:val="0"/>
              <w:divBdr>
                <w:top w:val="none" w:sz="0" w:space="0" w:color="auto"/>
                <w:left w:val="none" w:sz="0" w:space="0" w:color="auto"/>
                <w:bottom w:val="none" w:sz="0" w:space="0" w:color="auto"/>
                <w:right w:val="none" w:sz="0" w:space="0" w:color="auto"/>
              </w:divBdr>
            </w:div>
          </w:divsChild>
        </w:div>
        <w:div w:id="255866850">
          <w:marLeft w:val="0"/>
          <w:marRight w:val="0"/>
          <w:marTop w:val="0"/>
          <w:marBottom w:val="0"/>
          <w:divBdr>
            <w:top w:val="none" w:sz="0" w:space="0" w:color="auto"/>
            <w:left w:val="none" w:sz="0" w:space="0" w:color="auto"/>
            <w:bottom w:val="none" w:sz="0" w:space="0" w:color="auto"/>
            <w:right w:val="none" w:sz="0" w:space="0" w:color="auto"/>
          </w:divBdr>
          <w:divsChild>
            <w:div w:id="425002038">
              <w:marLeft w:val="0"/>
              <w:marRight w:val="0"/>
              <w:marTop w:val="0"/>
              <w:marBottom w:val="0"/>
              <w:divBdr>
                <w:top w:val="none" w:sz="0" w:space="0" w:color="auto"/>
                <w:left w:val="none" w:sz="0" w:space="0" w:color="auto"/>
                <w:bottom w:val="none" w:sz="0" w:space="0" w:color="auto"/>
                <w:right w:val="none" w:sz="0" w:space="0" w:color="auto"/>
              </w:divBdr>
            </w:div>
          </w:divsChild>
        </w:div>
        <w:div w:id="637220498">
          <w:marLeft w:val="0"/>
          <w:marRight w:val="0"/>
          <w:marTop w:val="0"/>
          <w:marBottom w:val="0"/>
          <w:divBdr>
            <w:top w:val="none" w:sz="0" w:space="0" w:color="auto"/>
            <w:left w:val="none" w:sz="0" w:space="0" w:color="auto"/>
            <w:bottom w:val="none" w:sz="0" w:space="0" w:color="auto"/>
            <w:right w:val="none" w:sz="0" w:space="0" w:color="auto"/>
          </w:divBdr>
          <w:divsChild>
            <w:div w:id="1622882232">
              <w:marLeft w:val="0"/>
              <w:marRight w:val="0"/>
              <w:marTop w:val="0"/>
              <w:marBottom w:val="0"/>
              <w:divBdr>
                <w:top w:val="none" w:sz="0" w:space="0" w:color="auto"/>
                <w:left w:val="none" w:sz="0" w:space="0" w:color="auto"/>
                <w:bottom w:val="none" w:sz="0" w:space="0" w:color="auto"/>
                <w:right w:val="none" w:sz="0" w:space="0" w:color="auto"/>
              </w:divBdr>
            </w:div>
          </w:divsChild>
        </w:div>
        <w:div w:id="1600407810">
          <w:marLeft w:val="0"/>
          <w:marRight w:val="0"/>
          <w:marTop w:val="0"/>
          <w:marBottom w:val="0"/>
          <w:divBdr>
            <w:top w:val="none" w:sz="0" w:space="0" w:color="auto"/>
            <w:left w:val="none" w:sz="0" w:space="0" w:color="auto"/>
            <w:bottom w:val="none" w:sz="0" w:space="0" w:color="auto"/>
            <w:right w:val="none" w:sz="0" w:space="0" w:color="auto"/>
          </w:divBdr>
          <w:divsChild>
            <w:div w:id="103312504">
              <w:marLeft w:val="0"/>
              <w:marRight w:val="0"/>
              <w:marTop w:val="0"/>
              <w:marBottom w:val="0"/>
              <w:divBdr>
                <w:top w:val="none" w:sz="0" w:space="0" w:color="auto"/>
                <w:left w:val="none" w:sz="0" w:space="0" w:color="auto"/>
                <w:bottom w:val="none" w:sz="0" w:space="0" w:color="auto"/>
                <w:right w:val="none" w:sz="0" w:space="0" w:color="auto"/>
              </w:divBdr>
            </w:div>
          </w:divsChild>
        </w:div>
        <w:div w:id="401408600">
          <w:marLeft w:val="0"/>
          <w:marRight w:val="0"/>
          <w:marTop w:val="0"/>
          <w:marBottom w:val="0"/>
          <w:divBdr>
            <w:top w:val="none" w:sz="0" w:space="0" w:color="auto"/>
            <w:left w:val="none" w:sz="0" w:space="0" w:color="auto"/>
            <w:bottom w:val="none" w:sz="0" w:space="0" w:color="auto"/>
            <w:right w:val="none" w:sz="0" w:space="0" w:color="auto"/>
          </w:divBdr>
          <w:divsChild>
            <w:div w:id="1803881810">
              <w:marLeft w:val="0"/>
              <w:marRight w:val="0"/>
              <w:marTop w:val="0"/>
              <w:marBottom w:val="0"/>
              <w:divBdr>
                <w:top w:val="none" w:sz="0" w:space="0" w:color="auto"/>
                <w:left w:val="none" w:sz="0" w:space="0" w:color="auto"/>
                <w:bottom w:val="none" w:sz="0" w:space="0" w:color="auto"/>
                <w:right w:val="none" w:sz="0" w:space="0" w:color="auto"/>
              </w:divBdr>
            </w:div>
          </w:divsChild>
        </w:div>
        <w:div w:id="1041513227">
          <w:marLeft w:val="0"/>
          <w:marRight w:val="0"/>
          <w:marTop w:val="0"/>
          <w:marBottom w:val="0"/>
          <w:divBdr>
            <w:top w:val="none" w:sz="0" w:space="0" w:color="auto"/>
            <w:left w:val="none" w:sz="0" w:space="0" w:color="auto"/>
            <w:bottom w:val="none" w:sz="0" w:space="0" w:color="auto"/>
            <w:right w:val="none" w:sz="0" w:space="0" w:color="auto"/>
          </w:divBdr>
          <w:divsChild>
            <w:div w:id="1685324705">
              <w:marLeft w:val="0"/>
              <w:marRight w:val="0"/>
              <w:marTop w:val="0"/>
              <w:marBottom w:val="0"/>
              <w:divBdr>
                <w:top w:val="none" w:sz="0" w:space="0" w:color="auto"/>
                <w:left w:val="none" w:sz="0" w:space="0" w:color="auto"/>
                <w:bottom w:val="none" w:sz="0" w:space="0" w:color="auto"/>
                <w:right w:val="none" w:sz="0" w:space="0" w:color="auto"/>
              </w:divBdr>
            </w:div>
          </w:divsChild>
        </w:div>
        <w:div w:id="40637358">
          <w:marLeft w:val="0"/>
          <w:marRight w:val="0"/>
          <w:marTop w:val="0"/>
          <w:marBottom w:val="0"/>
          <w:divBdr>
            <w:top w:val="none" w:sz="0" w:space="0" w:color="auto"/>
            <w:left w:val="none" w:sz="0" w:space="0" w:color="auto"/>
            <w:bottom w:val="none" w:sz="0" w:space="0" w:color="auto"/>
            <w:right w:val="none" w:sz="0" w:space="0" w:color="auto"/>
          </w:divBdr>
          <w:divsChild>
            <w:div w:id="837505046">
              <w:marLeft w:val="0"/>
              <w:marRight w:val="0"/>
              <w:marTop w:val="0"/>
              <w:marBottom w:val="0"/>
              <w:divBdr>
                <w:top w:val="none" w:sz="0" w:space="0" w:color="auto"/>
                <w:left w:val="none" w:sz="0" w:space="0" w:color="auto"/>
                <w:bottom w:val="none" w:sz="0" w:space="0" w:color="auto"/>
                <w:right w:val="none" w:sz="0" w:space="0" w:color="auto"/>
              </w:divBdr>
            </w:div>
          </w:divsChild>
        </w:div>
        <w:div w:id="968824716">
          <w:marLeft w:val="0"/>
          <w:marRight w:val="0"/>
          <w:marTop w:val="0"/>
          <w:marBottom w:val="0"/>
          <w:divBdr>
            <w:top w:val="none" w:sz="0" w:space="0" w:color="auto"/>
            <w:left w:val="none" w:sz="0" w:space="0" w:color="auto"/>
            <w:bottom w:val="none" w:sz="0" w:space="0" w:color="auto"/>
            <w:right w:val="none" w:sz="0" w:space="0" w:color="auto"/>
          </w:divBdr>
          <w:divsChild>
            <w:div w:id="16203899">
              <w:marLeft w:val="0"/>
              <w:marRight w:val="0"/>
              <w:marTop w:val="0"/>
              <w:marBottom w:val="0"/>
              <w:divBdr>
                <w:top w:val="none" w:sz="0" w:space="0" w:color="auto"/>
                <w:left w:val="none" w:sz="0" w:space="0" w:color="auto"/>
                <w:bottom w:val="none" w:sz="0" w:space="0" w:color="auto"/>
                <w:right w:val="none" w:sz="0" w:space="0" w:color="auto"/>
              </w:divBdr>
            </w:div>
          </w:divsChild>
        </w:div>
        <w:div w:id="1947036505">
          <w:marLeft w:val="0"/>
          <w:marRight w:val="0"/>
          <w:marTop w:val="0"/>
          <w:marBottom w:val="0"/>
          <w:divBdr>
            <w:top w:val="none" w:sz="0" w:space="0" w:color="auto"/>
            <w:left w:val="none" w:sz="0" w:space="0" w:color="auto"/>
            <w:bottom w:val="none" w:sz="0" w:space="0" w:color="auto"/>
            <w:right w:val="none" w:sz="0" w:space="0" w:color="auto"/>
          </w:divBdr>
          <w:divsChild>
            <w:div w:id="1477255440">
              <w:marLeft w:val="0"/>
              <w:marRight w:val="0"/>
              <w:marTop w:val="0"/>
              <w:marBottom w:val="0"/>
              <w:divBdr>
                <w:top w:val="none" w:sz="0" w:space="0" w:color="auto"/>
                <w:left w:val="none" w:sz="0" w:space="0" w:color="auto"/>
                <w:bottom w:val="none" w:sz="0" w:space="0" w:color="auto"/>
                <w:right w:val="none" w:sz="0" w:space="0" w:color="auto"/>
              </w:divBdr>
            </w:div>
          </w:divsChild>
        </w:div>
        <w:div w:id="179126127">
          <w:marLeft w:val="0"/>
          <w:marRight w:val="0"/>
          <w:marTop w:val="0"/>
          <w:marBottom w:val="0"/>
          <w:divBdr>
            <w:top w:val="none" w:sz="0" w:space="0" w:color="auto"/>
            <w:left w:val="none" w:sz="0" w:space="0" w:color="auto"/>
            <w:bottom w:val="none" w:sz="0" w:space="0" w:color="auto"/>
            <w:right w:val="none" w:sz="0" w:space="0" w:color="auto"/>
          </w:divBdr>
          <w:divsChild>
            <w:div w:id="1733232731">
              <w:marLeft w:val="0"/>
              <w:marRight w:val="0"/>
              <w:marTop w:val="0"/>
              <w:marBottom w:val="0"/>
              <w:divBdr>
                <w:top w:val="none" w:sz="0" w:space="0" w:color="auto"/>
                <w:left w:val="none" w:sz="0" w:space="0" w:color="auto"/>
                <w:bottom w:val="none" w:sz="0" w:space="0" w:color="auto"/>
                <w:right w:val="none" w:sz="0" w:space="0" w:color="auto"/>
              </w:divBdr>
            </w:div>
          </w:divsChild>
        </w:div>
        <w:div w:id="1301810034">
          <w:marLeft w:val="0"/>
          <w:marRight w:val="0"/>
          <w:marTop w:val="0"/>
          <w:marBottom w:val="0"/>
          <w:divBdr>
            <w:top w:val="none" w:sz="0" w:space="0" w:color="auto"/>
            <w:left w:val="none" w:sz="0" w:space="0" w:color="auto"/>
            <w:bottom w:val="none" w:sz="0" w:space="0" w:color="auto"/>
            <w:right w:val="none" w:sz="0" w:space="0" w:color="auto"/>
          </w:divBdr>
          <w:divsChild>
            <w:div w:id="500706139">
              <w:marLeft w:val="0"/>
              <w:marRight w:val="0"/>
              <w:marTop w:val="0"/>
              <w:marBottom w:val="0"/>
              <w:divBdr>
                <w:top w:val="none" w:sz="0" w:space="0" w:color="auto"/>
                <w:left w:val="none" w:sz="0" w:space="0" w:color="auto"/>
                <w:bottom w:val="none" w:sz="0" w:space="0" w:color="auto"/>
                <w:right w:val="none" w:sz="0" w:space="0" w:color="auto"/>
              </w:divBdr>
            </w:div>
          </w:divsChild>
        </w:div>
        <w:div w:id="1696616348">
          <w:marLeft w:val="0"/>
          <w:marRight w:val="0"/>
          <w:marTop w:val="0"/>
          <w:marBottom w:val="0"/>
          <w:divBdr>
            <w:top w:val="none" w:sz="0" w:space="0" w:color="auto"/>
            <w:left w:val="none" w:sz="0" w:space="0" w:color="auto"/>
            <w:bottom w:val="none" w:sz="0" w:space="0" w:color="auto"/>
            <w:right w:val="none" w:sz="0" w:space="0" w:color="auto"/>
          </w:divBdr>
          <w:divsChild>
            <w:div w:id="296837533">
              <w:marLeft w:val="0"/>
              <w:marRight w:val="0"/>
              <w:marTop w:val="0"/>
              <w:marBottom w:val="0"/>
              <w:divBdr>
                <w:top w:val="none" w:sz="0" w:space="0" w:color="auto"/>
                <w:left w:val="none" w:sz="0" w:space="0" w:color="auto"/>
                <w:bottom w:val="none" w:sz="0" w:space="0" w:color="auto"/>
                <w:right w:val="none" w:sz="0" w:space="0" w:color="auto"/>
              </w:divBdr>
            </w:div>
          </w:divsChild>
        </w:div>
        <w:div w:id="1583681029">
          <w:marLeft w:val="0"/>
          <w:marRight w:val="0"/>
          <w:marTop w:val="0"/>
          <w:marBottom w:val="0"/>
          <w:divBdr>
            <w:top w:val="none" w:sz="0" w:space="0" w:color="auto"/>
            <w:left w:val="none" w:sz="0" w:space="0" w:color="auto"/>
            <w:bottom w:val="none" w:sz="0" w:space="0" w:color="auto"/>
            <w:right w:val="none" w:sz="0" w:space="0" w:color="auto"/>
          </w:divBdr>
          <w:divsChild>
            <w:div w:id="997851849">
              <w:marLeft w:val="0"/>
              <w:marRight w:val="0"/>
              <w:marTop w:val="0"/>
              <w:marBottom w:val="0"/>
              <w:divBdr>
                <w:top w:val="none" w:sz="0" w:space="0" w:color="auto"/>
                <w:left w:val="none" w:sz="0" w:space="0" w:color="auto"/>
                <w:bottom w:val="none" w:sz="0" w:space="0" w:color="auto"/>
                <w:right w:val="none" w:sz="0" w:space="0" w:color="auto"/>
              </w:divBdr>
            </w:div>
          </w:divsChild>
        </w:div>
        <w:div w:id="424888991">
          <w:marLeft w:val="0"/>
          <w:marRight w:val="0"/>
          <w:marTop w:val="0"/>
          <w:marBottom w:val="0"/>
          <w:divBdr>
            <w:top w:val="none" w:sz="0" w:space="0" w:color="auto"/>
            <w:left w:val="none" w:sz="0" w:space="0" w:color="auto"/>
            <w:bottom w:val="none" w:sz="0" w:space="0" w:color="auto"/>
            <w:right w:val="none" w:sz="0" w:space="0" w:color="auto"/>
          </w:divBdr>
          <w:divsChild>
            <w:div w:id="14969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77850">
      <w:bodyDiv w:val="1"/>
      <w:marLeft w:val="0"/>
      <w:marRight w:val="0"/>
      <w:marTop w:val="0"/>
      <w:marBottom w:val="0"/>
      <w:divBdr>
        <w:top w:val="none" w:sz="0" w:space="0" w:color="auto"/>
        <w:left w:val="none" w:sz="0" w:space="0" w:color="auto"/>
        <w:bottom w:val="none" w:sz="0" w:space="0" w:color="auto"/>
        <w:right w:val="none" w:sz="0" w:space="0" w:color="auto"/>
      </w:divBdr>
    </w:div>
    <w:div w:id="1541547001">
      <w:bodyDiv w:val="1"/>
      <w:marLeft w:val="0"/>
      <w:marRight w:val="0"/>
      <w:marTop w:val="0"/>
      <w:marBottom w:val="0"/>
      <w:divBdr>
        <w:top w:val="none" w:sz="0" w:space="0" w:color="auto"/>
        <w:left w:val="none" w:sz="0" w:space="0" w:color="auto"/>
        <w:bottom w:val="none" w:sz="0" w:space="0" w:color="auto"/>
        <w:right w:val="none" w:sz="0" w:space="0" w:color="auto"/>
      </w:divBdr>
    </w:div>
    <w:div w:id="1572042282">
      <w:bodyDiv w:val="1"/>
      <w:marLeft w:val="0"/>
      <w:marRight w:val="0"/>
      <w:marTop w:val="0"/>
      <w:marBottom w:val="0"/>
      <w:divBdr>
        <w:top w:val="none" w:sz="0" w:space="0" w:color="auto"/>
        <w:left w:val="none" w:sz="0" w:space="0" w:color="auto"/>
        <w:bottom w:val="none" w:sz="0" w:space="0" w:color="auto"/>
        <w:right w:val="none" w:sz="0" w:space="0" w:color="auto"/>
      </w:divBdr>
      <w:divsChild>
        <w:div w:id="451366292">
          <w:marLeft w:val="0"/>
          <w:marRight w:val="0"/>
          <w:marTop w:val="0"/>
          <w:marBottom w:val="0"/>
          <w:divBdr>
            <w:top w:val="none" w:sz="0" w:space="0" w:color="auto"/>
            <w:left w:val="none" w:sz="0" w:space="0" w:color="auto"/>
            <w:bottom w:val="single" w:sz="6" w:space="6" w:color="CCCCCC"/>
            <w:right w:val="none" w:sz="0" w:space="0" w:color="auto"/>
          </w:divBdr>
          <w:divsChild>
            <w:div w:id="549851234">
              <w:marLeft w:val="0"/>
              <w:marRight w:val="0"/>
              <w:marTop w:val="0"/>
              <w:marBottom w:val="0"/>
              <w:divBdr>
                <w:top w:val="none" w:sz="0" w:space="0" w:color="auto"/>
                <w:left w:val="none" w:sz="0" w:space="0" w:color="auto"/>
                <w:bottom w:val="none" w:sz="0" w:space="0" w:color="auto"/>
                <w:right w:val="none" w:sz="0" w:space="0" w:color="auto"/>
              </w:divBdr>
            </w:div>
          </w:divsChild>
        </w:div>
        <w:div w:id="1002515835">
          <w:marLeft w:val="0"/>
          <w:marRight w:val="0"/>
          <w:marTop w:val="0"/>
          <w:marBottom w:val="0"/>
          <w:divBdr>
            <w:top w:val="none" w:sz="0" w:space="0" w:color="auto"/>
            <w:left w:val="none" w:sz="0" w:space="0" w:color="auto"/>
            <w:bottom w:val="none" w:sz="0" w:space="0" w:color="auto"/>
            <w:right w:val="none" w:sz="0" w:space="0" w:color="auto"/>
          </w:divBdr>
        </w:div>
      </w:divsChild>
    </w:div>
    <w:div w:id="159188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areers.yorku.ca/students-and-new-grads/handouts" TargetMode="External"/><Relationship Id="rId18" Type="http://schemas.openxmlformats.org/officeDocument/2006/relationships/hyperlink" Target="https://university.linkedin.com/content/dam/university/global/en_US/site/pdf/TipSheet_AlumniTool.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areers.yorku.ca/student_topic/practice-good-email-etiquette" TargetMode="External"/><Relationship Id="rId7" Type="http://schemas.openxmlformats.org/officeDocument/2006/relationships/webSettings" Target="webSettings.xml"/><Relationship Id="rId12" Type="http://schemas.openxmlformats.org/officeDocument/2006/relationships/hyperlink" Target="https://researchguides.library.yorku.ca/c.php?g=679511&amp;p=4790369" TargetMode="External"/><Relationship Id="rId17" Type="http://schemas.openxmlformats.org/officeDocument/2006/relationships/hyperlink" Target="https://careers.yorku.ca/student_topic/create-a-professional-linkedin-profil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inkedin.com/feed/" TargetMode="External"/><Relationship Id="rId20" Type="http://schemas.openxmlformats.org/officeDocument/2006/relationships/hyperlink" Target="https://careers.yorku.ca/students-and-new-grads/services-events/dropb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reers.yorku.ca/student_topic/conduct-occupational-research"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infogo.gov.on.ca/infogo/" TargetMode="External"/><Relationship Id="rId23" Type="http://schemas.openxmlformats.org/officeDocument/2006/relationships/hyperlink" Target="https://ecampusontario.pressbooks.pub/app/uploads/sites/2971/2023/02/My-non-profit-network-example.docx" TargetMode="External"/><Relationship Id="rId10" Type="http://schemas.openxmlformats.org/officeDocument/2006/relationships/image" Target="media/image1.png"/><Relationship Id="rId19" Type="http://schemas.openxmlformats.org/officeDocument/2006/relationships/hyperlink" Target="https://careers.yorku.ca/student_topic/conduct-occupational-resear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areers.yorku.ca/" TargetMode="External"/><Relationship Id="rId22" Type="http://schemas.openxmlformats.org/officeDocument/2006/relationships/hyperlink" Target="https://resumegenius.com/blog/career-advice/business-casual?utm_source=google&amp;utm_medium=performancemax&amp;utm_term=&amp;utm_campaign=18128645407&amp;utm_adgroup_id=&amp;utm_content=&amp;utm_device=c&amp;gclid=Cj0KCQiAi8KfBhCuARIsADp-A55Ifwl53bfNwsm5NF881aOGSdyOJN-9ijCl59OxPxEqtD-DuH-nDmkaAoVoEALw_wcB"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1390C45ACCC4DA2C92403E5C36A96" ma:contentTypeVersion="12" ma:contentTypeDescription="Create a new document." ma:contentTypeScope="" ma:versionID="75806473a7796ce5d7657bbcd713cf60">
  <xsd:schema xmlns:xsd="http://www.w3.org/2001/XMLSchema" xmlns:xs="http://www.w3.org/2001/XMLSchema" xmlns:p="http://schemas.microsoft.com/office/2006/metadata/properties" xmlns:ns2="a9680db4-6c64-432f-b188-1bba77635c7e" xmlns:ns3="a696e15a-a5e2-4cd7-a249-41807f737c85" targetNamespace="http://schemas.microsoft.com/office/2006/metadata/properties" ma:root="true" ma:fieldsID="3f7609ebd895e0ad9768839fa114b661" ns2:_="" ns3:_="">
    <xsd:import namespace="a9680db4-6c64-432f-b188-1bba77635c7e"/>
    <xsd:import namespace="a696e15a-a5e2-4cd7-a249-41807f737c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0db4-6c64-432f-b188-1bba77635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Status" ma:index="19" nillable="true" ma:displayName="Status" ma:format="Dropdown" ma:internalName="Status">
      <xsd:simpleType>
        <xsd:restriction base="dms:Choice">
          <xsd:enumeration value="Rough Draft"/>
          <xsd:enumeration value="Finalized Version"/>
          <xsd:enumeration value="To Be Reviewed"/>
        </xsd:restriction>
      </xsd:simpleType>
    </xsd:element>
  </xsd:schema>
  <xsd:schema xmlns:xsd="http://www.w3.org/2001/XMLSchema" xmlns:xs="http://www.w3.org/2001/XMLSchema" xmlns:dms="http://schemas.microsoft.com/office/2006/documentManagement/types" xmlns:pc="http://schemas.microsoft.com/office/infopath/2007/PartnerControls" targetNamespace="a696e15a-a5e2-4cd7-a249-41807f737c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680db4-6c64-432f-b188-1bba77635c7e">
      <Terms xmlns="http://schemas.microsoft.com/office/infopath/2007/PartnerControls"/>
    </lcf76f155ced4ddcb4097134ff3c332f>
    <Status xmlns="a9680db4-6c64-432f-b188-1bba77635c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287D98-577B-4DD5-8A4D-938FC4BA2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80db4-6c64-432f-b188-1bba77635c7e"/>
    <ds:schemaRef ds:uri="a696e15a-a5e2-4cd7-a249-41807f737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16130B-8411-40AE-8DA0-76D775517B37}">
  <ds:schemaRefs>
    <ds:schemaRef ds:uri="http://schemas.microsoft.com/office/2006/metadata/properties"/>
    <ds:schemaRef ds:uri="http://schemas.microsoft.com/office/infopath/2007/PartnerControls"/>
    <ds:schemaRef ds:uri="a9680db4-6c64-432f-b188-1bba77635c7e"/>
  </ds:schemaRefs>
</ds:datastoreItem>
</file>

<file path=customXml/itemProps3.xml><?xml version="1.0" encoding="utf-8"?>
<ds:datastoreItem xmlns:ds="http://schemas.openxmlformats.org/officeDocument/2006/customXml" ds:itemID="{D4F73C05-805B-4B15-B9B8-F13C88B489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1806</Words>
  <Characters>10297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7</cp:revision>
  <dcterms:created xsi:type="dcterms:W3CDTF">2023-02-28T22:31:00Z</dcterms:created>
  <dcterms:modified xsi:type="dcterms:W3CDTF">2023-04-04T14:57:00Z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0x010100F8D1390C45ACCC4DA2C92403E5C36A96</vt:lpwstr>
  </property>
</Properties>
</file>