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7974A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63E51E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59BE30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20EE1" w14:textId="77777777" w:rsidR="0038361B" w:rsidRPr="00C339AF" w:rsidRDefault="0038361B" w:rsidP="00C339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A8B08" w14:textId="6FB21CA8" w:rsidR="00693972" w:rsidRPr="00C339AF" w:rsidRDefault="00693972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t xml:space="preserve">A New </w:t>
      </w:r>
      <w:r w:rsidR="00B25175" w:rsidRPr="00C339AF">
        <w:rPr>
          <w:rFonts w:ascii="Times New Roman" w:hAnsi="Times New Roman" w:cs="Times New Roman"/>
          <w:sz w:val="24"/>
          <w:szCs w:val="24"/>
        </w:rPr>
        <w:t>Foreign</w:t>
      </w:r>
      <w:r w:rsidRPr="00C339AF">
        <w:rPr>
          <w:rFonts w:ascii="Times New Roman" w:hAnsi="Times New Roman" w:cs="Times New Roman"/>
          <w:sz w:val="24"/>
          <w:szCs w:val="24"/>
        </w:rPr>
        <w:t xml:space="preserve"> Aid Approach </w:t>
      </w:r>
      <w:r w:rsidR="00E658E8" w:rsidRPr="00C339AF">
        <w:rPr>
          <w:rFonts w:ascii="Times New Roman" w:hAnsi="Times New Roman" w:cs="Times New Roman"/>
          <w:sz w:val="24"/>
          <w:szCs w:val="24"/>
        </w:rPr>
        <w:t>for</w:t>
      </w:r>
      <w:r w:rsidRPr="00C339AF">
        <w:rPr>
          <w:rFonts w:ascii="Times New Roman" w:hAnsi="Times New Roman" w:cs="Times New Roman"/>
          <w:sz w:val="24"/>
          <w:szCs w:val="24"/>
        </w:rPr>
        <w:t xml:space="preserve"> Canada</w:t>
      </w:r>
    </w:p>
    <w:p w14:paraId="091D0EDC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CFBACE" w14:textId="77777777" w:rsidR="0038361B" w:rsidRPr="00C339AF" w:rsidRDefault="0038361B" w:rsidP="00C339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E3E431B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A14D95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A20BF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37347F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5E8AB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1BBD9E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46138B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8775D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809A4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t>Mollie Schnurr</w:t>
      </w:r>
    </w:p>
    <w:p w14:paraId="7556D747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t>251130747</w:t>
      </w:r>
    </w:p>
    <w:p w14:paraId="1F8DC4FE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Nigmendra Narain</w:t>
      </w:r>
    </w:p>
    <w:p w14:paraId="1CCB040A" w14:textId="77777777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TA: Renae Pennington</w:t>
      </w:r>
    </w:p>
    <w:p w14:paraId="3366BD37" w14:textId="1F576076" w:rsidR="0038361B" w:rsidRPr="00C339AF" w:rsidRDefault="0038361B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April 6, 2020</w:t>
      </w:r>
    </w:p>
    <w:p w14:paraId="17D7F64D" w14:textId="4BC5C6E4" w:rsidR="003F41D0" w:rsidRPr="00C339AF" w:rsidRDefault="0038361B" w:rsidP="00C339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6C2A99BD" w14:textId="6C947C4D" w:rsidR="007D71E5" w:rsidRPr="00C339AF" w:rsidRDefault="00CD3743" w:rsidP="00C339A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636DDC" w:rsidRPr="00C339AF">
        <w:rPr>
          <w:rFonts w:ascii="Times New Roman" w:hAnsi="Times New Roman" w:cs="Times New Roman"/>
          <w:sz w:val="24"/>
          <w:szCs w:val="24"/>
        </w:rPr>
        <w:t>oreign</w:t>
      </w:r>
      <w:r w:rsidR="00061E3C" w:rsidRPr="00C339AF">
        <w:rPr>
          <w:rFonts w:ascii="Times New Roman" w:hAnsi="Times New Roman" w:cs="Times New Roman"/>
          <w:sz w:val="24"/>
          <w:szCs w:val="24"/>
        </w:rPr>
        <w:t xml:space="preserve"> aid is</w:t>
      </w:r>
      <w:r w:rsidR="00F04554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061E3C" w:rsidRPr="00C339AF">
        <w:rPr>
          <w:rFonts w:ascii="Times New Roman" w:hAnsi="Times New Roman" w:cs="Times New Roman"/>
          <w:sz w:val="24"/>
          <w:szCs w:val="24"/>
        </w:rPr>
        <w:t>the best solution for global poverty</w:t>
      </w:r>
      <w:r w:rsidR="00F04554" w:rsidRPr="00C339AF">
        <w:rPr>
          <w:rFonts w:ascii="Times New Roman" w:hAnsi="Times New Roman" w:cs="Times New Roman"/>
          <w:sz w:val="24"/>
          <w:szCs w:val="24"/>
        </w:rPr>
        <w:t xml:space="preserve">. </w:t>
      </w:r>
      <w:r w:rsidR="00B453D6" w:rsidRPr="00C339AF">
        <w:rPr>
          <w:rFonts w:ascii="Times New Roman" w:hAnsi="Times New Roman" w:cs="Times New Roman"/>
          <w:sz w:val="24"/>
          <w:szCs w:val="24"/>
        </w:rPr>
        <w:t>T</w:t>
      </w:r>
      <w:r w:rsidR="00061E3C" w:rsidRPr="00C339AF">
        <w:rPr>
          <w:rFonts w:ascii="Times New Roman" w:hAnsi="Times New Roman" w:cs="Times New Roman"/>
          <w:sz w:val="24"/>
          <w:szCs w:val="24"/>
        </w:rPr>
        <w:t>his aid comes in two forms</w:t>
      </w:r>
      <w:r w:rsidR="00F04554" w:rsidRPr="00C339AF">
        <w:rPr>
          <w:rFonts w:ascii="Times New Roman" w:hAnsi="Times New Roman" w:cs="Times New Roman"/>
          <w:sz w:val="24"/>
          <w:szCs w:val="24"/>
        </w:rPr>
        <w:t>;</w:t>
      </w:r>
      <w:r w:rsidR="00061E3C" w:rsidRPr="00C339AF">
        <w:rPr>
          <w:rFonts w:ascii="Times New Roman" w:hAnsi="Times New Roman" w:cs="Times New Roman"/>
          <w:sz w:val="24"/>
          <w:szCs w:val="24"/>
        </w:rPr>
        <w:t xml:space="preserve"> private </w:t>
      </w:r>
      <w:r w:rsidR="001250D9" w:rsidRPr="00C339AF">
        <w:rPr>
          <w:rFonts w:ascii="Times New Roman" w:hAnsi="Times New Roman" w:cs="Times New Roman"/>
          <w:sz w:val="24"/>
          <w:szCs w:val="24"/>
        </w:rPr>
        <w:t>aid</w:t>
      </w:r>
      <w:r w:rsidR="00061E3C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B453D6" w:rsidRPr="00C339AF">
        <w:rPr>
          <w:rFonts w:ascii="Times New Roman" w:hAnsi="Times New Roman" w:cs="Times New Roman"/>
          <w:sz w:val="24"/>
          <w:szCs w:val="24"/>
        </w:rPr>
        <w:t>from</w:t>
      </w:r>
      <w:r w:rsidR="00061E3C" w:rsidRPr="00C339AF">
        <w:rPr>
          <w:rFonts w:ascii="Times New Roman" w:hAnsi="Times New Roman" w:cs="Times New Roman"/>
          <w:sz w:val="24"/>
          <w:szCs w:val="24"/>
        </w:rPr>
        <w:t xml:space="preserve"> individuals</w:t>
      </w:r>
      <w:r w:rsidR="00F14890" w:rsidRPr="00C339AF">
        <w:rPr>
          <w:rFonts w:ascii="Times New Roman" w:hAnsi="Times New Roman" w:cs="Times New Roman"/>
          <w:sz w:val="24"/>
          <w:szCs w:val="24"/>
        </w:rPr>
        <w:t>,</w:t>
      </w:r>
      <w:r w:rsidR="00061E3C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6F4FC9" w:rsidRPr="00C339AF">
        <w:rPr>
          <w:rFonts w:ascii="Times New Roman" w:hAnsi="Times New Roman" w:cs="Times New Roman"/>
          <w:sz w:val="24"/>
          <w:szCs w:val="24"/>
        </w:rPr>
        <w:t xml:space="preserve">or public </w:t>
      </w:r>
      <w:r w:rsidR="001250D9" w:rsidRPr="00C339AF">
        <w:rPr>
          <w:rFonts w:ascii="Times New Roman" w:hAnsi="Times New Roman" w:cs="Times New Roman"/>
          <w:sz w:val="24"/>
          <w:szCs w:val="24"/>
        </w:rPr>
        <w:t xml:space="preserve">aid </w:t>
      </w:r>
      <w:r w:rsidR="00B453D6" w:rsidRPr="00C339AF">
        <w:rPr>
          <w:rFonts w:ascii="Times New Roman" w:hAnsi="Times New Roman" w:cs="Times New Roman"/>
          <w:sz w:val="24"/>
          <w:szCs w:val="24"/>
        </w:rPr>
        <w:t>from</w:t>
      </w:r>
      <w:r w:rsidR="006F4FC9" w:rsidRPr="00C339AF">
        <w:rPr>
          <w:rFonts w:ascii="Times New Roman" w:hAnsi="Times New Roman" w:cs="Times New Roman"/>
          <w:sz w:val="24"/>
          <w:szCs w:val="24"/>
        </w:rPr>
        <w:t xml:space="preserve"> governments</w:t>
      </w:r>
      <w:r w:rsidR="00061E3C" w:rsidRPr="00C339AF">
        <w:rPr>
          <w:rFonts w:ascii="Times New Roman" w:hAnsi="Times New Roman" w:cs="Times New Roman"/>
          <w:sz w:val="24"/>
          <w:szCs w:val="24"/>
        </w:rPr>
        <w:t>.</w:t>
      </w:r>
      <w:r w:rsidR="0083065A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061E3C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8333D8" w:rsidRPr="00C339AF">
        <w:rPr>
          <w:rFonts w:ascii="Times New Roman" w:hAnsi="Times New Roman" w:cs="Times New Roman"/>
          <w:sz w:val="24"/>
          <w:szCs w:val="24"/>
        </w:rPr>
        <w:t>T</w:t>
      </w:r>
      <w:r w:rsidR="00D5746D" w:rsidRPr="00C339AF">
        <w:rPr>
          <w:rFonts w:ascii="Times New Roman" w:hAnsi="Times New Roman" w:cs="Times New Roman"/>
          <w:sz w:val="24"/>
          <w:szCs w:val="24"/>
        </w:rPr>
        <w:t>his paper focus</w:t>
      </w:r>
      <w:r w:rsidR="00B453D6" w:rsidRPr="00C339AF">
        <w:rPr>
          <w:rFonts w:ascii="Times New Roman" w:hAnsi="Times New Roman" w:cs="Times New Roman"/>
          <w:sz w:val="24"/>
          <w:szCs w:val="24"/>
        </w:rPr>
        <w:t>es</w:t>
      </w:r>
      <w:r w:rsidR="00D5746D" w:rsidRPr="00C339AF">
        <w:rPr>
          <w:rFonts w:ascii="Times New Roman" w:hAnsi="Times New Roman" w:cs="Times New Roman"/>
          <w:sz w:val="24"/>
          <w:szCs w:val="24"/>
        </w:rPr>
        <w:t xml:space="preserve"> on government donations </w:t>
      </w:r>
      <w:r w:rsidR="00F32BA8" w:rsidRPr="00C339AF">
        <w:rPr>
          <w:rFonts w:ascii="Times New Roman" w:hAnsi="Times New Roman" w:cs="Times New Roman"/>
          <w:sz w:val="24"/>
          <w:szCs w:val="24"/>
        </w:rPr>
        <w:t xml:space="preserve">from Canada to poorer countries. </w:t>
      </w:r>
      <w:r w:rsidR="00B453D6" w:rsidRPr="00C339AF">
        <w:rPr>
          <w:rFonts w:ascii="Times New Roman" w:hAnsi="Times New Roman" w:cs="Times New Roman"/>
          <w:sz w:val="24"/>
          <w:szCs w:val="24"/>
        </w:rPr>
        <w:t>This p</w:t>
      </w:r>
      <w:r w:rsidR="00F87924" w:rsidRPr="00C339AF">
        <w:rPr>
          <w:rFonts w:ascii="Times New Roman" w:hAnsi="Times New Roman" w:cs="Times New Roman"/>
          <w:sz w:val="24"/>
          <w:szCs w:val="24"/>
        </w:rPr>
        <w:t xml:space="preserve">olicy is a </w:t>
      </w:r>
      <w:r w:rsidR="008333D8" w:rsidRPr="00C339AF">
        <w:rPr>
          <w:rFonts w:ascii="Times New Roman" w:hAnsi="Times New Roman" w:cs="Times New Roman"/>
          <w:sz w:val="24"/>
          <w:szCs w:val="24"/>
        </w:rPr>
        <w:t xml:space="preserve">grant-based </w:t>
      </w:r>
      <w:r w:rsidR="00F04554" w:rsidRPr="00C339AF">
        <w:rPr>
          <w:rFonts w:ascii="Times New Roman" w:hAnsi="Times New Roman" w:cs="Times New Roman"/>
          <w:sz w:val="24"/>
          <w:szCs w:val="24"/>
        </w:rPr>
        <w:t xml:space="preserve">monetary </w:t>
      </w:r>
      <w:r w:rsidR="00F87924" w:rsidRPr="00C339AF">
        <w:rPr>
          <w:rFonts w:ascii="Times New Roman" w:hAnsi="Times New Roman" w:cs="Times New Roman"/>
          <w:sz w:val="24"/>
          <w:szCs w:val="24"/>
        </w:rPr>
        <w:t>developmental aid partnership</w:t>
      </w:r>
      <w:r w:rsidR="00F377F1" w:rsidRPr="00C339AF">
        <w:rPr>
          <w:rFonts w:ascii="Times New Roman" w:hAnsi="Times New Roman" w:cs="Times New Roman"/>
          <w:sz w:val="24"/>
          <w:szCs w:val="24"/>
        </w:rPr>
        <w:t xml:space="preserve"> that aims to reduce </w:t>
      </w:r>
      <w:r w:rsidR="009D6B91">
        <w:rPr>
          <w:rFonts w:ascii="Times New Roman" w:hAnsi="Times New Roman" w:cs="Times New Roman"/>
          <w:sz w:val="24"/>
          <w:szCs w:val="24"/>
        </w:rPr>
        <w:t xml:space="preserve">the </w:t>
      </w:r>
      <w:r w:rsidR="00F82144" w:rsidRPr="00C339AF">
        <w:rPr>
          <w:rFonts w:ascii="Times New Roman" w:hAnsi="Times New Roman" w:cs="Times New Roman"/>
          <w:sz w:val="24"/>
          <w:szCs w:val="24"/>
        </w:rPr>
        <w:t xml:space="preserve">negative effects of current </w:t>
      </w:r>
      <w:r w:rsidR="00B453D6" w:rsidRPr="00C339AF">
        <w:rPr>
          <w:rFonts w:ascii="Times New Roman" w:hAnsi="Times New Roman" w:cs="Times New Roman"/>
          <w:sz w:val="24"/>
          <w:szCs w:val="24"/>
        </w:rPr>
        <w:t>s</w:t>
      </w:r>
      <w:r w:rsidR="00F82144" w:rsidRPr="00C339AF">
        <w:rPr>
          <w:rFonts w:ascii="Times New Roman" w:hAnsi="Times New Roman" w:cs="Times New Roman"/>
          <w:sz w:val="24"/>
          <w:szCs w:val="24"/>
        </w:rPr>
        <w:t xml:space="preserve">ystems. </w:t>
      </w:r>
      <w:r w:rsidR="007D71E5" w:rsidRPr="00C339AF">
        <w:rPr>
          <w:rFonts w:ascii="Times New Roman" w:hAnsi="Times New Roman" w:cs="Times New Roman"/>
          <w:sz w:val="24"/>
          <w:szCs w:val="24"/>
        </w:rPr>
        <w:t>It would entail</w:t>
      </w:r>
      <w:r w:rsidR="008333D8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7D71E5" w:rsidRPr="00C339AF">
        <w:rPr>
          <w:rFonts w:ascii="Times New Roman" w:hAnsi="Times New Roman" w:cs="Times New Roman"/>
          <w:sz w:val="24"/>
          <w:szCs w:val="24"/>
        </w:rPr>
        <w:t>a 25-year partnership between Canada and a country in need of aid</w:t>
      </w:r>
      <w:r w:rsidR="00F04554" w:rsidRPr="00C339AF">
        <w:rPr>
          <w:rFonts w:ascii="Times New Roman" w:hAnsi="Times New Roman" w:cs="Times New Roman"/>
          <w:sz w:val="24"/>
          <w:szCs w:val="24"/>
        </w:rPr>
        <w:t>,</w:t>
      </w:r>
      <w:r w:rsidR="008333D8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F04554" w:rsidRPr="00C339AF">
        <w:rPr>
          <w:rFonts w:ascii="Times New Roman" w:hAnsi="Times New Roman" w:cs="Times New Roman"/>
          <w:sz w:val="24"/>
          <w:szCs w:val="24"/>
        </w:rPr>
        <w:t xml:space="preserve">offering </w:t>
      </w:r>
      <w:r w:rsidR="007D71E5" w:rsidRPr="00C339AF">
        <w:rPr>
          <w:rFonts w:ascii="Times New Roman" w:hAnsi="Times New Roman" w:cs="Times New Roman"/>
          <w:sz w:val="24"/>
          <w:szCs w:val="24"/>
        </w:rPr>
        <w:t xml:space="preserve">a minimum standard </w:t>
      </w:r>
      <w:r w:rsidR="00F04554" w:rsidRPr="00C339AF">
        <w:rPr>
          <w:rFonts w:ascii="Times New Roman" w:hAnsi="Times New Roman" w:cs="Times New Roman"/>
          <w:sz w:val="24"/>
          <w:szCs w:val="24"/>
        </w:rPr>
        <w:t xml:space="preserve">of living </w:t>
      </w:r>
      <w:r w:rsidR="007D71E5" w:rsidRPr="00C339AF">
        <w:rPr>
          <w:rFonts w:ascii="Times New Roman" w:hAnsi="Times New Roman" w:cs="Times New Roman"/>
          <w:sz w:val="24"/>
          <w:szCs w:val="24"/>
        </w:rPr>
        <w:t xml:space="preserve">for citizens and </w:t>
      </w:r>
      <w:r w:rsidR="00F04554" w:rsidRPr="00C339AF">
        <w:rPr>
          <w:rFonts w:ascii="Times New Roman" w:hAnsi="Times New Roman" w:cs="Times New Roman"/>
          <w:sz w:val="24"/>
          <w:szCs w:val="24"/>
        </w:rPr>
        <w:t xml:space="preserve">providing </w:t>
      </w:r>
      <w:r w:rsidR="007D71E5" w:rsidRPr="00C339AF">
        <w:rPr>
          <w:rFonts w:ascii="Times New Roman" w:hAnsi="Times New Roman" w:cs="Times New Roman"/>
          <w:sz w:val="24"/>
          <w:szCs w:val="24"/>
        </w:rPr>
        <w:t>surplus money for economic development</w:t>
      </w:r>
      <w:r w:rsidR="008333D8" w:rsidRPr="00C339AF">
        <w:rPr>
          <w:rFonts w:ascii="Times New Roman" w:hAnsi="Times New Roman" w:cs="Times New Roman"/>
          <w:sz w:val="24"/>
          <w:szCs w:val="24"/>
        </w:rPr>
        <w:t xml:space="preserve">. </w:t>
      </w:r>
      <w:r w:rsidR="008906BB" w:rsidRPr="00C339AF">
        <w:rPr>
          <w:rFonts w:ascii="Times New Roman" w:hAnsi="Times New Roman" w:cs="Times New Roman"/>
          <w:sz w:val="24"/>
          <w:szCs w:val="24"/>
        </w:rPr>
        <w:t xml:space="preserve">Restrictions include </w:t>
      </w:r>
      <w:r w:rsidR="00163AF9" w:rsidRPr="00C339AF">
        <w:rPr>
          <w:rFonts w:ascii="Times New Roman" w:hAnsi="Times New Roman" w:cs="Times New Roman"/>
          <w:sz w:val="24"/>
          <w:szCs w:val="24"/>
        </w:rPr>
        <w:t xml:space="preserve">aid policy approval by Canada, </w:t>
      </w:r>
      <w:r w:rsidR="008906BB" w:rsidRPr="00C339AF">
        <w:rPr>
          <w:rFonts w:ascii="Times New Roman" w:hAnsi="Times New Roman" w:cs="Times New Roman"/>
          <w:sz w:val="24"/>
          <w:szCs w:val="24"/>
        </w:rPr>
        <w:t xml:space="preserve">clauses </w:t>
      </w:r>
      <w:r w:rsidR="00163AF9" w:rsidRPr="00C339AF">
        <w:rPr>
          <w:rFonts w:ascii="Times New Roman" w:hAnsi="Times New Roman" w:cs="Times New Roman"/>
          <w:sz w:val="24"/>
          <w:szCs w:val="24"/>
        </w:rPr>
        <w:t xml:space="preserve">requiring the </w:t>
      </w:r>
      <w:r w:rsidR="008906BB" w:rsidRPr="00C339AF">
        <w:rPr>
          <w:rFonts w:ascii="Times New Roman" w:hAnsi="Times New Roman" w:cs="Times New Roman"/>
          <w:sz w:val="24"/>
          <w:szCs w:val="24"/>
        </w:rPr>
        <w:t>recipient</w:t>
      </w:r>
      <w:r w:rsidR="008C416C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8906BB" w:rsidRPr="00C339AF">
        <w:rPr>
          <w:rFonts w:ascii="Times New Roman" w:hAnsi="Times New Roman" w:cs="Times New Roman"/>
          <w:sz w:val="24"/>
          <w:szCs w:val="24"/>
        </w:rPr>
        <w:t xml:space="preserve">country </w:t>
      </w:r>
      <w:r w:rsidR="005C22D3">
        <w:rPr>
          <w:rFonts w:ascii="Times New Roman" w:hAnsi="Times New Roman" w:cs="Times New Roman"/>
          <w:sz w:val="24"/>
          <w:szCs w:val="24"/>
        </w:rPr>
        <w:t xml:space="preserve">to </w:t>
      </w:r>
      <w:r w:rsidR="00163AF9" w:rsidRPr="00C339AF">
        <w:rPr>
          <w:rFonts w:ascii="Times New Roman" w:hAnsi="Times New Roman" w:cs="Times New Roman"/>
          <w:sz w:val="24"/>
          <w:szCs w:val="24"/>
        </w:rPr>
        <w:t xml:space="preserve">remain democratic and </w:t>
      </w:r>
      <w:r w:rsidR="00AD76E3" w:rsidRPr="00C339AF">
        <w:rPr>
          <w:rFonts w:ascii="Times New Roman" w:hAnsi="Times New Roman" w:cs="Times New Roman"/>
          <w:sz w:val="24"/>
          <w:szCs w:val="24"/>
        </w:rPr>
        <w:t>receive</w:t>
      </w:r>
      <w:r w:rsidR="008906BB" w:rsidRPr="00C339AF">
        <w:rPr>
          <w:rFonts w:ascii="Times New Roman" w:hAnsi="Times New Roman" w:cs="Times New Roman"/>
          <w:sz w:val="24"/>
          <w:szCs w:val="24"/>
        </w:rPr>
        <w:t xml:space="preserve"> no aid from other countries</w:t>
      </w:r>
      <w:r w:rsidR="00163AF9" w:rsidRPr="00C339AF">
        <w:rPr>
          <w:rFonts w:ascii="Times New Roman" w:hAnsi="Times New Roman" w:cs="Times New Roman"/>
          <w:sz w:val="24"/>
          <w:szCs w:val="24"/>
        </w:rPr>
        <w:t xml:space="preserve"> thus </w:t>
      </w:r>
      <w:r w:rsidR="008906BB" w:rsidRPr="00C339AF">
        <w:rPr>
          <w:rFonts w:ascii="Times New Roman" w:hAnsi="Times New Roman" w:cs="Times New Roman"/>
          <w:sz w:val="24"/>
          <w:szCs w:val="24"/>
        </w:rPr>
        <w:t>reduc</w:t>
      </w:r>
      <w:r w:rsidR="00163AF9" w:rsidRPr="00C339AF">
        <w:rPr>
          <w:rFonts w:ascii="Times New Roman" w:hAnsi="Times New Roman" w:cs="Times New Roman"/>
          <w:sz w:val="24"/>
          <w:szCs w:val="24"/>
        </w:rPr>
        <w:t>ing</w:t>
      </w:r>
      <w:r w:rsidR="008906BB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E13A7A" w:rsidRPr="00C339AF">
        <w:rPr>
          <w:rFonts w:ascii="Times New Roman" w:hAnsi="Times New Roman" w:cs="Times New Roman"/>
          <w:sz w:val="24"/>
          <w:szCs w:val="24"/>
        </w:rPr>
        <w:t xml:space="preserve">bureaucratic </w:t>
      </w:r>
      <w:r w:rsidR="008906BB" w:rsidRPr="00C339AF">
        <w:rPr>
          <w:rFonts w:ascii="Times New Roman" w:hAnsi="Times New Roman" w:cs="Times New Roman"/>
          <w:sz w:val="24"/>
          <w:szCs w:val="24"/>
        </w:rPr>
        <w:t>complications</w:t>
      </w:r>
      <w:r w:rsidR="00163AF9" w:rsidRPr="00C339AF">
        <w:rPr>
          <w:rFonts w:ascii="Times New Roman" w:hAnsi="Times New Roman" w:cs="Times New Roman"/>
          <w:sz w:val="24"/>
          <w:szCs w:val="24"/>
        </w:rPr>
        <w:t>.</w:t>
      </w:r>
      <w:r w:rsidR="00CA64E0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163AF9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104FF8" w:rsidRPr="00C339AF">
        <w:rPr>
          <w:rFonts w:ascii="Times New Roman" w:hAnsi="Times New Roman" w:cs="Times New Roman"/>
          <w:sz w:val="24"/>
          <w:szCs w:val="24"/>
        </w:rPr>
        <w:t>In return</w:t>
      </w:r>
      <w:r w:rsidR="00411837">
        <w:rPr>
          <w:rFonts w:ascii="Times New Roman" w:hAnsi="Times New Roman" w:cs="Times New Roman"/>
          <w:sz w:val="24"/>
          <w:szCs w:val="24"/>
        </w:rPr>
        <w:t>,</w:t>
      </w:r>
      <w:r w:rsidR="00104FF8" w:rsidRPr="00C339AF">
        <w:rPr>
          <w:rFonts w:ascii="Times New Roman" w:hAnsi="Times New Roman" w:cs="Times New Roman"/>
          <w:sz w:val="24"/>
          <w:szCs w:val="24"/>
        </w:rPr>
        <w:t xml:space="preserve"> Canada </w:t>
      </w:r>
      <w:r w:rsidR="004D7F79" w:rsidRPr="00C339AF">
        <w:rPr>
          <w:rFonts w:ascii="Times New Roman" w:hAnsi="Times New Roman" w:cs="Times New Roman"/>
          <w:sz w:val="24"/>
          <w:szCs w:val="24"/>
        </w:rPr>
        <w:t>would</w:t>
      </w:r>
      <w:r w:rsidR="00104FF8" w:rsidRPr="00C339AF">
        <w:rPr>
          <w:rFonts w:ascii="Times New Roman" w:hAnsi="Times New Roman" w:cs="Times New Roman"/>
          <w:sz w:val="24"/>
          <w:szCs w:val="24"/>
        </w:rPr>
        <w:t xml:space="preserve"> agree to </w:t>
      </w:r>
      <w:r w:rsidR="00F82144" w:rsidRPr="00C339AF">
        <w:rPr>
          <w:rFonts w:ascii="Times New Roman" w:hAnsi="Times New Roman" w:cs="Times New Roman"/>
          <w:sz w:val="24"/>
          <w:szCs w:val="24"/>
        </w:rPr>
        <w:t xml:space="preserve">a </w:t>
      </w:r>
      <w:r w:rsidR="00AD76E3" w:rsidRPr="00C339AF">
        <w:rPr>
          <w:rFonts w:ascii="Times New Roman" w:hAnsi="Times New Roman" w:cs="Times New Roman"/>
          <w:sz w:val="24"/>
          <w:szCs w:val="24"/>
        </w:rPr>
        <w:t>consistent</w:t>
      </w:r>
      <w:r w:rsidR="00F82144" w:rsidRPr="00C339AF">
        <w:rPr>
          <w:rFonts w:ascii="Times New Roman" w:hAnsi="Times New Roman" w:cs="Times New Roman"/>
          <w:sz w:val="24"/>
          <w:szCs w:val="24"/>
        </w:rPr>
        <w:t xml:space="preserve"> aid flow tied to inflation rates. This policy aims to address two issues</w:t>
      </w:r>
      <w:r w:rsidR="00F04554" w:rsidRPr="00C339AF">
        <w:rPr>
          <w:rFonts w:ascii="Times New Roman" w:hAnsi="Times New Roman" w:cs="Times New Roman"/>
          <w:sz w:val="24"/>
          <w:szCs w:val="24"/>
        </w:rPr>
        <w:t>;</w:t>
      </w:r>
      <w:r w:rsidR="00F82144" w:rsidRPr="00C339AF">
        <w:rPr>
          <w:rFonts w:ascii="Times New Roman" w:hAnsi="Times New Roman" w:cs="Times New Roman"/>
          <w:sz w:val="24"/>
          <w:szCs w:val="24"/>
        </w:rPr>
        <w:t xml:space="preserve"> ineffective aid and weak </w:t>
      </w:r>
      <w:r w:rsidR="00F04554" w:rsidRPr="00C339AF">
        <w:rPr>
          <w:rFonts w:ascii="Times New Roman" w:hAnsi="Times New Roman" w:cs="Times New Roman"/>
          <w:sz w:val="24"/>
          <w:szCs w:val="24"/>
        </w:rPr>
        <w:t>governments, which</w:t>
      </w:r>
      <w:r w:rsidR="00F82144" w:rsidRPr="00C339AF">
        <w:rPr>
          <w:rFonts w:ascii="Times New Roman" w:hAnsi="Times New Roman" w:cs="Times New Roman"/>
          <w:sz w:val="24"/>
          <w:szCs w:val="24"/>
        </w:rPr>
        <w:t xml:space="preserve"> arise in current aid structure</w:t>
      </w:r>
      <w:r w:rsidR="00B453D6" w:rsidRPr="00C339AF">
        <w:rPr>
          <w:rFonts w:ascii="Times New Roman" w:hAnsi="Times New Roman" w:cs="Times New Roman"/>
          <w:sz w:val="24"/>
          <w:szCs w:val="24"/>
        </w:rPr>
        <w:t>s</w:t>
      </w:r>
      <w:r w:rsidR="00F82144" w:rsidRPr="00C339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70AA95" w14:textId="1BAC5ACE" w:rsidR="008A0D0F" w:rsidRPr="00C339AF" w:rsidRDefault="00D735E9" w:rsidP="00C339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The first </w:t>
      </w:r>
      <w:r w:rsidR="00F04554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issue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addresse</w:t>
      </w:r>
      <w:r w:rsidR="00163AF9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1A43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4CB0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636DDC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ineffectiveness</w:t>
      </w:r>
      <w:r w:rsidR="008B2D1A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="00636DDC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foreign</w:t>
      </w:r>
      <w:r w:rsidR="008B2D1A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aid. </w:t>
      </w:r>
      <w:r w:rsidR="00021B66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Donations </w:t>
      </w:r>
      <w:r w:rsidR="00F82144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often come </w:t>
      </w:r>
      <w:r w:rsidR="00B453D6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through </w:t>
      </w:r>
      <w:r w:rsidR="00F82144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commodity aid </w:t>
      </w:r>
      <w:r w:rsidR="00021B66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where goods </w:t>
      </w:r>
      <w:r w:rsidR="00AE133E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</w:t>
      </w:r>
      <w:r w:rsidR="001C5FA8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directly </w:t>
      </w:r>
      <w:r w:rsidR="00AE133E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delive</w:t>
      </w:r>
      <w:r w:rsidR="00941A43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AE133E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4D7F79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63AF9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incurring high d</w:t>
      </w:r>
      <w:r w:rsidR="00387421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elivery cost</w:t>
      </w:r>
      <w:r w:rsidR="00B453D6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87421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5ABF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r w:rsidR="00387421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="00B453D6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tract</w:t>
      </w:r>
      <w:r w:rsidR="00387421"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funds from people in need.</w:t>
      </w:r>
      <w:r w:rsidR="0083065A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25039F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CD6FA9" w:rsidRPr="00C339AF">
        <w:rPr>
          <w:rFonts w:ascii="Times New Roman" w:hAnsi="Times New Roman" w:cs="Times New Roman"/>
          <w:sz w:val="24"/>
          <w:szCs w:val="24"/>
        </w:rPr>
        <w:t xml:space="preserve">Today, the current cost of eradicating poverty is </w:t>
      </w:r>
      <w:r w:rsidR="00555021" w:rsidRPr="00C339AF">
        <w:rPr>
          <w:rFonts w:ascii="Times New Roman" w:hAnsi="Times New Roman" w:cs="Times New Roman"/>
          <w:sz w:val="24"/>
          <w:szCs w:val="24"/>
        </w:rPr>
        <w:t xml:space="preserve">below the amount used for </w:t>
      </w:r>
      <w:r w:rsidR="004D7F79" w:rsidRPr="00C339AF">
        <w:rPr>
          <w:rFonts w:ascii="Times New Roman" w:hAnsi="Times New Roman" w:cs="Times New Roman"/>
          <w:sz w:val="24"/>
          <w:szCs w:val="24"/>
        </w:rPr>
        <w:t>foreign</w:t>
      </w:r>
      <w:r w:rsidR="00555021" w:rsidRPr="00C339AF">
        <w:rPr>
          <w:rFonts w:ascii="Times New Roman" w:hAnsi="Times New Roman" w:cs="Times New Roman"/>
          <w:sz w:val="24"/>
          <w:szCs w:val="24"/>
        </w:rPr>
        <w:t xml:space="preserve"> aid</w:t>
      </w:r>
      <w:r w:rsidR="000479CA">
        <w:rPr>
          <w:rFonts w:ascii="Times New Roman" w:hAnsi="Times New Roman" w:cs="Times New Roman"/>
          <w:sz w:val="24"/>
          <w:szCs w:val="24"/>
        </w:rPr>
        <w:t>,</w:t>
      </w:r>
      <w:r w:rsidR="00555021" w:rsidRPr="00C339AF">
        <w:rPr>
          <w:rFonts w:ascii="Times New Roman" w:hAnsi="Times New Roman" w:cs="Times New Roman"/>
          <w:sz w:val="24"/>
          <w:szCs w:val="24"/>
        </w:rPr>
        <w:t xml:space="preserve"> but this money is not being used </w:t>
      </w:r>
      <w:r w:rsidR="004D7F79" w:rsidRPr="00C339AF">
        <w:rPr>
          <w:rFonts w:ascii="Times New Roman" w:hAnsi="Times New Roman" w:cs="Times New Roman"/>
          <w:sz w:val="24"/>
          <w:szCs w:val="24"/>
        </w:rPr>
        <w:t>effectively</w:t>
      </w:r>
      <w:r w:rsidR="00555021" w:rsidRPr="00C339AF">
        <w:rPr>
          <w:rFonts w:ascii="Times New Roman" w:hAnsi="Times New Roman" w:cs="Times New Roman"/>
          <w:sz w:val="24"/>
          <w:szCs w:val="24"/>
        </w:rPr>
        <w:t xml:space="preserve"> so poverty persists.</w:t>
      </w:r>
      <w:r w:rsidR="00555021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555021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25039F" w:rsidRPr="00C339AF">
        <w:rPr>
          <w:rFonts w:ascii="Times New Roman" w:hAnsi="Times New Roman" w:cs="Times New Roman"/>
          <w:sz w:val="24"/>
          <w:szCs w:val="24"/>
        </w:rPr>
        <w:t>This poli</w:t>
      </w:r>
      <w:r w:rsidR="0067644F" w:rsidRPr="00C339AF">
        <w:rPr>
          <w:rFonts w:ascii="Times New Roman" w:hAnsi="Times New Roman" w:cs="Times New Roman"/>
          <w:sz w:val="24"/>
          <w:szCs w:val="24"/>
        </w:rPr>
        <w:t xml:space="preserve">cy would </w:t>
      </w:r>
      <w:r w:rsidR="006F4FC9" w:rsidRPr="00C339AF">
        <w:rPr>
          <w:rFonts w:ascii="Times New Roman" w:hAnsi="Times New Roman" w:cs="Times New Roman"/>
          <w:sz w:val="24"/>
          <w:szCs w:val="24"/>
        </w:rPr>
        <w:t xml:space="preserve">donate money </w:t>
      </w:r>
      <w:r w:rsidR="00387421" w:rsidRPr="00C339AF">
        <w:rPr>
          <w:rFonts w:ascii="Times New Roman" w:hAnsi="Times New Roman" w:cs="Times New Roman"/>
          <w:sz w:val="24"/>
          <w:szCs w:val="24"/>
        </w:rPr>
        <w:t xml:space="preserve">to establish </w:t>
      </w:r>
      <w:r w:rsidR="00E2135B" w:rsidRPr="00C339AF">
        <w:rPr>
          <w:rFonts w:ascii="Times New Roman" w:hAnsi="Times New Roman" w:cs="Times New Roman"/>
          <w:sz w:val="24"/>
          <w:szCs w:val="24"/>
        </w:rPr>
        <w:t>systems t</w:t>
      </w:r>
      <w:r w:rsidR="00FC2404" w:rsidRPr="00C339AF">
        <w:rPr>
          <w:rFonts w:ascii="Times New Roman" w:hAnsi="Times New Roman" w:cs="Times New Roman"/>
          <w:sz w:val="24"/>
          <w:szCs w:val="24"/>
        </w:rPr>
        <w:t xml:space="preserve">hat </w:t>
      </w:r>
      <w:r w:rsidR="00E2135B" w:rsidRPr="00C339AF">
        <w:rPr>
          <w:rFonts w:ascii="Times New Roman" w:hAnsi="Times New Roman" w:cs="Times New Roman"/>
          <w:sz w:val="24"/>
          <w:szCs w:val="24"/>
        </w:rPr>
        <w:t>provide social safety nets</w:t>
      </w:r>
      <w:r w:rsidR="00FC2404" w:rsidRPr="00C339AF">
        <w:rPr>
          <w:rFonts w:ascii="Times New Roman" w:hAnsi="Times New Roman" w:cs="Times New Roman"/>
          <w:sz w:val="24"/>
          <w:szCs w:val="24"/>
        </w:rPr>
        <w:t xml:space="preserve">, </w:t>
      </w:r>
      <w:r w:rsidR="001A0D24" w:rsidRPr="00C339AF">
        <w:rPr>
          <w:rFonts w:ascii="Times New Roman" w:hAnsi="Times New Roman" w:cs="Times New Roman"/>
          <w:sz w:val="24"/>
          <w:szCs w:val="24"/>
        </w:rPr>
        <w:t>nationali</w:t>
      </w:r>
      <w:r w:rsidR="00F34CB0" w:rsidRPr="00C339AF">
        <w:rPr>
          <w:rFonts w:ascii="Times New Roman" w:hAnsi="Times New Roman" w:cs="Times New Roman"/>
          <w:sz w:val="24"/>
          <w:szCs w:val="24"/>
        </w:rPr>
        <w:t>z</w:t>
      </w:r>
      <w:r w:rsidR="001A0D24" w:rsidRPr="00C339AF">
        <w:rPr>
          <w:rFonts w:ascii="Times New Roman" w:hAnsi="Times New Roman" w:cs="Times New Roman"/>
          <w:sz w:val="24"/>
          <w:szCs w:val="24"/>
        </w:rPr>
        <w:t xml:space="preserve">e resources </w:t>
      </w:r>
      <w:r w:rsidR="00EC7BD8" w:rsidRPr="00C339AF">
        <w:rPr>
          <w:rFonts w:ascii="Times New Roman" w:hAnsi="Times New Roman" w:cs="Times New Roman"/>
          <w:sz w:val="24"/>
          <w:szCs w:val="24"/>
        </w:rPr>
        <w:t xml:space="preserve">and develop </w:t>
      </w:r>
      <w:r w:rsidR="00AB4456" w:rsidRPr="00C339AF">
        <w:rPr>
          <w:rFonts w:ascii="Times New Roman" w:hAnsi="Times New Roman" w:cs="Times New Roman"/>
          <w:sz w:val="24"/>
          <w:szCs w:val="24"/>
        </w:rPr>
        <w:t>infrastructure projects increas</w:t>
      </w:r>
      <w:r w:rsidR="00825F84" w:rsidRPr="00C339AF">
        <w:rPr>
          <w:rFonts w:ascii="Times New Roman" w:hAnsi="Times New Roman" w:cs="Times New Roman"/>
          <w:sz w:val="24"/>
          <w:szCs w:val="24"/>
        </w:rPr>
        <w:t>ing</w:t>
      </w:r>
      <w:r w:rsidR="00AB4456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EC7BD8" w:rsidRPr="00C339AF">
        <w:rPr>
          <w:rFonts w:ascii="Times New Roman" w:hAnsi="Times New Roman" w:cs="Times New Roman"/>
          <w:sz w:val="24"/>
          <w:szCs w:val="24"/>
        </w:rPr>
        <w:t>quality of life.</w:t>
      </w:r>
      <w:r w:rsidR="0083065A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83065A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EC7BD8" w:rsidRPr="00C339AF">
        <w:rPr>
          <w:rFonts w:ascii="Times New Roman" w:hAnsi="Times New Roman" w:cs="Times New Roman"/>
          <w:sz w:val="24"/>
          <w:szCs w:val="24"/>
        </w:rPr>
        <w:t>F</w:t>
      </w:r>
      <w:r w:rsidR="00941A43" w:rsidRPr="00C339AF">
        <w:rPr>
          <w:rFonts w:ascii="Times New Roman" w:hAnsi="Times New Roman" w:cs="Times New Roman"/>
          <w:sz w:val="24"/>
          <w:szCs w:val="24"/>
        </w:rPr>
        <w:t>oreign</w:t>
      </w:r>
      <w:r w:rsidR="003E3256" w:rsidRPr="00C339AF">
        <w:rPr>
          <w:rFonts w:ascii="Times New Roman" w:hAnsi="Times New Roman" w:cs="Times New Roman"/>
          <w:sz w:val="24"/>
          <w:szCs w:val="24"/>
        </w:rPr>
        <w:t xml:space="preserve"> aid is </w:t>
      </w:r>
      <w:r w:rsidR="00825F84" w:rsidRPr="00C339AF">
        <w:rPr>
          <w:rFonts w:ascii="Times New Roman" w:hAnsi="Times New Roman" w:cs="Times New Roman"/>
          <w:sz w:val="24"/>
          <w:szCs w:val="24"/>
        </w:rPr>
        <w:t xml:space="preserve">also </w:t>
      </w:r>
      <w:r w:rsidR="003E3256" w:rsidRPr="00C339AF">
        <w:rPr>
          <w:rFonts w:ascii="Times New Roman" w:hAnsi="Times New Roman" w:cs="Times New Roman"/>
          <w:sz w:val="24"/>
          <w:szCs w:val="24"/>
        </w:rPr>
        <w:t xml:space="preserve">ineffective </w:t>
      </w:r>
      <w:r w:rsidR="00EC7BD8" w:rsidRPr="00C339AF">
        <w:rPr>
          <w:rFonts w:ascii="Times New Roman" w:hAnsi="Times New Roman" w:cs="Times New Roman"/>
          <w:sz w:val="24"/>
          <w:szCs w:val="24"/>
        </w:rPr>
        <w:t xml:space="preserve">as </w:t>
      </w:r>
      <w:r w:rsidR="003E3256" w:rsidRPr="00C339AF">
        <w:rPr>
          <w:rFonts w:ascii="Times New Roman" w:hAnsi="Times New Roman" w:cs="Times New Roman"/>
          <w:sz w:val="24"/>
          <w:szCs w:val="24"/>
        </w:rPr>
        <w:t xml:space="preserve">it </w:t>
      </w:r>
      <w:r w:rsidR="00825F84" w:rsidRPr="00C339AF">
        <w:rPr>
          <w:rFonts w:ascii="Times New Roman" w:hAnsi="Times New Roman" w:cs="Times New Roman"/>
          <w:sz w:val="24"/>
          <w:szCs w:val="24"/>
        </w:rPr>
        <w:t>fails to</w:t>
      </w:r>
      <w:r w:rsidR="003E3256" w:rsidRPr="00C339AF">
        <w:rPr>
          <w:rFonts w:ascii="Times New Roman" w:hAnsi="Times New Roman" w:cs="Times New Roman"/>
          <w:sz w:val="24"/>
          <w:szCs w:val="24"/>
        </w:rPr>
        <w:t xml:space="preserve"> address inequality</w:t>
      </w:r>
      <w:r w:rsidR="00B453D6" w:rsidRPr="00C339AF">
        <w:rPr>
          <w:rFonts w:ascii="Times New Roman" w:hAnsi="Times New Roman" w:cs="Times New Roman"/>
          <w:sz w:val="24"/>
          <w:szCs w:val="24"/>
        </w:rPr>
        <w:t xml:space="preserve"> between countries</w:t>
      </w:r>
      <w:r w:rsidR="003E3256" w:rsidRPr="00C339AF">
        <w:rPr>
          <w:rFonts w:ascii="Times New Roman" w:hAnsi="Times New Roman" w:cs="Times New Roman"/>
          <w:sz w:val="24"/>
          <w:szCs w:val="24"/>
        </w:rPr>
        <w:t xml:space="preserve">. </w:t>
      </w:r>
      <w:r w:rsidR="00476469" w:rsidRPr="00C339AF">
        <w:rPr>
          <w:rFonts w:ascii="Times New Roman" w:hAnsi="Times New Roman" w:cs="Times New Roman"/>
          <w:sz w:val="24"/>
          <w:szCs w:val="24"/>
        </w:rPr>
        <w:t>Th</w:t>
      </w:r>
      <w:r w:rsidR="00FE4E25" w:rsidRPr="00C339AF">
        <w:rPr>
          <w:rFonts w:ascii="Times New Roman" w:hAnsi="Times New Roman" w:cs="Times New Roman"/>
          <w:sz w:val="24"/>
          <w:szCs w:val="24"/>
        </w:rPr>
        <w:t>is</w:t>
      </w:r>
      <w:r w:rsidR="00476469" w:rsidRPr="00C339AF">
        <w:rPr>
          <w:rFonts w:ascii="Times New Roman" w:hAnsi="Times New Roman" w:cs="Times New Roman"/>
          <w:sz w:val="24"/>
          <w:szCs w:val="24"/>
        </w:rPr>
        <w:t xml:space="preserve"> p</w:t>
      </w:r>
      <w:r w:rsidR="00EC7BD8" w:rsidRPr="00C339AF">
        <w:rPr>
          <w:rFonts w:ascii="Times New Roman" w:hAnsi="Times New Roman" w:cs="Times New Roman"/>
          <w:sz w:val="24"/>
          <w:szCs w:val="24"/>
        </w:rPr>
        <w:t xml:space="preserve">olicy would allow Canada to </w:t>
      </w:r>
      <w:r w:rsidR="00EC7BD8" w:rsidRPr="00C339AF">
        <w:rPr>
          <w:rFonts w:ascii="Times New Roman" w:hAnsi="Times New Roman" w:cs="Times New Roman"/>
          <w:sz w:val="24"/>
          <w:szCs w:val="24"/>
        </w:rPr>
        <w:lastRenderedPageBreak/>
        <w:t xml:space="preserve">use its global voice to further the issues of the recipient country through negotiating </w:t>
      </w:r>
      <w:r w:rsidR="00B426E3" w:rsidRPr="00C339AF">
        <w:rPr>
          <w:rFonts w:ascii="Times New Roman" w:hAnsi="Times New Roman" w:cs="Times New Roman"/>
          <w:sz w:val="24"/>
          <w:szCs w:val="24"/>
        </w:rPr>
        <w:t>trade deals</w:t>
      </w:r>
      <w:r w:rsidR="00EC7BD8" w:rsidRPr="00C339AF">
        <w:rPr>
          <w:rFonts w:ascii="Times New Roman" w:hAnsi="Times New Roman" w:cs="Times New Roman"/>
          <w:sz w:val="24"/>
          <w:szCs w:val="24"/>
        </w:rPr>
        <w:t xml:space="preserve"> and </w:t>
      </w:r>
      <w:r w:rsidR="00B426E3" w:rsidRPr="00C339AF">
        <w:rPr>
          <w:rFonts w:ascii="Times New Roman" w:hAnsi="Times New Roman" w:cs="Times New Roman"/>
          <w:sz w:val="24"/>
          <w:szCs w:val="24"/>
        </w:rPr>
        <w:t>ensur</w:t>
      </w:r>
      <w:r w:rsidR="00EC7BD8" w:rsidRPr="00C339AF">
        <w:rPr>
          <w:rFonts w:ascii="Times New Roman" w:hAnsi="Times New Roman" w:cs="Times New Roman"/>
          <w:sz w:val="24"/>
          <w:szCs w:val="24"/>
        </w:rPr>
        <w:t>ing equitable treatment.</w:t>
      </w:r>
      <w:r w:rsidR="0083065A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C7313C" w:rsidRPr="00C33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1C5C2" w14:textId="2B9CC304" w:rsidR="003A7261" w:rsidRPr="00C339AF" w:rsidRDefault="00AF5917" w:rsidP="00C339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tab/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The second </w:t>
      </w:r>
      <w:r w:rsidR="00DD6006" w:rsidRPr="00C339AF">
        <w:rPr>
          <w:rFonts w:ascii="Times New Roman" w:hAnsi="Times New Roman" w:cs="Times New Roman"/>
          <w:sz w:val="24"/>
          <w:szCs w:val="24"/>
        </w:rPr>
        <w:t>issue addresse</w:t>
      </w:r>
      <w:r w:rsidR="00B453D6" w:rsidRPr="00C339AF">
        <w:rPr>
          <w:rFonts w:ascii="Times New Roman" w:hAnsi="Times New Roman" w:cs="Times New Roman"/>
          <w:sz w:val="24"/>
          <w:szCs w:val="24"/>
        </w:rPr>
        <w:t>d</w:t>
      </w:r>
      <w:r w:rsidR="00DD6006" w:rsidRPr="00C339AF">
        <w:rPr>
          <w:rFonts w:ascii="Times New Roman" w:hAnsi="Times New Roman" w:cs="Times New Roman"/>
          <w:sz w:val="24"/>
          <w:szCs w:val="24"/>
        </w:rPr>
        <w:t xml:space="preserve"> is </w:t>
      </w:r>
      <w:r w:rsidR="0012020E" w:rsidRPr="00C339AF">
        <w:rPr>
          <w:rFonts w:ascii="Times New Roman" w:hAnsi="Times New Roman" w:cs="Times New Roman"/>
          <w:sz w:val="24"/>
          <w:szCs w:val="24"/>
        </w:rPr>
        <w:t>weak government</w:t>
      </w:r>
      <w:r w:rsidR="00DD6006" w:rsidRPr="00C339AF">
        <w:rPr>
          <w:rFonts w:ascii="Times New Roman" w:hAnsi="Times New Roman" w:cs="Times New Roman"/>
          <w:sz w:val="24"/>
          <w:szCs w:val="24"/>
        </w:rPr>
        <w:t xml:space="preserve"> structure</w:t>
      </w:r>
      <w:r w:rsidR="0012020E" w:rsidRPr="00C339AF">
        <w:rPr>
          <w:rFonts w:ascii="Times New Roman" w:hAnsi="Times New Roman" w:cs="Times New Roman"/>
          <w:sz w:val="24"/>
          <w:szCs w:val="24"/>
        </w:rPr>
        <w:t xml:space="preserve">s. </w:t>
      </w:r>
      <w:r w:rsidR="003A7261" w:rsidRPr="00C339AF">
        <w:rPr>
          <w:rFonts w:ascii="Times New Roman" w:hAnsi="Times New Roman" w:cs="Times New Roman"/>
          <w:sz w:val="24"/>
          <w:szCs w:val="24"/>
        </w:rPr>
        <w:t>Some countries have</w:t>
      </w:r>
      <w:r w:rsidR="00DD6006" w:rsidRPr="00C339AF">
        <w:rPr>
          <w:rFonts w:ascii="Times New Roman" w:hAnsi="Times New Roman" w:cs="Times New Roman"/>
          <w:sz w:val="24"/>
          <w:szCs w:val="24"/>
        </w:rPr>
        <w:t xml:space="preserve"> unpredictable or</w:t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corrupt </w:t>
      </w:r>
      <w:r w:rsidR="00DD6006" w:rsidRPr="00C339AF">
        <w:rPr>
          <w:rFonts w:ascii="Times New Roman" w:hAnsi="Times New Roman" w:cs="Times New Roman"/>
          <w:sz w:val="24"/>
          <w:szCs w:val="24"/>
        </w:rPr>
        <w:t xml:space="preserve">governments </w:t>
      </w:r>
      <w:r w:rsidR="00411837">
        <w:rPr>
          <w:rFonts w:ascii="Times New Roman" w:hAnsi="Times New Roman" w:cs="Times New Roman"/>
          <w:sz w:val="24"/>
          <w:szCs w:val="24"/>
        </w:rPr>
        <w:t>that</w:t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825F84" w:rsidRPr="00C339AF">
        <w:rPr>
          <w:rFonts w:ascii="Times New Roman" w:hAnsi="Times New Roman" w:cs="Times New Roman"/>
          <w:sz w:val="24"/>
          <w:szCs w:val="24"/>
        </w:rPr>
        <w:t>do</w:t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not use </w:t>
      </w:r>
      <w:r w:rsidR="00825F84" w:rsidRPr="00C339AF">
        <w:rPr>
          <w:rFonts w:ascii="Times New Roman" w:hAnsi="Times New Roman" w:cs="Times New Roman"/>
          <w:sz w:val="24"/>
          <w:szCs w:val="24"/>
        </w:rPr>
        <w:t xml:space="preserve">aid </w:t>
      </w:r>
      <w:r w:rsidR="003A7261" w:rsidRPr="00C339AF">
        <w:rPr>
          <w:rFonts w:ascii="Times New Roman" w:hAnsi="Times New Roman" w:cs="Times New Roman"/>
          <w:sz w:val="24"/>
          <w:szCs w:val="24"/>
        </w:rPr>
        <w:t>for th</w:t>
      </w:r>
      <w:r w:rsidR="00DD6006" w:rsidRPr="00C339AF">
        <w:rPr>
          <w:rFonts w:ascii="Times New Roman" w:hAnsi="Times New Roman" w:cs="Times New Roman"/>
          <w:sz w:val="24"/>
          <w:szCs w:val="24"/>
        </w:rPr>
        <w:t>e betterment of their populous.</w:t>
      </w:r>
      <w:r w:rsidR="003A7261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As such, many countries fear donating to these countries because they do not want to endorse poor decisions or support </w:t>
      </w:r>
      <w:r w:rsidR="00DD6006" w:rsidRPr="00C339AF">
        <w:rPr>
          <w:rFonts w:ascii="Times New Roman" w:hAnsi="Times New Roman" w:cs="Times New Roman"/>
          <w:sz w:val="24"/>
          <w:szCs w:val="24"/>
        </w:rPr>
        <w:t>inequitable</w:t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lifestyles</w:t>
      </w:r>
      <w:r w:rsidR="00DD6006" w:rsidRPr="00C339AF">
        <w:rPr>
          <w:rFonts w:ascii="Times New Roman" w:hAnsi="Times New Roman" w:cs="Times New Roman"/>
          <w:sz w:val="24"/>
          <w:szCs w:val="24"/>
        </w:rPr>
        <w:t>.</w:t>
      </w:r>
      <w:r w:rsidR="003A7261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This policy would </w:t>
      </w:r>
      <w:r w:rsidR="00825F84" w:rsidRPr="00C339AF">
        <w:rPr>
          <w:rFonts w:ascii="Times New Roman" w:hAnsi="Times New Roman" w:cs="Times New Roman"/>
          <w:sz w:val="24"/>
          <w:szCs w:val="24"/>
        </w:rPr>
        <w:t>reassure</w:t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DD6006" w:rsidRPr="00C339AF">
        <w:rPr>
          <w:rFonts w:ascii="Times New Roman" w:hAnsi="Times New Roman" w:cs="Times New Roman"/>
          <w:sz w:val="24"/>
          <w:szCs w:val="24"/>
        </w:rPr>
        <w:t>the donating country</w:t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as it would allow oversight </w:t>
      </w:r>
      <w:r w:rsidR="00741CA9" w:rsidRPr="00C339AF">
        <w:rPr>
          <w:rFonts w:ascii="Times New Roman" w:hAnsi="Times New Roman" w:cs="Times New Roman"/>
          <w:sz w:val="24"/>
          <w:szCs w:val="24"/>
        </w:rPr>
        <w:t xml:space="preserve">in </w:t>
      </w:r>
      <w:r w:rsidR="003A7261" w:rsidRPr="00C339AF">
        <w:rPr>
          <w:rFonts w:ascii="Times New Roman" w:hAnsi="Times New Roman" w:cs="Times New Roman"/>
          <w:sz w:val="24"/>
          <w:szCs w:val="24"/>
        </w:rPr>
        <w:t>direct</w:t>
      </w:r>
      <w:r w:rsidR="00741CA9" w:rsidRPr="00C339AF">
        <w:rPr>
          <w:rFonts w:ascii="Times New Roman" w:hAnsi="Times New Roman" w:cs="Times New Roman"/>
          <w:sz w:val="24"/>
          <w:szCs w:val="24"/>
        </w:rPr>
        <w:t>ing</w:t>
      </w:r>
      <w:r w:rsidR="003A7261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B96242" w:rsidRPr="00C339AF">
        <w:rPr>
          <w:rFonts w:ascii="Times New Roman" w:hAnsi="Times New Roman" w:cs="Times New Roman"/>
          <w:sz w:val="24"/>
          <w:szCs w:val="24"/>
        </w:rPr>
        <w:t>monetary distribution</w:t>
      </w:r>
      <w:r w:rsidR="006A05B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96242" w:rsidRPr="00C339AF">
        <w:rPr>
          <w:rFonts w:ascii="Times New Roman" w:hAnsi="Times New Roman" w:cs="Times New Roman"/>
          <w:sz w:val="24"/>
          <w:szCs w:val="24"/>
        </w:rPr>
        <w:t xml:space="preserve"> and </w:t>
      </w:r>
      <w:r w:rsidR="003A7261" w:rsidRPr="00C339AF">
        <w:rPr>
          <w:rFonts w:ascii="Times New Roman" w:hAnsi="Times New Roman" w:cs="Times New Roman"/>
          <w:sz w:val="24"/>
          <w:szCs w:val="24"/>
        </w:rPr>
        <w:t>power to ensure the government remains democratic.</w:t>
      </w:r>
      <w:r w:rsidR="003A7261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F34358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B96242" w:rsidRPr="00C339AF">
        <w:rPr>
          <w:rFonts w:ascii="Times New Roman" w:hAnsi="Times New Roman" w:cs="Times New Roman"/>
          <w:sz w:val="24"/>
          <w:szCs w:val="24"/>
        </w:rPr>
        <w:t>W</w:t>
      </w:r>
      <w:r w:rsidR="00F34358" w:rsidRPr="00C339AF">
        <w:rPr>
          <w:rFonts w:ascii="Times New Roman" w:hAnsi="Times New Roman" w:cs="Times New Roman"/>
          <w:sz w:val="24"/>
          <w:szCs w:val="24"/>
        </w:rPr>
        <w:t xml:space="preserve">eak </w:t>
      </w:r>
      <w:r w:rsidR="00AD76E3" w:rsidRPr="00C339AF">
        <w:rPr>
          <w:rFonts w:ascii="Times New Roman" w:hAnsi="Times New Roman" w:cs="Times New Roman"/>
          <w:sz w:val="24"/>
          <w:szCs w:val="24"/>
        </w:rPr>
        <w:t>governments</w:t>
      </w:r>
      <w:r w:rsidR="00F34358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B21C80" w:rsidRPr="00C339AF">
        <w:rPr>
          <w:rFonts w:ascii="Times New Roman" w:hAnsi="Times New Roman" w:cs="Times New Roman"/>
          <w:sz w:val="24"/>
          <w:szCs w:val="24"/>
        </w:rPr>
        <w:t xml:space="preserve">often </w:t>
      </w:r>
      <w:r w:rsidR="00F34358" w:rsidRPr="00C339AF">
        <w:rPr>
          <w:rFonts w:ascii="Times New Roman" w:hAnsi="Times New Roman" w:cs="Times New Roman"/>
          <w:sz w:val="24"/>
          <w:szCs w:val="24"/>
        </w:rPr>
        <w:t xml:space="preserve">appear when the donating country is in a time of crisis. </w:t>
      </w:r>
      <w:r w:rsidR="009A6FFE" w:rsidRPr="00C339AF">
        <w:rPr>
          <w:rFonts w:ascii="Times New Roman" w:hAnsi="Times New Roman" w:cs="Times New Roman"/>
          <w:sz w:val="24"/>
          <w:szCs w:val="24"/>
        </w:rPr>
        <w:t xml:space="preserve">States may </w:t>
      </w:r>
      <w:r w:rsidR="00825F84" w:rsidRPr="00C339AF">
        <w:rPr>
          <w:rFonts w:ascii="Times New Roman" w:hAnsi="Times New Roman" w:cs="Times New Roman"/>
          <w:sz w:val="24"/>
          <w:szCs w:val="24"/>
        </w:rPr>
        <w:t xml:space="preserve">prioritize their </w:t>
      </w:r>
      <w:r w:rsidR="00B96242" w:rsidRPr="00C339AF">
        <w:rPr>
          <w:rFonts w:ascii="Times New Roman" w:hAnsi="Times New Roman" w:cs="Times New Roman"/>
          <w:sz w:val="24"/>
          <w:szCs w:val="24"/>
        </w:rPr>
        <w:t>citizens’</w:t>
      </w:r>
      <w:r w:rsidR="009A6FFE" w:rsidRPr="00C339AF">
        <w:rPr>
          <w:rFonts w:ascii="Times New Roman" w:hAnsi="Times New Roman" w:cs="Times New Roman"/>
          <w:sz w:val="24"/>
          <w:szCs w:val="24"/>
        </w:rPr>
        <w:t xml:space="preserve"> needs and </w:t>
      </w:r>
      <w:r w:rsidR="00B96242" w:rsidRPr="00C339AF">
        <w:rPr>
          <w:rFonts w:ascii="Times New Roman" w:hAnsi="Times New Roman" w:cs="Times New Roman"/>
          <w:sz w:val="24"/>
          <w:szCs w:val="24"/>
        </w:rPr>
        <w:t>forego</w:t>
      </w:r>
      <w:r w:rsidR="009A6FFE" w:rsidRPr="00C339AF">
        <w:rPr>
          <w:rFonts w:ascii="Times New Roman" w:hAnsi="Times New Roman" w:cs="Times New Roman"/>
          <w:sz w:val="24"/>
          <w:szCs w:val="24"/>
        </w:rPr>
        <w:t xml:space="preserve"> previous commitments</w:t>
      </w:r>
      <w:r w:rsidR="00636407" w:rsidRPr="00C339AF">
        <w:rPr>
          <w:rFonts w:ascii="Times New Roman" w:hAnsi="Times New Roman" w:cs="Times New Roman"/>
          <w:sz w:val="24"/>
          <w:szCs w:val="24"/>
        </w:rPr>
        <w:t xml:space="preserve">, use NGO’s </w:t>
      </w:r>
      <w:r w:rsidR="00B96242" w:rsidRPr="00C339AF">
        <w:rPr>
          <w:rFonts w:ascii="Times New Roman" w:hAnsi="Times New Roman" w:cs="Times New Roman"/>
          <w:sz w:val="24"/>
          <w:szCs w:val="24"/>
        </w:rPr>
        <w:t xml:space="preserve">instead of direct aid </w:t>
      </w:r>
      <w:r w:rsidR="00636407" w:rsidRPr="00C339AF">
        <w:rPr>
          <w:rFonts w:ascii="Times New Roman" w:hAnsi="Times New Roman" w:cs="Times New Roman"/>
          <w:sz w:val="24"/>
          <w:szCs w:val="24"/>
        </w:rPr>
        <w:t xml:space="preserve">or decide to provide aid </w:t>
      </w:r>
      <w:r w:rsidR="00B453D6" w:rsidRPr="00C339AF">
        <w:rPr>
          <w:rFonts w:ascii="Times New Roman" w:hAnsi="Times New Roman" w:cs="Times New Roman"/>
          <w:sz w:val="24"/>
          <w:szCs w:val="24"/>
        </w:rPr>
        <w:t xml:space="preserve">only </w:t>
      </w:r>
      <w:r w:rsidR="00636407" w:rsidRPr="00C339AF">
        <w:rPr>
          <w:rFonts w:ascii="Times New Roman" w:hAnsi="Times New Roman" w:cs="Times New Roman"/>
          <w:sz w:val="24"/>
          <w:szCs w:val="24"/>
        </w:rPr>
        <w:t>in emergenc</w:t>
      </w:r>
      <w:r w:rsidR="009D6B91">
        <w:rPr>
          <w:rFonts w:ascii="Times New Roman" w:hAnsi="Times New Roman" w:cs="Times New Roman"/>
          <w:sz w:val="24"/>
          <w:szCs w:val="24"/>
        </w:rPr>
        <w:t>ie</w:t>
      </w:r>
      <w:r w:rsidR="00636407" w:rsidRPr="00C339AF">
        <w:rPr>
          <w:rFonts w:ascii="Times New Roman" w:hAnsi="Times New Roman" w:cs="Times New Roman"/>
          <w:sz w:val="24"/>
          <w:szCs w:val="24"/>
        </w:rPr>
        <w:t>s.</w:t>
      </w:r>
      <w:r w:rsidR="00636407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B96242" w:rsidRPr="00C339AF">
        <w:rPr>
          <w:rFonts w:ascii="Times New Roman" w:hAnsi="Times New Roman" w:cs="Times New Roman"/>
          <w:sz w:val="24"/>
          <w:szCs w:val="24"/>
        </w:rPr>
        <w:t xml:space="preserve"> R</w:t>
      </w:r>
      <w:r w:rsidR="00AD76E3" w:rsidRPr="00C339AF">
        <w:rPr>
          <w:rFonts w:ascii="Times New Roman" w:hAnsi="Times New Roman" w:cs="Times New Roman"/>
          <w:sz w:val="24"/>
          <w:szCs w:val="24"/>
        </w:rPr>
        <w:t>eceiving</w:t>
      </w:r>
      <w:r w:rsidR="0095657F" w:rsidRPr="00C339AF">
        <w:rPr>
          <w:rFonts w:ascii="Times New Roman" w:hAnsi="Times New Roman" w:cs="Times New Roman"/>
          <w:sz w:val="24"/>
          <w:szCs w:val="24"/>
        </w:rPr>
        <w:t xml:space="preserve"> countries </w:t>
      </w:r>
      <w:r w:rsidR="00825F84" w:rsidRPr="00C339AF">
        <w:rPr>
          <w:rFonts w:ascii="Times New Roman" w:hAnsi="Times New Roman" w:cs="Times New Roman"/>
          <w:sz w:val="24"/>
          <w:szCs w:val="24"/>
        </w:rPr>
        <w:t>would be</w:t>
      </w:r>
      <w:r w:rsidR="00B96242" w:rsidRPr="00C339AF">
        <w:rPr>
          <w:rFonts w:ascii="Times New Roman" w:hAnsi="Times New Roman" w:cs="Times New Roman"/>
          <w:sz w:val="24"/>
          <w:szCs w:val="24"/>
        </w:rPr>
        <w:t xml:space="preserve"> unable </w:t>
      </w:r>
      <w:r w:rsidR="00CB4E65" w:rsidRPr="00C339AF">
        <w:rPr>
          <w:rFonts w:ascii="Times New Roman" w:hAnsi="Times New Roman" w:cs="Times New Roman"/>
          <w:sz w:val="24"/>
          <w:szCs w:val="24"/>
        </w:rPr>
        <w:t>to predict when</w:t>
      </w:r>
      <w:r w:rsidR="00B96242" w:rsidRPr="00C339AF">
        <w:rPr>
          <w:rFonts w:ascii="Times New Roman" w:hAnsi="Times New Roman" w:cs="Times New Roman"/>
          <w:sz w:val="24"/>
          <w:szCs w:val="24"/>
        </w:rPr>
        <w:t xml:space="preserve"> or how much money </w:t>
      </w:r>
      <w:r w:rsidR="00CB4E65" w:rsidRPr="00C339AF">
        <w:rPr>
          <w:rFonts w:ascii="Times New Roman" w:hAnsi="Times New Roman" w:cs="Times New Roman"/>
          <w:sz w:val="24"/>
          <w:szCs w:val="24"/>
        </w:rPr>
        <w:t xml:space="preserve">they will </w:t>
      </w:r>
      <w:r w:rsidR="00AD76E3" w:rsidRPr="00C339AF">
        <w:rPr>
          <w:rFonts w:ascii="Times New Roman" w:hAnsi="Times New Roman" w:cs="Times New Roman"/>
          <w:sz w:val="24"/>
          <w:szCs w:val="24"/>
        </w:rPr>
        <w:t>receive</w:t>
      </w:r>
      <w:r w:rsidR="00CB4E65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B96242" w:rsidRPr="00C339AF">
        <w:rPr>
          <w:rFonts w:ascii="Times New Roman" w:hAnsi="Times New Roman" w:cs="Times New Roman"/>
          <w:sz w:val="24"/>
          <w:szCs w:val="24"/>
        </w:rPr>
        <w:t xml:space="preserve">and </w:t>
      </w:r>
      <w:r w:rsidR="00CB4E65" w:rsidRPr="00C339AF">
        <w:rPr>
          <w:rFonts w:ascii="Times New Roman" w:hAnsi="Times New Roman" w:cs="Times New Roman"/>
          <w:sz w:val="24"/>
          <w:szCs w:val="24"/>
        </w:rPr>
        <w:t xml:space="preserve">may not invest in long-term </w:t>
      </w:r>
      <w:r w:rsidR="00B96242" w:rsidRPr="00C339AF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66708B" w:rsidRPr="00C339AF">
        <w:rPr>
          <w:rFonts w:ascii="Times New Roman" w:hAnsi="Times New Roman" w:cs="Times New Roman"/>
          <w:sz w:val="24"/>
          <w:szCs w:val="24"/>
        </w:rPr>
        <w:t>solutions</w:t>
      </w:r>
      <w:r w:rsidR="00B96242" w:rsidRPr="00C339AF">
        <w:rPr>
          <w:rFonts w:ascii="Times New Roman" w:hAnsi="Times New Roman" w:cs="Times New Roman"/>
          <w:sz w:val="24"/>
          <w:szCs w:val="24"/>
        </w:rPr>
        <w:t>.</w:t>
      </w:r>
      <w:r w:rsidR="0066708B" w:rsidRPr="00C339AF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C26508" w:rsidRPr="00C339AF">
        <w:rPr>
          <w:rFonts w:ascii="Times New Roman" w:hAnsi="Times New Roman" w:cs="Times New Roman"/>
          <w:sz w:val="24"/>
          <w:szCs w:val="24"/>
        </w:rPr>
        <w:t xml:space="preserve"> This policy would provide </w:t>
      </w:r>
      <w:r w:rsidR="00AD76E3" w:rsidRPr="00C339AF">
        <w:rPr>
          <w:rFonts w:ascii="Times New Roman" w:hAnsi="Times New Roman" w:cs="Times New Roman"/>
          <w:sz w:val="24"/>
          <w:szCs w:val="24"/>
        </w:rPr>
        <w:t>consisten</w:t>
      </w:r>
      <w:r w:rsidR="00825F84" w:rsidRPr="00C339AF">
        <w:rPr>
          <w:rFonts w:ascii="Times New Roman" w:hAnsi="Times New Roman" w:cs="Times New Roman"/>
          <w:sz w:val="24"/>
          <w:szCs w:val="24"/>
        </w:rPr>
        <w:t xml:space="preserve">cy and </w:t>
      </w:r>
      <w:r w:rsidR="00AD76E3" w:rsidRPr="00C339AF">
        <w:rPr>
          <w:rFonts w:ascii="Times New Roman" w:hAnsi="Times New Roman" w:cs="Times New Roman"/>
          <w:sz w:val="24"/>
          <w:szCs w:val="24"/>
        </w:rPr>
        <w:t xml:space="preserve">security for the recipient. </w:t>
      </w:r>
    </w:p>
    <w:p w14:paraId="7F4D4A3E" w14:textId="0969291D" w:rsidR="00B25175" w:rsidRPr="00C339AF" w:rsidRDefault="001D080C" w:rsidP="00C339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tab/>
      </w:r>
      <w:r w:rsidR="001250D9" w:rsidRPr="00C339AF">
        <w:rPr>
          <w:rFonts w:ascii="Times New Roman" w:hAnsi="Times New Roman" w:cs="Times New Roman"/>
          <w:sz w:val="24"/>
          <w:szCs w:val="24"/>
        </w:rPr>
        <w:t>T</w:t>
      </w:r>
      <w:r w:rsidR="00586C68" w:rsidRPr="00C339AF">
        <w:rPr>
          <w:rFonts w:ascii="Times New Roman" w:hAnsi="Times New Roman" w:cs="Times New Roman"/>
          <w:sz w:val="24"/>
          <w:szCs w:val="24"/>
        </w:rPr>
        <w:t xml:space="preserve">here </w:t>
      </w:r>
      <w:r w:rsidR="00825F84" w:rsidRPr="00C339AF">
        <w:rPr>
          <w:rFonts w:ascii="Times New Roman" w:hAnsi="Times New Roman" w:cs="Times New Roman"/>
          <w:sz w:val="24"/>
          <w:szCs w:val="24"/>
        </w:rPr>
        <w:t>are</w:t>
      </w:r>
      <w:r w:rsidR="00586C68" w:rsidRPr="00C339AF">
        <w:rPr>
          <w:rFonts w:ascii="Times New Roman" w:hAnsi="Times New Roman" w:cs="Times New Roman"/>
          <w:sz w:val="24"/>
          <w:szCs w:val="24"/>
        </w:rPr>
        <w:t xml:space="preserve"> issues with this </w:t>
      </w:r>
      <w:r w:rsidR="00B96242" w:rsidRPr="00C339AF">
        <w:rPr>
          <w:rFonts w:ascii="Times New Roman" w:hAnsi="Times New Roman" w:cs="Times New Roman"/>
          <w:sz w:val="24"/>
          <w:szCs w:val="24"/>
        </w:rPr>
        <w:t>policy</w:t>
      </w:r>
      <w:r w:rsidR="00586C68" w:rsidRPr="00C339AF">
        <w:rPr>
          <w:rFonts w:ascii="Times New Roman" w:hAnsi="Times New Roman" w:cs="Times New Roman"/>
          <w:sz w:val="24"/>
          <w:szCs w:val="24"/>
        </w:rPr>
        <w:t xml:space="preserve"> such as </w:t>
      </w:r>
      <w:r w:rsidR="00B96242" w:rsidRPr="00C339AF">
        <w:rPr>
          <w:rFonts w:ascii="Times New Roman" w:hAnsi="Times New Roman" w:cs="Times New Roman"/>
          <w:sz w:val="24"/>
          <w:szCs w:val="24"/>
        </w:rPr>
        <w:t xml:space="preserve">the perception </w:t>
      </w:r>
      <w:r w:rsidR="00A52C79" w:rsidRPr="00C339AF">
        <w:rPr>
          <w:rFonts w:ascii="Times New Roman" w:hAnsi="Times New Roman" w:cs="Times New Roman"/>
          <w:sz w:val="24"/>
          <w:szCs w:val="24"/>
        </w:rPr>
        <w:t xml:space="preserve">that the donating country </w:t>
      </w:r>
      <w:r w:rsidR="001250D9" w:rsidRPr="00C339AF">
        <w:rPr>
          <w:rFonts w:ascii="Times New Roman" w:hAnsi="Times New Roman" w:cs="Times New Roman"/>
          <w:sz w:val="24"/>
          <w:szCs w:val="24"/>
        </w:rPr>
        <w:t xml:space="preserve">is interfering with a </w:t>
      </w:r>
      <w:r w:rsidR="00941A43" w:rsidRPr="00C339AF">
        <w:rPr>
          <w:rFonts w:ascii="Times New Roman" w:hAnsi="Times New Roman" w:cs="Times New Roman"/>
          <w:sz w:val="24"/>
          <w:szCs w:val="24"/>
        </w:rPr>
        <w:t>sovereign</w:t>
      </w:r>
      <w:r w:rsidR="00A52C79" w:rsidRPr="00C339AF">
        <w:rPr>
          <w:rFonts w:ascii="Times New Roman" w:hAnsi="Times New Roman" w:cs="Times New Roman"/>
          <w:sz w:val="24"/>
          <w:szCs w:val="24"/>
        </w:rPr>
        <w:t xml:space="preserve"> state and money may not be spread fairly </w:t>
      </w:r>
      <w:r w:rsidR="00941A43" w:rsidRPr="00C339AF">
        <w:rPr>
          <w:rFonts w:ascii="Times New Roman" w:hAnsi="Times New Roman" w:cs="Times New Roman"/>
          <w:sz w:val="24"/>
          <w:szCs w:val="24"/>
        </w:rPr>
        <w:t>among</w:t>
      </w:r>
      <w:r w:rsidR="00A52C79" w:rsidRPr="00C339AF">
        <w:rPr>
          <w:rFonts w:ascii="Times New Roman" w:hAnsi="Times New Roman" w:cs="Times New Roman"/>
          <w:sz w:val="24"/>
          <w:szCs w:val="24"/>
        </w:rPr>
        <w:t xml:space="preserve"> nations</w:t>
      </w:r>
      <w:r w:rsidR="001250D9" w:rsidRPr="00C339AF">
        <w:rPr>
          <w:rFonts w:ascii="Times New Roman" w:hAnsi="Times New Roman" w:cs="Times New Roman"/>
          <w:sz w:val="24"/>
          <w:szCs w:val="24"/>
        </w:rPr>
        <w:t xml:space="preserve">, </w:t>
      </w:r>
      <w:r w:rsidR="00B21C80" w:rsidRPr="00C339AF">
        <w:rPr>
          <w:rFonts w:ascii="Times New Roman" w:hAnsi="Times New Roman" w:cs="Times New Roman"/>
          <w:sz w:val="24"/>
          <w:szCs w:val="24"/>
        </w:rPr>
        <w:t xml:space="preserve">both </w:t>
      </w:r>
      <w:r w:rsidR="001250D9" w:rsidRPr="00C339AF">
        <w:rPr>
          <w:rFonts w:ascii="Times New Roman" w:hAnsi="Times New Roman" w:cs="Times New Roman"/>
          <w:sz w:val="24"/>
          <w:szCs w:val="24"/>
        </w:rPr>
        <w:t xml:space="preserve">issues experienced in the current system. This policy </w:t>
      </w:r>
      <w:r w:rsidR="00A52C79" w:rsidRPr="00C339AF">
        <w:rPr>
          <w:rFonts w:ascii="Times New Roman" w:hAnsi="Times New Roman" w:cs="Times New Roman"/>
          <w:sz w:val="24"/>
          <w:szCs w:val="24"/>
        </w:rPr>
        <w:t xml:space="preserve">does </w:t>
      </w:r>
      <w:r w:rsidR="001250D9" w:rsidRPr="00C339AF">
        <w:rPr>
          <w:rFonts w:ascii="Times New Roman" w:hAnsi="Times New Roman" w:cs="Times New Roman"/>
          <w:sz w:val="24"/>
          <w:szCs w:val="24"/>
        </w:rPr>
        <w:t xml:space="preserve">however </w:t>
      </w:r>
      <w:r w:rsidR="00A52C79" w:rsidRPr="00C339AF">
        <w:rPr>
          <w:rFonts w:ascii="Times New Roman" w:hAnsi="Times New Roman" w:cs="Times New Roman"/>
          <w:sz w:val="24"/>
          <w:szCs w:val="24"/>
        </w:rPr>
        <w:t xml:space="preserve">address </w:t>
      </w:r>
      <w:r w:rsidR="00337585" w:rsidRPr="00C339AF">
        <w:rPr>
          <w:rFonts w:ascii="Times New Roman" w:hAnsi="Times New Roman" w:cs="Times New Roman"/>
          <w:sz w:val="24"/>
          <w:szCs w:val="24"/>
        </w:rPr>
        <w:t>two large issues</w:t>
      </w:r>
      <w:r w:rsidR="00BD7B53" w:rsidRPr="00C339AF">
        <w:rPr>
          <w:rFonts w:ascii="Times New Roman" w:hAnsi="Times New Roman" w:cs="Times New Roman"/>
          <w:sz w:val="24"/>
          <w:szCs w:val="24"/>
        </w:rPr>
        <w:t xml:space="preserve">, ineffective foreign aid and weak </w:t>
      </w:r>
      <w:r w:rsidR="001250D9" w:rsidRPr="00C339AF">
        <w:rPr>
          <w:rFonts w:ascii="Times New Roman" w:hAnsi="Times New Roman" w:cs="Times New Roman"/>
          <w:sz w:val="24"/>
          <w:szCs w:val="24"/>
        </w:rPr>
        <w:t xml:space="preserve">governments, also </w:t>
      </w:r>
      <w:r w:rsidR="00BD7B53" w:rsidRPr="00C339AF">
        <w:rPr>
          <w:rFonts w:ascii="Times New Roman" w:hAnsi="Times New Roman" w:cs="Times New Roman"/>
          <w:sz w:val="24"/>
          <w:szCs w:val="24"/>
        </w:rPr>
        <w:t xml:space="preserve">prevalent in the current system. </w:t>
      </w:r>
      <w:r w:rsidR="00687F9C" w:rsidRPr="00C339AF">
        <w:rPr>
          <w:rFonts w:ascii="Times New Roman" w:hAnsi="Times New Roman" w:cs="Times New Roman"/>
          <w:sz w:val="24"/>
          <w:szCs w:val="24"/>
        </w:rPr>
        <w:t xml:space="preserve">This policy </w:t>
      </w:r>
      <w:r w:rsidR="00F34CB0" w:rsidRPr="00C339AF">
        <w:rPr>
          <w:rFonts w:ascii="Times New Roman" w:hAnsi="Times New Roman" w:cs="Times New Roman"/>
          <w:sz w:val="24"/>
          <w:szCs w:val="24"/>
        </w:rPr>
        <w:t>c</w:t>
      </w:r>
      <w:r w:rsidR="001250D9" w:rsidRPr="00C339AF">
        <w:rPr>
          <w:rFonts w:ascii="Times New Roman" w:hAnsi="Times New Roman" w:cs="Times New Roman"/>
          <w:sz w:val="24"/>
          <w:szCs w:val="24"/>
        </w:rPr>
        <w:t>ould</w:t>
      </w:r>
      <w:r w:rsidR="00687F9C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825F84" w:rsidRPr="00C339AF">
        <w:rPr>
          <w:rFonts w:ascii="Times New Roman" w:hAnsi="Times New Roman" w:cs="Times New Roman"/>
          <w:sz w:val="24"/>
          <w:szCs w:val="24"/>
        </w:rPr>
        <w:t>offer</w:t>
      </w:r>
      <w:r w:rsidR="00687F9C" w:rsidRPr="00C339AF">
        <w:rPr>
          <w:rFonts w:ascii="Times New Roman" w:hAnsi="Times New Roman" w:cs="Times New Roman"/>
          <w:sz w:val="24"/>
          <w:szCs w:val="24"/>
        </w:rPr>
        <w:t xml:space="preserve"> </w:t>
      </w:r>
      <w:r w:rsidR="00687F9C" w:rsidRPr="00C339AF">
        <w:rPr>
          <w:rFonts w:ascii="Times New Roman" w:hAnsi="Times New Roman" w:cs="Times New Roman"/>
          <w:sz w:val="24"/>
          <w:szCs w:val="24"/>
        </w:rPr>
        <w:lastRenderedPageBreak/>
        <w:t xml:space="preserve">economic support </w:t>
      </w:r>
      <w:r w:rsidR="00B750DF" w:rsidRPr="00C339AF">
        <w:rPr>
          <w:rFonts w:ascii="Times New Roman" w:hAnsi="Times New Roman" w:cs="Times New Roman"/>
          <w:sz w:val="24"/>
          <w:szCs w:val="24"/>
        </w:rPr>
        <w:t xml:space="preserve">and </w:t>
      </w:r>
      <w:r w:rsidR="001250D9" w:rsidRPr="00C339AF">
        <w:rPr>
          <w:rFonts w:ascii="Times New Roman" w:hAnsi="Times New Roman" w:cs="Times New Roman"/>
          <w:sz w:val="24"/>
          <w:szCs w:val="24"/>
        </w:rPr>
        <w:t xml:space="preserve">promote a working partnership </w:t>
      </w:r>
      <w:r w:rsidR="00825F84" w:rsidRPr="00C339AF">
        <w:rPr>
          <w:rFonts w:ascii="Times New Roman" w:hAnsi="Times New Roman" w:cs="Times New Roman"/>
          <w:sz w:val="24"/>
          <w:szCs w:val="24"/>
        </w:rPr>
        <w:t xml:space="preserve">between two </w:t>
      </w:r>
      <w:r w:rsidR="00687F9C" w:rsidRPr="00C339AF">
        <w:rPr>
          <w:rFonts w:ascii="Times New Roman" w:hAnsi="Times New Roman" w:cs="Times New Roman"/>
          <w:sz w:val="24"/>
          <w:szCs w:val="24"/>
        </w:rPr>
        <w:t>countr</w:t>
      </w:r>
      <w:r w:rsidR="00825F84" w:rsidRPr="00C339AF">
        <w:rPr>
          <w:rFonts w:ascii="Times New Roman" w:hAnsi="Times New Roman" w:cs="Times New Roman"/>
          <w:sz w:val="24"/>
          <w:szCs w:val="24"/>
        </w:rPr>
        <w:t>ies</w:t>
      </w:r>
      <w:r w:rsidR="001C24D5" w:rsidRPr="00C339AF">
        <w:rPr>
          <w:rFonts w:ascii="Times New Roman" w:hAnsi="Times New Roman" w:cs="Times New Roman"/>
          <w:sz w:val="24"/>
          <w:szCs w:val="24"/>
        </w:rPr>
        <w:t xml:space="preserve">. </w:t>
      </w:r>
      <w:r w:rsidR="004E1DE3" w:rsidRPr="00C339AF">
        <w:rPr>
          <w:rFonts w:ascii="Times New Roman" w:hAnsi="Times New Roman" w:cs="Times New Roman"/>
          <w:sz w:val="24"/>
          <w:szCs w:val="24"/>
        </w:rPr>
        <w:t xml:space="preserve">Going forward, although </w:t>
      </w:r>
      <w:r w:rsidR="00636DDC" w:rsidRPr="00C339AF">
        <w:rPr>
          <w:rFonts w:ascii="Times New Roman" w:hAnsi="Times New Roman" w:cs="Times New Roman"/>
          <w:sz w:val="24"/>
          <w:szCs w:val="24"/>
        </w:rPr>
        <w:t>foreign</w:t>
      </w:r>
      <w:r w:rsidR="004E1DE3" w:rsidRPr="00C339AF">
        <w:rPr>
          <w:rFonts w:ascii="Times New Roman" w:hAnsi="Times New Roman" w:cs="Times New Roman"/>
          <w:sz w:val="24"/>
          <w:szCs w:val="24"/>
        </w:rPr>
        <w:t xml:space="preserve"> aid is vital it </w:t>
      </w:r>
      <w:r w:rsidR="009F15D9" w:rsidRPr="00C339AF">
        <w:rPr>
          <w:rFonts w:ascii="Times New Roman" w:hAnsi="Times New Roman" w:cs="Times New Roman"/>
          <w:sz w:val="24"/>
          <w:szCs w:val="24"/>
        </w:rPr>
        <w:t>needs to go th</w:t>
      </w:r>
      <w:r w:rsidR="00B750DF" w:rsidRPr="00C339AF">
        <w:rPr>
          <w:rFonts w:ascii="Times New Roman" w:hAnsi="Times New Roman" w:cs="Times New Roman"/>
          <w:sz w:val="24"/>
          <w:szCs w:val="24"/>
        </w:rPr>
        <w:t>r</w:t>
      </w:r>
      <w:r w:rsidR="009F15D9" w:rsidRPr="00C339AF">
        <w:rPr>
          <w:rFonts w:ascii="Times New Roman" w:hAnsi="Times New Roman" w:cs="Times New Roman"/>
          <w:sz w:val="24"/>
          <w:szCs w:val="24"/>
        </w:rPr>
        <w:t>ough a structural change to be effective and help those who need it most</w:t>
      </w:r>
      <w:r w:rsidR="001C24D5" w:rsidRPr="00C339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AE7F2" w14:textId="77777777" w:rsidR="00B25175" w:rsidRPr="00C339AF" w:rsidRDefault="00B25175" w:rsidP="00C33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br w:type="page"/>
      </w:r>
    </w:p>
    <w:p w14:paraId="337422D6" w14:textId="1986EF26" w:rsidR="008B2D1A" w:rsidRPr="00C339AF" w:rsidRDefault="00A47182" w:rsidP="00C339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9AF">
        <w:rPr>
          <w:rFonts w:ascii="Times New Roman" w:hAnsi="Times New Roman" w:cs="Times New Roman"/>
          <w:sz w:val="24"/>
          <w:szCs w:val="24"/>
        </w:rPr>
        <w:lastRenderedPageBreak/>
        <w:t>Bibliography</w:t>
      </w:r>
    </w:p>
    <w:p w14:paraId="3CC4CAB9" w14:textId="5DCC4D21" w:rsidR="00C339AF" w:rsidRDefault="00C339AF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Blattman, Christopher and </w:t>
      </w:r>
      <w:r w:rsidRPr="00C339AF">
        <w:rPr>
          <w:rFonts w:ascii="Times New Roman" w:hAnsi="Times New Roman" w:cs="Times New Roman"/>
          <w:sz w:val="24"/>
          <w:szCs w:val="24"/>
        </w:rPr>
        <w:t>Paul Niehaus</w:t>
      </w:r>
      <w:r w:rsidRPr="00C339AF">
        <w:rPr>
          <w:rFonts w:ascii="Times New Roman" w:hAnsi="Times New Roman" w:cs="Times New Roman"/>
          <w:sz w:val="24"/>
          <w:szCs w:val="24"/>
        </w:rPr>
        <w:t xml:space="preserve">. 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Show Them the Money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,” </w:t>
      </w:r>
      <w:r w:rsidRPr="00C339A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Foreign Affairs 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2020. </w:t>
      </w:r>
      <w:hyperlink r:id="rId8" w:history="1">
        <w:r w:rsidRPr="00C339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https://www.foreignaffairs.com/articles/show-them-money</w:t>
        </w:r>
      </w:hyperlink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1B7E161" w14:textId="77777777" w:rsidR="004F01F7" w:rsidRPr="00C339AF" w:rsidRDefault="004F01F7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A1F2DF" w14:textId="064DF96B" w:rsidR="00C339AF" w:rsidRDefault="00C339AF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Cammack, Paul. </w:t>
      </w:r>
      <w:r w:rsidRPr="00C339A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Why are some people better off than others?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London: 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Routledge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2014. </w:t>
      </w:r>
    </w:p>
    <w:p w14:paraId="786633AB" w14:textId="77777777" w:rsidR="004F01F7" w:rsidRPr="00C339AF" w:rsidRDefault="004F01F7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EF42C8" w14:textId="03D927FE" w:rsidR="00C339AF" w:rsidRDefault="00C339AF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Chandy, Laurence, Lorenz Noe, Christine Zhang and the Brookings Institution. “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Could a Few Billionaires Close the World's Poverty Gap?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 w:rsidRPr="00C339A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Atlantic,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January 22, 2016. </w:t>
      </w:r>
      <w:hyperlink r:id="rId9" w:history="1">
        <w:r w:rsidRPr="00C339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https://www.theatlantic.com/business/archive/2016/01/billionaires-poverty-gap/425055/</w:t>
        </w:r>
      </w:hyperlink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CDFEFCC" w14:textId="77777777" w:rsidR="004F01F7" w:rsidRPr="00C339AF" w:rsidRDefault="004F01F7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6AA62B" w14:textId="75FF4B9C" w:rsidR="00C339AF" w:rsidRDefault="00C339AF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</w:rPr>
        <w:t>“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Misplaced charity.” </w:t>
      </w:r>
      <w:r w:rsidRPr="00C339A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The Economist, 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June 11, 2016. OWL UWO.</w:t>
      </w:r>
    </w:p>
    <w:p w14:paraId="5E048C17" w14:textId="77777777" w:rsidR="004F01F7" w:rsidRPr="00C339AF" w:rsidRDefault="004F01F7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E1D077" w14:textId="6F7F4843" w:rsidR="00C339AF" w:rsidRDefault="00C339AF" w:rsidP="00C339AF">
      <w:pPr>
        <w:spacing w:after="0" w:line="240" w:lineRule="auto"/>
        <w:ind w:left="567" w:hanging="567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</w:rPr>
        <w:t xml:space="preserve">Moyo, </w:t>
      </w:r>
      <w:hyperlink r:id="rId10" w:history="1">
        <w:r w:rsidRPr="00C339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Dambisa</w:t>
        </w:r>
      </w:hyperlink>
      <w:r w:rsidRPr="00C339AF">
        <w:rPr>
          <w:rFonts w:ascii="Times New Roman" w:hAnsi="Times New Roman" w:cs="Times New Roman"/>
          <w:sz w:val="24"/>
          <w:szCs w:val="24"/>
        </w:rPr>
        <w:t>. “</w:t>
      </w:r>
      <w:r w:rsidRPr="00C339A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Aid Ironies: A Response to Jeffrey Sachs</w:t>
      </w:r>
      <w:r w:rsidRPr="00C339A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.” </w:t>
      </w:r>
      <w:r w:rsidRPr="00C339AF">
        <w:rPr>
          <w:rFonts w:ascii="Times New Roman" w:hAnsi="Times New Roman" w:cs="Times New Roman"/>
          <w:i/>
          <w:iCs/>
          <w:spacing w:val="8"/>
          <w:sz w:val="24"/>
          <w:szCs w:val="24"/>
          <w:shd w:val="clear" w:color="auto" w:fill="FFFFFF"/>
        </w:rPr>
        <w:t xml:space="preserve">Huffpost, </w:t>
      </w:r>
      <w:r w:rsidRPr="00C339A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June 26, 2009. </w:t>
      </w:r>
      <w:hyperlink r:id="rId11" w:history="1">
        <w:r w:rsidRPr="00C339AF">
          <w:rPr>
            <w:rStyle w:val="Hyperlink"/>
            <w:rFonts w:ascii="Times New Roman" w:hAnsi="Times New Roman" w:cs="Times New Roman"/>
            <w:color w:val="auto"/>
            <w:spacing w:val="8"/>
            <w:sz w:val="24"/>
            <w:szCs w:val="24"/>
            <w:u w:val="none"/>
            <w:shd w:val="clear" w:color="auto" w:fill="FFFFFF"/>
          </w:rPr>
          <w:t>https://www.huffpost.com/entry/aid-ironies-a-response-to_b_207772</w:t>
        </w:r>
      </w:hyperlink>
      <w:r w:rsidRPr="00C339A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. </w:t>
      </w:r>
    </w:p>
    <w:p w14:paraId="0104207D" w14:textId="77777777" w:rsidR="004F01F7" w:rsidRPr="00C339AF" w:rsidRDefault="004F01F7" w:rsidP="00C339AF">
      <w:pPr>
        <w:spacing w:after="0" w:line="240" w:lineRule="auto"/>
        <w:ind w:left="567" w:hanging="567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</w:p>
    <w:p w14:paraId="7E074EF3" w14:textId="165F0F7D" w:rsidR="00C339AF" w:rsidRDefault="00C339AF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Narain, 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Nigmendra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“Foreign Aid.” POLISCI 1020E 578. Class Lecture UWO, London, ON, March 25, 2020. </w:t>
      </w:r>
    </w:p>
    <w:p w14:paraId="57E1EB1A" w14:textId="77777777" w:rsidR="004F01F7" w:rsidRPr="00C339AF" w:rsidRDefault="004F01F7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6CCBDE" w14:textId="11052EBC" w:rsidR="00C339AF" w:rsidRDefault="00C339AF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Narain, Nigmendra. “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>Global Poverty</w:t>
      </w:r>
      <w:r w:rsidRPr="00C33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.” POLISCI 1020E 578. Class Lecture UWO, London, ON, March 25, 2020. </w:t>
      </w:r>
    </w:p>
    <w:p w14:paraId="0EDE9BD8" w14:textId="77777777" w:rsidR="004F01F7" w:rsidRPr="00C339AF" w:rsidRDefault="004F01F7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D5ECC5" w14:textId="77777777" w:rsidR="00C339AF" w:rsidRPr="00C339AF" w:rsidRDefault="00C339AF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AF">
        <w:rPr>
          <w:rFonts w:ascii="Times New Roman" w:hAnsi="Times New Roman" w:cs="Times New Roman"/>
          <w:sz w:val="24"/>
          <w:szCs w:val="24"/>
        </w:rPr>
        <w:t xml:space="preserve">Sachs, </w:t>
      </w:r>
      <w:hyperlink r:id="rId12" w:history="1">
        <w:r w:rsidRPr="00C339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Jeffrey</w:t>
        </w:r>
      </w:hyperlink>
      <w:r w:rsidRPr="00C339AF">
        <w:rPr>
          <w:rFonts w:ascii="Times New Roman" w:hAnsi="Times New Roman" w:cs="Times New Roman"/>
          <w:sz w:val="24"/>
          <w:szCs w:val="24"/>
        </w:rPr>
        <w:t>. “</w:t>
      </w:r>
      <w:r w:rsidRPr="00C339A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Aid Ironies</w:t>
      </w:r>
      <w:r w:rsidRPr="00C339A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.” </w:t>
      </w:r>
      <w:r w:rsidRPr="00C339AF">
        <w:rPr>
          <w:rFonts w:ascii="Times New Roman" w:hAnsi="Times New Roman" w:cs="Times New Roman"/>
          <w:i/>
          <w:iCs/>
          <w:spacing w:val="8"/>
          <w:sz w:val="24"/>
          <w:szCs w:val="24"/>
          <w:shd w:val="clear" w:color="auto" w:fill="FFFFFF"/>
        </w:rPr>
        <w:t xml:space="preserve">Huffpost, </w:t>
      </w:r>
      <w:r w:rsidRPr="00C339A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June 24, 2009. </w:t>
      </w:r>
      <w:hyperlink r:id="rId13" w:history="1">
        <w:r w:rsidRPr="00C339AF">
          <w:rPr>
            <w:rStyle w:val="Hyperlink"/>
            <w:rFonts w:ascii="Times New Roman" w:hAnsi="Times New Roman" w:cs="Times New Roman"/>
            <w:color w:val="auto"/>
            <w:spacing w:val="8"/>
            <w:sz w:val="24"/>
            <w:szCs w:val="24"/>
            <w:u w:val="none"/>
            <w:shd w:val="clear" w:color="auto" w:fill="FFFFFF"/>
          </w:rPr>
          <w:t>https://www.huffpost.com/entry/aid-ironies_b_207181</w:t>
        </w:r>
      </w:hyperlink>
      <w:r w:rsidRPr="00C339A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. </w:t>
      </w:r>
      <w:r w:rsidRPr="00C33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B6373" w14:textId="77777777" w:rsidR="003739F3" w:rsidRPr="00C339AF" w:rsidRDefault="003739F3" w:rsidP="00C339A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739F3" w:rsidRPr="00C33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76C02" w14:textId="77777777" w:rsidR="00C03C3B" w:rsidRDefault="00C03C3B" w:rsidP="0083065A">
      <w:pPr>
        <w:spacing w:after="0" w:line="240" w:lineRule="auto"/>
      </w:pPr>
      <w:r>
        <w:separator/>
      </w:r>
    </w:p>
  </w:endnote>
  <w:endnote w:type="continuationSeparator" w:id="0">
    <w:p w14:paraId="6096D05E" w14:textId="77777777" w:rsidR="00C03C3B" w:rsidRDefault="00C03C3B" w:rsidP="008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1C688" w14:textId="77777777" w:rsidR="00C03C3B" w:rsidRDefault="00C03C3B" w:rsidP="0083065A">
      <w:pPr>
        <w:spacing w:after="0" w:line="240" w:lineRule="auto"/>
      </w:pPr>
      <w:r>
        <w:separator/>
      </w:r>
    </w:p>
  </w:footnote>
  <w:footnote w:type="continuationSeparator" w:id="0">
    <w:p w14:paraId="09D30CAA" w14:textId="77777777" w:rsidR="00C03C3B" w:rsidRDefault="00C03C3B" w:rsidP="0083065A">
      <w:pPr>
        <w:spacing w:after="0" w:line="240" w:lineRule="auto"/>
      </w:pPr>
      <w:r>
        <w:continuationSeparator/>
      </w:r>
    </w:p>
  </w:footnote>
  <w:footnote w:id="1">
    <w:p w14:paraId="2FA14F10" w14:textId="4AE038E4" w:rsidR="00A55FFA" w:rsidRPr="004F01F7" w:rsidRDefault="0083065A" w:rsidP="004F01F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F40298" w:rsidRPr="00C339AF">
        <w:rPr>
          <w:rFonts w:ascii="Times New Roman" w:hAnsi="Times New Roman" w:cs="Times New Roman"/>
          <w:sz w:val="20"/>
          <w:szCs w:val="20"/>
        </w:rPr>
        <w:t xml:space="preserve">Nigmendra </w:t>
      </w:r>
      <w:r w:rsidR="00F40298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Narain, “Foreign Aid</w:t>
      </w:r>
      <w:r w:rsidR="004770B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F40298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” POLISCI 1020E 578</w:t>
      </w:r>
      <w:r w:rsidR="004770B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F40298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Class Lecture UWO, London, ON, March 25, 2020</w:t>
      </w:r>
      <w:r w:rsidR="004507FF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</w:footnote>
  <w:footnote w:id="2">
    <w:p w14:paraId="77C81FE6" w14:textId="6E364821" w:rsidR="00CA64E0" w:rsidRPr="00C339AF" w:rsidRDefault="00CA64E0" w:rsidP="004F01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2F7862" w:rsidRPr="00C339AF">
        <w:rPr>
          <w:rFonts w:ascii="Times New Roman" w:hAnsi="Times New Roman" w:cs="Times New Roman"/>
          <w:sz w:val="20"/>
          <w:szCs w:val="20"/>
        </w:rPr>
        <w:t>“</w:t>
      </w:r>
      <w:r w:rsidR="002F7862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Misplaced charity</w:t>
      </w:r>
      <w:r w:rsidR="00C21CE1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2F7862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” </w:t>
      </w:r>
      <w:r w:rsidR="002F7862" w:rsidRPr="00C339A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The Economist, </w:t>
      </w:r>
      <w:r w:rsidR="002F7862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June 11, 2016</w:t>
      </w:r>
      <w:r w:rsidR="00C21CE1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2F7862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OWL UWO.</w:t>
      </w:r>
    </w:p>
  </w:footnote>
  <w:footnote w:id="3">
    <w:p w14:paraId="26260353" w14:textId="02AF5519" w:rsidR="0083065A" w:rsidRPr="004F01F7" w:rsidRDefault="0083065A" w:rsidP="004F01F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EA6B5F" w:rsidRPr="00C339AF">
        <w:rPr>
          <w:rFonts w:ascii="Times New Roman" w:hAnsi="Times New Roman" w:cs="Times New Roman"/>
          <w:sz w:val="20"/>
          <w:szCs w:val="20"/>
        </w:rPr>
        <w:t xml:space="preserve">Christopher </w:t>
      </w:r>
      <w:r w:rsidR="00EA6B5F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Blattman and </w:t>
      </w:r>
      <w:r w:rsidR="00EA6B5F" w:rsidRPr="00C339AF">
        <w:rPr>
          <w:rFonts w:ascii="Times New Roman" w:hAnsi="Times New Roman" w:cs="Times New Roman"/>
          <w:sz w:val="20"/>
          <w:szCs w:val="20"/>
        </w:rPr>
        <w:t>Paul Niehaus</w:t>
      </w:r>
      <w:r w:rsidR="00EA6B5F" w:rsidRPr="00C339AF">
        <w:rPr>
          <w:rFonts w:ascii="Times New Roman" w:hAnsi="Times New Roman" w:cs="Times New Roman"/>
          <w:sz w:val="20"/>
          <w:szCs w:val="20"/>
        </w:rPr>
        <w:t>,</w:t>
      </w:r>
      <w:r w:rsidR="00EA6B5F"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EA6B5F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“Show Them the Money,” </w:t>
      </w:r>
      <w:r w:rsidR="00EA6B5F" w:rsidRPr="00C339A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Foreign Affairs </w:t>
      </w:r>
      <w:r w:rsidR="00EA6B5F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2020</w:t>
      </w:r>
      <w:r w:rsidR="00932BEC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EA6B5F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" w:history="1">
        <w:r w:rsidR="00EA6B5F" w:rsidRPr="00C339A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https://www.foreignaffairs.com/articles/show-them-money</w:t>
        </w:r>
      </w:hyperlink>
      <w:r w:rsidR="00EA6B5F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932BEC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Pg. 2</w:t>
      </w:r>
    </w:p>
  </w:footnote>
  <w:footnote w:id="4">
    <w:p w14:paraId="43556E15" w14:textId="4C48CFDE" w:rsidR="00555021" w:rsidRPr="004F01F7" w:rsidRDefault="00555021" w:rsidP="004F01F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4D0B04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Laurence</w:t>
      </w:r>
      <w:r w:rsidR="00FA460B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Chandy</w:t>
      </w:r>
      <w:r w:rsidR="004D0B04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 Lorenz Noe, Christine Zhang and the Brookings Institution</w:t>
      </w:r>
      <w:r w:rsidR="00FA460B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4D0B04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“Could a Few Billionaires Close the World's Poverty Gap?” </w:t>
      </w:r>
      <w:r w:rsidR="004D0B04" w:rsidRPr="00C339A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The Atlantic,</w:t>
      </w:r>
      <w:r w:rsidR="004D0B04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January 22, 2016</w:t>
      </w:r>
      <w:r w:rsidR="00FA460B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4D0B04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2" w:history="1">
        <w:r w:rsidR="004D0B04" w:rsidRPr="00C339A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https://www.theatlantic.com/business/archive/2016/01/billionaires-poverty-gap/425055/</w:t>
        </w:r>
      </w:hyperlink>
      <w:r w:rsidR="004D0B04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</w:footnote>
  <w:footnote w:id="5">
    <w:p w14:paraId="20CBC6BA" w14:textId="5D7988F2" w:rsidR="0083065A" w:rsidRDefault="0083065A" w:rsidP="004F01F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BB1028" w:rsidRPr="00C339AF">
        <w:rPr>
          <w:rFonts w:ascii="Times New Roman" w:hAnsi="Times New Roman" w:cs="Times New Roman"/>
          <w:sz w:val="20"/>
          <w:szCs w:val="20"/>
        </w:rPr>
        <w:t xml:space="preserve">Paul </w:t>
      </w:r>
      <w:r w:rsidR="00BB1028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Cammack, </w:t>
      </w:r>
      <w:r w:rsidR="00BB1028" w:rsidRPr="00C339A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Why are some people better off than others?</w:t>
      </w:r>
      <w:r w:rsidR="00BB1028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D3C90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6E26AA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London: </w:t>
      </w:r>
      <w:r w:rsidR="00BB1028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Routledge, 2014</w:t>
      </w:r>
      <w:r w:rsidR="00CD3C90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="005B5BE8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421</w:t>
      </w:r>
    </w:p>
    <w:p w14:paraId="1A879C4F" w14:textId="77777777" w:rsidR="004F01F7" w:rsidRPr="004F01F7" w:rsidRDefault="004F01F7" w:rsidP="004F01F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</w:footnote>
  <w:footnote w:id="6">
    <w:p w14:paraId="707E1E4C" w14:textId="092B0E79" w:rsidR="0083065A" w:rsidRDefault="0083065A" w:rsidP="004F01F7">
      <w:pPr>
        <w:pStyle w:val="FootnoteText"/>
        <w:rPr>
          <w:rFonts w:ascii="Times New Roman" w:hAnsi="Times New Roman" w:cs="Times New Roman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</w:rPr>
        <w:footnoteRef/>
      </w:r>
      <w:r w:rsidRPr="00C339AF">
        <w:rPr>
          <w:rFonts w:ascii="Times New Roman" w:hAnsi="Times New Roman" w:cs="Times New Roman"/>
        </w:rPr>
        <w:t xml:space="preserve"> </w:t>
      </w:r>
      <w:r w:rsidR="004507FF" w:rsidRPr="00C339AF">
        <w:rPr>
          <w:rFonts w:ascii="Times New Roman" w:hAnsi="Times New Roman" w:cs="Times New Roman"/>
        </w:rPr>
        <w:t xml:space="preserve">Nigmendra </w:t>
      </w:r>
      <w:r w:rsidR="004507FF" w:rsidRPr="00C339AF">
        <w:rPr>
          <w:rFonts w:ascii="Times New Roman" w:hAnsi="Times New Roman" w:cs="Times New Roman"/>
          <w:shd w:val="clear" w:color="auto" w:fill="FFFFFF"/>
        </w:rPr>
        <w:t>Narain, “Foreign Aid</w:t>
      </w:r>
      <w:r w:rsidR="003739F3" w:rsidRPr="00C339AF">
        <w:rPr>
          <w:rFonts w:ascii="Times New Roman" w:hAnsi="Times New Roman" w:cs="Times New Roman"/>
          <w:shd w:val="clear" w:color="auto" w:fill="FFFFFF"/>
        </w:rPr>
        <w:t>.</w:t>
      </w:r>
      <w:r w:rsidR="004507FF" w:rsidRPr="00C339AF">
        <w:rPr>
          <w:rFonts w:ascii="Times New Roman" w:hAnsi="Times New Roman" w:cs="Times New Roman"/>
          <w:shd w:val="clear" w:color="auto" w:fill="FFFFFF"/>
        </w:rPr>
        <w:t>”</w:t>
      </w:r>
    </w:p>
    <w:p w14:paraId="53D6F7DF" w14:textId="77777777" w:rsidR="004F01F7" w:rsidRPr="00C339AF" w:rsidRDefault="004F01F7" w:rsidP="004F01F7">
      <w:pPr>
        <w:pStyle w:val="FootnoteText"/>
        <w:rPr>
          <w:rFonts w:ascii="Times New Roman" w:hAnsi="Times New Roman" w:cs="Times New Roman"/>
        </w:rPr>
      </w:pPr>
    </w:p>
  </w:footnote>
  <w:footnote w:id="7">
    <w:p w14:paraId="2D4C589A" w14:textId="45478E81" w:rsidR="003A7261" w:rsidRPr="004F01F7" w:rsidRDefault="003A7261" w:rsidP="004F01F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hyperlink r:id="rId3" w:history="1">
        <w:r w:rsidR="009D56B7" w:rsidRPr="00C339A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Dambisa</w:t>
        </w:r>
      </w:hyperlink>
      <w:r w:rsidR="000B7B0C" w:rsidRPr="00C339AF">
        <w:rPr>
          <w:rFonts w:ascii="Times New Roman" w:hAnsi="Times New Roman" w:cs="Times New Roman"/>
          <w:sz w:val="20"/>
          <w:szCs w:val="20"/>
        </w:rPr>
        <w:t xml:space="preserve"> Moyo</w:t>
      </w:r>
      <w:r w:rsidR="009D56B7" w:rsidRPr="00C339AF">
        <w:rPr>
          <w:rFonts w:ascii="Times New Roman" w:hAnsi="Times New Roman" w:cs="Times New Roman"/>
          <w:sz w:val="20"/>
          <w:szCs w:val="20"/>
        </w:rPr>
        <w:t>,</w:t>
      </w:r>
      <w:r w:rsidR="009D56B7" w:rsidRPr="00C339AF">
        <w:rPr>
          <w:rFonts w:ascii="Times New Roman" w:hAnsi="Times New Roman" w:cs="Times New Roman"/>
          <w:sz w:val="20"/>
          <w:szCs w:val="20"/>
        </w:rPr>
        <w:t xml:space="preserve"> “</w:t>
      </w:r>
      <w:r w:rsidR="009D56B7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>Aid Ironies: A Response to Jeffrey Sachs</w:t>
      </w:r>
      <w:r w:rsidR="009D56B7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>,</w:t>
      </w:r>
      <w:r w:rsidR="009D56B7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 xml:space="preserve">” </w:t>
      </w:r>
      <w:r w:rsidR="009D56B7" w:rsidRPr="00C339AF">
        <w:rPr>
          <w:rFonts w:ascii="Times New Roman" w:hAnsi="Times New Roman" w:cs="Times New Roman"/>
          <w:i/>
          <w:iCs/>
          <w:spacing w:val="8"/>
          <w:sz w:val="20"/>
          <w:szCs w:val="20"/>
          <w:shd w:val="clear" w:color="auto" w:fill="FFFFFF"/>
        </w:rPr>
        <w:t xml:space="preserve">Huffpost, </w:t>
      </w:r>
      <w:r w:rsidR="009D56B7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>June 26, 2009</w:t>
      </w:r>
      <w:r w:rsidR="009D56B7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 xml:space="preserve">, </w:t>
      </w:r>
      <w:hyperlink r:id="rId4" w:history="1">
        <w:r w:rsidR="009D56B7" w:rsidRPr="00C339AF">
          <w:rPr>
            <w:rStyle w:val="Hyperlink"/>
            <w:rFonts w:ascii="Times New Roman" w:hAnsi="Times New Roman" w:cs="Times New Roman"/>
            <w:color w:val="auto"/>
            <w:spacing w:val="8"/>
            <w:sz w:val="20"/>
            <w:szCs w:val="20"/>
            <w:u w:val="none"/>
            <w:shd w:val="clear" w:color="auto" w:fill="FFFFFF"/>
          </w:rPr>
          <w:t>https://www.huffpost.com/entry/aid-ironies-a-response-to_b_207772</w:t>
        </w:r>
      </w:hyperlink>
      <w:r w:rsidR="009D56B7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 xml:space="preserve">. </w:t>
      </w:r>
    </w:p>
  </w:footnote>
  <w:footnote w:id="8">
    <w:p w14:paraId="64EFDD77" w14:textId="2D12AC69" w:rsidR="003A7261" w:rsidRPr="00C339AF" w:rsidRDefault="003A7261" w:rsidP="004F01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5564F2" w:rsidRPr="00C339AF">
        <w:rPr>
          <w:rFonts w:ascii="Times New Roman" w:hAnsi="Times New Roman" w:cs="Times New Roman"/>
          <w:sz w:val="20"/>
          <w:szCs w:val="20"/>
        </w:rPr>
        <w:t>“</w:t>
      </w:r>
      <w:r w:rsidR="005564F2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Misplaced charity.”</w:t>
      </w:r>
    </w:p>
  </w:footnote>
  <w:footnote w:id="9">
    <w:p w14:paraId="6110100B" w14:textId="12861FEE" w:rsidR="003A7261" w:rsidRPr="004F01F7" w:rsidRDefault="003A7261" w:rsidP="004F01F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284E23" w:rsidRPr="00C339AF">
        <w:rPr>
          <w:rFonts w:ascii="Times New Roman" w:hAnsi="Times New Roman" w:cs="Times New Roman"/>
          <w:sz w:val="20"/>
          <w:szCs w:val="20"/>
        </w:rPr>
        <w:t xml:space="preserve">Nigmendra </w:t>
      </w:r>
      <w:r w:rsidR="00284E2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Narain,</w:t>
      </w:r>
      <w:r w:rsidR="00284E2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84E2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“Global Poverty</w:t>
      </w:r>
      <w:r w:rsidR="00284E2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284E2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” POLISCI 1020E 578</w:t>
      </w:r>
      <w:r w:rsidR="00284E2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284E23" w:rsidRPr="00C339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Class Lecture UWO, London, ON, March 25, 2020. </w:t>
      </w:r>
    </w:p>
  </w:footnote>
  <w:footnote w:id="10">
    <w:p w14:paraId="126678E8" w14:textId="3E83B71E" w:rsidR="00636407" w:rsidRDefault="00636407" w:rsidP="004F01F7">
      <w:pPr>
        <w:pStyle w:val="FootnoteText"/>
        <w:rPr>
          <w:rFonts w:ascii="Times New Roman" w:hAnsi="Times New Roman" w:cs="Times New Roman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</w:rPr>
        <w:footnoteRef/>
      </w:r>
      <w:r w:rsidRPr="00C339AF">
        <w:rPr>
          <w:rFonts w:ascii="Times New Roman" w:hAnsi="Times New Roman" w:cs="Times New Roman"/>
        </w:rPr>
        <w:t xml:space="preserve"> </w:t>
      </w:r>
      <w:r w:rsidR="003739F3" w:rsidRPr="00C339AF">
        <w:rPr>
          <w:rFonts w:ascii="Times New Roman" w:hAnsi="Times New Roman" w:cs="Times New Roman"/>
        </w:rPr>
        <w:t xml:space="preserve">Nigmendra </w:t>
      </w:r>
      <w:r w:rsidR="003739F3" w:rsidRPr="00C339AF">
        <w:rPr>
          <w:rFonts w:ascii="Times New Roman" w:hAnsi="Times New Roman" w:cs="Times New Roman"/>
          <w:shd w:val="clear" w:color="auto" w:fill="FFFFFF"/>
        </w:rPr>
        <w:t>Narain, “Foreign Aid.”</w:t>
      </w:r>
    </w:p>
    <w:p w14:paraId="5E14C294" w14:textId="77777777" w:rsidR="004F01F7" w:rsidRPr="00C339AF" w:rsidRDefault="004F01F7" w:rsidP="004F01F7">
      <w:pPr>
        <w:pStyle w:val="FootnoteText"/>
        <w:rPr>
          <w:rFonts w:ascii="Times New Roman" w:hAnsi="Times New Roman" w:cs="Times New Roman"/>
        </w:rPr>
      </w:pPr>
    </w:p>
  </w:footnote>
  <w:footnote w:id="11">
    <w:p w14:paraId="36D3A756" w14:textId="484AE1EB" w:rsidR="000B7B0C" w:rsidRPr="00C339AF" w:rsidRDefault="0066708B" w:rsidP="004F01F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39A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0B7B0C" w:rsidRPr="00C339AF">
        <w:rPr>
          <w:rFonts w:ascii="Times New Roman" w:hAnsi="Times New Roman" w:cs="Times New Roman"/>
          <w:sz w:val="20"/>
          <w:szCs w:val="20"/>
        </w:rPr>
        <w:t>Jeffrey</w:t>
      </w:r>
      <w:r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0B7B0C" w:rsidRPr="00C339AF">
        <w:rPr>
          <w:rFonts w:ascii="Times New Roman" w:hAnsi="Times New Roman" w:cs="Times New Roman"/>
          <w:sz w:val="20"/>
          <w:szCs w:val="20"/>
        </w:rPr>
        <w:t>Sachs,</w:t>
      </w:r>
      <w:r w:rsidR="000B7B0C" w:rsidRPr="00C339AF">
        <w:rPr>
          <w:rFonts w:ascii="Times New Roman" w:hAnsi="Times New Roman" w:cs="Times New Roman"/>
          <w:sz w:val="20"/>
          <w:szCs w:val="20"/>
        </w:rPr>
        <w:t xml:space="preserve"> </w:t>
      </w:r>
      <w:r w:rsidR="000B7B0C" w:rsidRPr="00C339AF">
        <w:rPr>
          <w:rFonts w:ascii="Times New Roman" w:hAnsi="Times New Roman" w:cs="Times New Roman"/>
          <w:sz w:val="20"/>
          <w:szCs w:val="20"/>
        </w:rPr>
        <w:t>“</w:t>
      </w:r>
      <w:r w:rsidR="000B7B0C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>Aid Ironies</w:t>
      </w:r>
      <w:r w:rsidR="000B7B0C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>,</w:t>
      </w:r>
      <w:r w:rsidR="000B7B0C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 xml:space="preserve">” </w:t>
      </w:r>
      <w:r w:rsidR="000B7B0C" w:rsidRPr="00C339AF">
        <w:rPr>
          <w:rFonts w:ascii="Times New Roman" w:hAnsi="Times New Roman" w:cs="Times New Roman"/>
          <w:i/>
          <w:iCs/>
          <w:spacing w:val="8"/>
          <w:sz w:val="20"/>
          <w:szCs w:val="20"/>
          <w:shd w:val="clear" w:color="auto" w:fill="FFFFFF"/>
        </w:rPr>
        <w:t xml:space="preserve">Huffpost, </w:t>
      </w:r>
      <w:r w:rsidR="000B7B0C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>June 24, 2009</w:t>
      </w:r>
      <w:r w:rsidR="000B7B0C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>,</w:t>
      </w:r>
      <w:r w:rsidR="000B7B0C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 xml:space="preserve"> </w:t>
      </w:r>
      <w:hyperlink r:id="rId5" w:history="1">
        <w:r w:rsidR="000B7B0C" w:rsidRPr="00C339AF">
          <w:rPr>
            <w:rStyle w:val="Hyperlink"/>
            <w:rFonts w:ascii="Times New Roman" w:hAnsi="Times New Roman" w:cs="Times New Roman"/>
            <w:color w:val="auto"/>
            <w:spacing w:val="8"/>
            <w:sz w:val="20"/>
            <w:szCs w:val="20"/>
            <w:u w:val="none"/>
            <w:shd w:val="clear" w:color="auto" w:fill="FFFFFF"/>
          </w:rPr>
          <w:t>https://www.huffpost.com/entry/aid-ironies_b_207181</w:t>
        </w:r>
      </w:hyperlink>
      <w:r w:rsidR="000B7B0C" w:rsidRPr="00C339AF">
        <w:rPr>
          <w:rFonts w:ascii="Times New Roman" w:hAnsi="Times New Roman" w:cs="Times New Roman"/>
          <w:spacing w:val="8"/>
          <w:sz w:val="20"/>
          <w:szCs w:val="20"/>
          <w:shd w:val="clear" w:color="auto" w:fill="FFFFFF"/>
        </w:rPr>
        <w:t xml:space="preserve">. </w:t>
      </w:r>
      <w:r w:rsidR="000B7B0C" w:rsidRPr="00C339A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53DF01" w14:textId="1AAB406F" w:rsidR="0066708B" w:rsidRPr="00C339AF" w:rsidRDefault="0066708B" w:rsidP="004F01F7">
      <w:pPr>
        <w:pStyle w:val="FootnoteText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8ED"/>
    <w:multiLevelType w:val="hybridMultilevel"/>
    <w:tmpl w:val="C1FA20B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1D1E01"/>
    <w:multiLevelType w:val="hybridMultilevel"/>
    <w:tmpl w:val="C78E4B68"/>
    <w:lvl w:ilvl="0" w:tplc="9BD25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874EA"/>
    <w:multiLevelType w:val="hybridMultilevel"/>
    <w:tmpl w:val="F2764D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2907"/>
    <w:multiLevelType w:val="hybridMultilevel"/>
    <w:tmpl w:val="F2764D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1N7UwNjAyNzQ0tDBV0lEKTi0uzszPAykwqgUAKmfA6iwAAAA="/>
  </w:docVars>
  <w:rsids>
    <w:rsidRoot w:val="00A8488A"/>
    <w:rsid w:val="00004BBC"/>
    <w:rsid w:val="000124DF"/>
    <w:rsid w:val="00021B66"/>
    <w:rsid w:val="00036DC9"/>
    <w:rsid w:val="00042ADF"/>
    <w:rsid w:val="000479CA"/>
    <w:rsid w:val="00061E3C"/>
    <w:rsid w:val="0007099A"/>
    <w:rsid w:val="000843F2"/>
    <w:rsid w:val="000B2F5C"/>
    <w:rsid w:val="000B7B0C"/>
    <w:rsid w:val="000C5ECB"/>
    <w:rsid w:val="000C773C"/>
    <w:rsid w:val="000D386C"/>
    <w:rsid w:val="00104FF8"/>
    <w:rsid w:val="00112447"/>
    <w:rsid w:val="001148D8"/>
    <w:rsid w:val="0012020E"/>
    <w:rsid w:val="001250D9"/>
    <w:rsid w:val="00163AF9"/>
    <w:rsid w:val="0017435B"/>
    <w:rsid w:val="001A0D24"/>
    <w:rsid w:val="001C24D5"/>
    <w:rsid w:val="001C5FA8"/>
    <w:rsid w:val="001D080C"/>
    <w:rsid w:val="001D3BD5"/>
    <w:rsid w:val="00202710"/>
    <w:rsid w:val="0023518C"/>
    <w:rsid w:val="00242C96"/>
    <w:rsid w:val="0025039F"/>
    <w:rsid w:val="00255DFB"/>
    <w:rsid w:val="00284E23"/>
    <w:rsid w:val="00293A6F"/>
    <w:rsid w:val="002B633A"/>
    <w:rsid w:val="002F2B3E"/>
    <w:rsid w:val="002F7862"/>
    <w:rsid w:val="003345FA"/>
    <w:rsid w:val="00335194"/>
    <w:rsid w:val="00337585"/>
    <w:rsid w:val="003662C7"/>
    <w:rsid w:val="003703E8"/>
    <w:rsid w:val="003739F3"/>
    <w:rsid w:val="0038064B"/>
    <w:rsid w:val="0038361B"/>
    <w:rsid w:val="003857B8"/>
    <w:rsid w:val="00387421"/>
    <w:rsid w:val="003A5A19"/>
    <w:rsid w:val="003A7261"/>
    <w:rsid w:val="003A7C64"/>
    <w:rsid w:val="003C3CB0"/>
    <w:rsid w:val="003D2BA3"/>
    <w:rsid w:val="003E2AE1"/>
    <w:rsid w:val="003E3256"/>
    <w:rsid w:val="003F41D0"/>
    <w:rsid w:val="00411837"/>
    <w:rsid w:val="004507FF"/>
    <w:rsid w:val="00457DF0"/>
    <w:rsid w:val="00476469"/>
    <w:rsid w:val="004770B3"/>
    <w:rsid w:val="004A6302"/>
    <w:rsid w:val="004C10C7"/>
    <w:rsid w:val="004C7BBD"/>
    <w:rsid w:val="004D0B04"/>
    <w:rsid w:val="004D7F79"/>
    <w:rsid w:val="004E1DE3"/>
    <w:rsid w:val="004E75CE"/>
    <w:rsid w:val="004F01F7"/>
    <w:rsid w:val="00512C2B"/>
    <w:rsid w:val="005176B4"/>
    <w:rsid w:val="00535ABF"/>
    <w:rsid w:val="00542CFF"/>
    <w:rsid w:val="00555021"/>
    <w:rsid w:val="005564F2"/>
    <w:rsid w:val="00586C68"/>
    <w:rsid w:val="0059284F"/>
    <w:rsid w:val="005B5BE8"/>
    <w:rsid w:val="005B6990"/>
    <w:rsid w:val="005C22D3"/>
    <w:rsid w:val="005D059F"/>
    <w:rsid w:val="005D4C74"/>
    <w:rsid w:val="005E3403"/>
    <w:rsid w:val="00610948"/>
    <w:rsid w:val="00612367"/>
    <w:rsid w:val="00614E38"/>
    <w:rsid w:val="00630056"/>
    <w:rsid w:val="0063460D"/>
    <w:rsid w:val="00636407"/>
    <w:rsid w:val="00636DDC"/>
    <w:rsid w:val="006429C4"/>
    <w:rsid w:val="00647A0E"/>
    <w:rsid w:val="00647EDD"/>
    <w:rsid w:val="0066708B"/>
    <w:rsid w:val="0067644F"/>
    <w:rsid w:val="00680FA9"/>
    <w:rsid w:val="00686EF1"/>
    <w:rsid w:val="00687F9C"/>
    <w:rsid w:val="00693972"/>
    <w:rsid w:val="006A05B5"/>
    <w:rsid w:val="006B7D26"/>
    <w:rsid w:val="006E26AA"/>
    <w:rsid w:val="006E3D27"/>
    <w:rsid w:val="006F4FC9"/>
    <w:rsid w:val="00735928"/>
    <w:rsid w:val="00736917"/>
    <w:rsid w:val="00741CA9"/>
    <w:rsid w:val="00751AA5"/>
    <w:rsid w:val="0077075A"/>
    <w:rsid w:val="00772AF9"/>
    <w:rsid w:val="007A3B34"/>
    <w:rsid w:val="007B13DF"/>
    <w:rsid w:val="007B1E46"/>
    <w:rsid w:val="007B723E"/>
    <w:rsid w:val="007D71E5"/>
    <w:rsid w:val="00801777"/>
    <w:rsid w:val="00825F84"/>
    <w:rsid w:val="0083065A"/>
    <w:rsid w:val="00832F1A"/>
    <w:rsid w:val="008333D8"/>
    <w:rsid w:val="00845D67"/>
    <w:rsid w:val="00854C5A"/>
    <w:rsid w:val="008711CB"/>
    <w:rsid w:val="00875331"/>
    <w:rsid w:val="00885758"/>
    <w:rsid w:val="008906BB"/>
    <w:rsid w:val="008A0D0F"/>
    <w:rsid w:val="008B1281"/>
    <w:rsid w:val="008B2D1A"/>
    <w:rsid w:val="008B6FFB"/>
    <w:rsid w:val="008C416C"/>
    <w:rsid w:val="008E0117"/>
    <w:rsid w:val="008E2EEB"/>
    <w:rsid w:val="008E5A30"/>
    <w:rsid w:val="008E6542"/>
    <w:rsid w:val="00932BEC"/>
    <w:rsid w:val="00935B1F"/>
    <w:rsid w:val="00937778"/>
    <w:rsid w:val="00941A43"/>
    <w:rsid w:val="0095657F"/>
    <w:rsid w:val="00970B50"/>
    <w:rsid w:val="009A5028"/>
    <w:rsid w:val="009A6FFE"/>
    <w:rsid w:val="009B1544"/>
    <w:rsid w:val="009B1D8C"/>
    <w:rsid w:val="009D56B7"/>
    <w:rsid w:val="009D6B91"/>
    <w:rsid w:val="009E7BBE"/>
    <w:rsid w:val="009F15D9"/>
    <w:rsid w:val="009F4C83"/>
    <w:rsid w:val="00A034C6"/>
    <w:rsid w:val="00A053C1"/>
    <w:rsid w:val="00A26994"/>
    <w:rsid w:val="00A47182"/>
    <w:rsid w:val="00A52C79"/>
    <w:rsid w:val="00A557B1"/>
    <w:rsid w:val="00A55FFA"/>
    <w:rsid w:val="00A8488A"/>
    <w:rsid w:val="00AB4456"/>
    <w:rsid w:val="00AD1A6F"/>
    <w:rsid w:val="00AD76E3"/>
    <w:rsid w:val="00AE133E"/>
    <w:rsid w:val="00AF5917"/>
    <w:rsid w:val="00B21C80"/>
    <w:rsid w:val="00B25175"/>
    <w:rsid w:val="00B426E3"/>
    <w:rsid w:val="00B453D6"/>
    <w:rsid w:val="00B742ED"/>
    <w:rsid w:val="00B750DF"/>
    <w:rsid w:val="00B8171F"/>
    <w:rsid w:val="00B96242"/>
    <w:rsid w:val="00BB1028"/>
    <w:rsid w:val="00BB15F3"/>
    <w:rsid w:val="00BD7B53"/>
    <w:rsid w:val="00BE7F64"/>
    <w:rsid w:val="00BF117E"/>
    <w:rsid w:val="00C0357C"/>
    <w:rsid w:val="00C03C3B"/>
    <w:rsid w:val="00C21CE1"/>
    <w:rsid w:val="00C25BA3"/>
    <w:rsid w:val="00C26508"/>
    <w:rsid w:val="00C339AF"/>
    <w:rsid w:val="00C47900"/>
    <w:rsid w:val="00C71C1F"/>
    <w:rsid w:val="00C7313C"/>
    <w:rsid w:val="00CA1A93"/>
    <w:rsid w:val="00CA64E0"/>
    <w:rsid w:val="00CB4E65"/>
    <w:rsid w:val="00CD28C5"/>
    <w:rsid w:val="00CD3743"/>
    <w:rsid w:val="00CD3C90"/>
    <w:rsid w:val="00CD6FA9"/>
    <w:rsid w:val="00D50152"/>
    <w:rsid w:val="00D5746D"/>
    <w:rsid w:val="00D6584F"/>
    <w:rsid w:val="00D71E45"/>
    <w:rsid w:val="00D735E9"/>
    <w:rsid w:val="00D75645"/>
    <w:rsid w:val="00DA50B8"/>
    <w:rsid w:val="00DC0965"/>
    <w:rsid w:val="00DD6006"/>
    <w:rsid w:val="00E10208"/>
    <w:rsid w:val="00E10ACC"/>
    <w:rsid w:val="00E13A7A"/>
    <w:rsid w:val="00E16870"/>
    <w:rsid w:val="00E2135B"/>
    <w:rsid w:val="00E420A0"/>
    <w:rsid w:val="00E5113A"/>
    <w:rsid w:val="00E658E8"/>
    <w:rsid w:val="00E747F9"/>
    <w:rsid w:val="00E7697B"/>
    <w:rsid w:val="00EA6B5F"/>
    <w:rsid w:val="00EB1658"/>
    <w:rsid w:val="00EC7BD8"/>
    <w:rsid w:val="00EF73E1"/>
    <w:rsid w:val="00F04554"/>
    <w:rsid w:val="00F14890"/>
    <w:rsid w:val="00F32BA8"/>
    <w:rsid w:val="00F34358"/>
    <w:rsid w:val="00F34CB0"/>
    <w:rsid w:val="00F377F1"/>
    <w:rsid w:val="00F40298"/>
    <w:rsid w:val="00F44376"/>
    <w:rsid w:val="00F578A1"/>
    <w:rsid w:val="00F77EAB"/>
    <w:rsid w:val="00F82144"/>
    <w:rsid w:val="00F845D2"/>
    <w:rsid w:val="00F87924"/>
    <w:rsid w:val="00F97E8D"/>
    <w:rsid w:val="00FA460B"/>
    <w:rsid w:val="00FC2404"/>
    <w:rsid w:val="00FE4E25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3AD24"/>
  <w15:docId w15:val="{3C952060-183E-46D5-A16F-456DA0DC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92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06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6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065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1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81"/>
  </w:style>
  <w:style w:type="paragraph" w:styleId="Footer">
    <w:name w:val="footer"/>
    <w:basedOn w:val="Normal"/>
    <w:link w:val="FooterChar"/>
    <w:uiPriority w:val="99"/>
    <w:unhideWhenUsed/>
    <w:rsid w:val="008B1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81"/>
  </w:style>
  <w:style w:type="character" w:styleId="Hyperlink">
    <w:name w:val="Hyperlink"/>
    <w:basedOn w:val="DefaultParagraphFont"/>
    <w:uiPriority w:val="99"/>
    <w:unhideWhenUsed/>
    <w:rsid w:val="00EA6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B5F"/>
    <w:rPr>
      <w:color w:val="605E5C"/>
      <w:shd w:val="clear" w:color="auto" w:fill="E1DFDD"/>
    </w:rPr>
  </w:style>
  <w:style w:type="character" w:customStyle="1" w:styleId="c-bylineauthor">
    <w:name w:val="c-byline__author"/>
    <w:basedOn w:val="DefaultParagraphFont"/>
    <w:rsid w:val="008E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eignaffairs.com/articles/show-them-money" TargetMode="External"/><Relationship Id="rId13" Type="http://schemas.openxmlformats.org/officeDocument/2006/relationships/hyperlink" Target="https://www.huffpost.com/entry/aid-ironies_b_2071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uffpost.com/author/sachs-7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ffpost.com/entry/aid-ironies-a-response-to_b_2077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uffpost.com/author/dambisa-moy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atlantic.com/business/archive/2016/01/billionaires-poverty-gap/425055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uffpost.com/author/dambisa-moyo" TargetMode="External"/><Relationship Id="rId2" Type="http://schemas.openxmlformats.org/officeDocument/2006/relationships/hyperlink" Target="https://www.theatlantic.com/business/archive/2016/01/billionaires-poverty-gap/425055/" TargetMode="External"/><Relationship Id="rId1" Type="http://schemas.openxmlformats.org/officeDocument/2006/relationships/hyperlink" Target="https://www.foreignaffairs.com/articles/show-them-money" TargetMode="External"/><Relationship Id="rId5" Type="http://schemas.openxmlformats.org/officeDocument/2006/relationships/hyperlink" Target="https://www.huffpost.com/entry/aid-ironies_b_207181" TargetMode="External"/><Relationship Id="rId4" Type="http://schemas.openxmlformats.org/officeDocument/2006/relationships/hyperlink" Target="https://www.huffpost.com/entry/aid-ironies-a-response-to_b_2077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548B6BC-412A-468B-88DE-B30B7173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4120</Characters>
  <Application>Microsoft Office Word</Application>
  <DocSecurity>0</DocSecurity>
  <Lines>57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Schnurr</dc:creator>
  <cp:lastModifiedBy>Mollie Schnurr</cp:lastModifiedBy>
  <cp:revision>2</cp:revision>
  <dcterms:created xsi:type="dcterms:W3CDTF">2020-04-06T14:31:00Z</dcterms:created>
  <dcterms:modified xsi:type="dcterms:W3CDTF">2020-04-06T14:31:00Z</dcterms:modified>
</cp:coreProperties>
</file>