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0264" w14:textId="77777777" w:rsidR="0074322B" w:rsidRDefault="0074322B" w:rsidP="007432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32"/>
        </w:rPr>
      </w:pPr>
    </w:p>
    <w:p w14:paraId="2AA80BBE" w14:textId="77777777" w:rsidR="0074322B" w:rsidRDefault="0074322B" w:rsidP="007432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32"/>
        </w:rPr>
      </w:pPr>
    </w:p>
    <w:p w14:paraId="5AD1A678" w14:textId="77777777" w:rsidR="0074322B" w:rsidRDefault="0074322B" w:rsidP="007432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32"/>
        </w:rPr>
      </w:pPr>
    </w:p>
    <w:p w14:paraId="7BCCEBD3" w14:textId="77777777" w:rsidR="0074322B" w:rsidRDefault="0074322B" w:rsidP="007432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32"/>
        </w:rPr>
      </w:pPr>
    </w:p>
    <w:p w14:paraId="6CCD25C8" w14:textId="77777777" w:rsidR="0074322B" w:rsidRDefault="0074322B" w:rsidP="007432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32"/>
        </w:rPr>
      </w:pPr>
    </w:p>
    <w:p w14:paraId="5644F6F2" w14:textId="77777777" w:rsidR="0074322B" w:rsidRDefault="0074322B" w:rsidP="007432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32"/>
        </w:rPr>
      </w:pPr>
    </w:p>
    <w:p w14:paraId="765489CF" w14:textId="77777777" w:rsidR="0074322B" w:rsidRDefault="0074322B" w:rsidP="007432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32"/>
        </w:rPr>
      </w:pPr>
    </w:p>
    <w:p w14:paraId="0896A309" w14:textId="77777777" w:rsidR="0074322B" w:rsidRDefault="0074322B" w:rsidP="007432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32"/>
        </w:rPr>
      </w:pPr>
    </w:p>
    <w:p w14:paraId="19A84588" w14:textId="77777777" w:rsidR="0074322B" w:rsidRDefault="0074322B" w:rsidP="007432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32"/>
        </w:rPr>
      </w:pPr>
    </w:p>
    <w:p w14:paraId="5059B8D9" w14:textId="77777777" w:rsidR="0074322B" w:rsidRDefault="0074322B" w:rsidP="00BA32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32"/>
        </w:rPr>
      </w:pPr>
    </w:p>
    <w:p w14:paraId="2E9FD308" w14:textId="04371628" w:rsidR="0074322B" w:rsidRDefault="0074322B" w:rsidP="007432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32"/>
        </w:rPr>
      </w:pPr>
      <w:r w:rsidRPr="004A52D2">
        <w:rPr>
          <w:b/>
          <w:sz w:val="32"/>
        </w:rPr>
        <w:t>PHYSICS 1</w:t>
      </w:r>
      <w:r>
        <w:rPr>
          <w:b/>
          <w:sz w:val="32"/>
        </w:rPr>
        <w:t>E</w:t>
      </w:r>
      <w:r w:rsidRPr="004A52D2">
        <w:rPr>
          <w:b/>
          <w:sz w:val="32"/>
        </w:rPr>
        <w:t xml:space="preserve">03 LAB </w:t>
      </w:r>
      <w:r>
        <w:rPr>
          <w:b/>
          <w:sz w:val="32"/>
        </w:rPr>
        <w:t>2</w:t>
      </w:r>
      <w:r w:rsidRPr="004A52D2">
        <w:rPr>
          <w:b/>
          <w:sz w:val="32"/>
        </w:rPr>
        <w:t xml:space="preserve"> WRITE-UP</w:t>
      </w:r>
    </w:p>
    <w:p w14:paraId="2358A5CC" w14:textId="77777777" w:rsidR="000676CC" w:rsidRDefault="000676CC" w:rsidP="007432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32"/>
        </w:rPr>
      </w:pPr>
    </w:p>
    <w:p w14:paraId="1720E505" w14:textId="4BE0A969" w:rsidR="00060024" w:rsidRDefault="00060024" w:rsidP="007432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32"/>
        </w:rPr>
      </w:pPr>
      <w:r w:rsidRPr="00060024">
        <w:rPr>
          <w:b/>
          <w:sz w:val="32"/>
        </w:rPr>
        <w:t>OHM’S LAW &amp; KIRCHHOFF’S LAWS</w:t>
      </w:r>
    </w:p>
    <w:p w14:paraId="5048E730" w14:textId="77777777" w:rsidR="00BA323D" w:rsidRPr="004A52D2" w:rsidRDefault="00BA323D" w:rsidP="007432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32"/>
        </w:rPr>
      </w:pPr>
    </w:p>
    <w:p w14:paraId="446FA330" w14:textId="77777777" w:rsidR="0074322B" w:rsidRPr="004A52D2" w:rsidRDefault="0074322B" w:rsidP="007432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32"/>
        </w:rPr>
      </w:pPr>
    </w:p>
    <w:p w14:paraId="09D434A5" w14:textId="77777777" w:rsidR="0074322B" w:rsidRPr="004A52D2" w:rsidRDefault="0074322B" w:rsidP="0074322B">
      <w:pPr>
        <w:tabs>
          <w:tab w:val="right" w:pos="9540"/>
        </w:tabs>
        <w:jc w:val="both"/>
        <w:rPr>
          <w:b/>
          <w:bCs/>
        </w:rPr>
      </w:pPr>
      <w:r w:rsidRPr="004A52D2">
        <w:rPr>
          <w:b/>
          <w:bCs/>
        </w:rPr>
        <w:t xml:space="preserve">Name:_____________________  </w:t>
      </w:r>
      <w:r>
        <w:t xml:space="preserve">                                          </w:t>
      </w:r>
      <w:r w:rsidRPr="004A52D2">
        <w:rPr>
          <w:b/>
          <w:bCs/>
        </w:rPr>
        <w:t>Lab Section:___</w:t>
      </w:r>
      <w:r>
        <w:rPr>
          <w:b/>
          <w:bCs/>
        </w:rPr>
        <w:t>____</w:t>
      </w:r>
      <w:r w:rsidRPr="004A52D2">
        <w:rPr>
          <w:b/>
          <w:bCs/>
        </w:rPr>
        <w:t>___________</w:t>
      </w:r>
    </w:p>
    <w:p w14:paraId="2CF44701" w14:textId="77777777" w:rsidR="0074322B" w:rsidRPr="004A52D2" w:rsidRDefault="0074322B" w:rsidP="007432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</w:rPr>
      </w:pPr>
    </w:p>
    <w:p w14:paraId="3254B985" w14:textId="77777777" w:rsidR="0074322B" w:rsidRPr="004A52D2" w:rsidRDefault="0074322B" w:rsidP="0074322B">
      <w:pPr>
        <w:tabs>
          <w:tab w:val="right" w:pos="9540"/>
        </w:tabs>
        <w:jc w:val="both"/>
        <w:rPr>
          <w:b/>
          <w:bCs/>
        </w:rPr>
      </w:pPr>
      <w:r w:rsidRPr="004A52D2">
        <w:rPr>
          <w:b/>
          <w:bCs/>
        </w:rPr>
        <w:t>Student No:_________________</w:t>
      </w:r>
      <w:r>
        <w:t xml:space="preserve">                                           </w:t>
      </w:r>
      <w:r w:rsidRPr="004A52D2">
        <w:rPr>
          <w:b/>
          <w:bCs/>
        </w:rPr>
        <w:t>Date:________</w:t>
      </w:r>
      <w:r>
        <w:rPr>
          <w:b/>
          <w:bCs/>
        </w:rPr>
        <w:t>__________</w:t>
      </w:r>
      <w:r w:rsidRPr="004A52D2">
        <w:rPr>
          <w:b/>
          <w:bCs/>
        </w:rPr>
        <w:t>______</w:t>
      </w:r>
    </w:p>
    <w:p w14:paraId="775DFA15" w14:textId="77777777" w:rsidR="0074322B" w:rsidRPr="004A52D2" w:rsidRDefault="0074322B" w:rsidP="007432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</w:rPr>
      </w:pPr>
    </w:p>
    <w:p w14:paraId="6B4FDE81" w14:textId="77777777" w:rsidR="0074322B" w:rsidRPr="004A52D2" w:rsidRDefault="0074322B" w:rsidP="0074322B">
      <w:pPr>
        <w:tabs>
          <w:tab w:val="right" w:pos="9540"/>
        </w:tabs>
        <w:jc w:val="both"/>
        <w:rPr>
          <w:b/>
        </w:rPr>
      </w:pPr>
      <w:r w:rsidRPr="004A52D2">
        <w:rPr>
          <w:b/>
        </w:rPr>
        <w:t>Partner:____________________</w:t>
      </w:r>
      <w:r>
        <w:rPr>
          <w:b/>
        </w:rPr>
        <w:t xml:space="preserve">                                           </w:t>
      </w:r>
      <w:r w:rsidRPr="004A52D2">
        <w:rPr>
          <w:b/>
        </w:rPr>
        <w:t>Lab Section:________</w:t>
      </w:r>
      <w:r>
        <w:rPr>
          <w:b/>
        </w:rPr>
        <w:t>____</w:t>
      </w:r>
      <w:r w:rsidRPr="004A52D2">
        <w:rPr>
          <w:b/>
        </w:rPr>
        <w:t>______</w:t>
      </w:r>
    </w:p>
    <w:p w14:paraId="7217E3D6" w14:textId="77777777" w:rsidR="0074322B" w:rsidRPr="004A52D2" w:rsidRDefault="0074322B" w:rsidP="007432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</w:rPr>
      </w:pPr>
    </w:p>
    <w:p w14:paraId="53897A7D" w14:textId="198C7504" w:rsidR="0074322B" w:rsidRDefault="0074322B" w:rsidP="0074322B">
      <w:pPr>
        <w:rPr>
          <w:b/>
        </w:rPr>
      </w:pPr>
      <w:r w:rsidRPr="004A52D2">
        <w:rPr>
          <w:b/>
        </w:rPr>
        <w:t>Student No:_________________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Station Number:_____________</w:t>
      </w:r>
    </w:p>
    <w:p w14:paraId="4FDAE836" w14:textId="77777777" w:rsidR="0074322B" w:rsidRDefault="0074322B" w:rsidP="0074322B">
      <w:pPr>
        <w:rPr>
          <w:b/>
        </w:rPr>
      </w:pPr>
    </w:p>
    <w:p w14:paraId="75745180" w14:textId="77777777" w:rsidR="0074322B" w:rsidRDefault="0074322B" w:rsidP="0074322B">
      <w:pPr>
        <w:rPr>
          <w:b/>
        </w:rPr>
      </w:pPr>
    </w:p>
    <w:p w14:paraId="435A1F50" w14:textId="77777777" w:rsidR="0074322B" w:rsidRDefault="0074322B" w:rsidP="0074322B">
      <w:pPr>
        <w:rPr>
          <w:b/>
        </w:rPr>
      </w:pPr>
    </w:p>
    <w:p w14:paraId="2B8DC7E6" w14:textId="77777777" w:rsidR="0074322B" w:rsidRDefault="0074322B" w:rsidP="0074322B">
      <w:pPr>
        <w:rPr>
          <w:b/>
        </w:rPr>
      </w:pPr>
    </w:p>
    <w:p w14:paraId="54A08DA0" w14:textId="77777777" w:rsidR="0074322B" w:rsidRDefault="0074322B" w:rsidP="0074322B">
      <w:pPr>
        <w:rPr>
          <w:b/>
        </w:rPr>
      </w:pPr>
    </w:p>
    <w:p w14:paraId="1F6A8A9B" w14:textId="77777777" w:rsidR="0074322B" w:rsidRDefault="0074322B" w:rsidP="0074322B">
      <w:pPr>
        <w:rPr>
          <w:b/>
        </w:rPr>
      </w:pPr>
    </w:p>
    <w:p w14:paraId="194F7142" w14:textId="77777777" w:rsidR="0074322B" w:rsidRDefault="0074322B" w:rsidP="0074322B">
      <w:pPr>
        <w:rPr>
          <w:b/>
        </w:rPr>
      </w:pPr>
    </w:p>
    <w:p w14:paraId="2213C19B" w14:textId="77777777" w:rsidR="0074322B" w:rsidRDefault="0074322B" w:rsidP="0074322B">
      <w:pPr>
        <w:rPr>
          <w:b/>
        </w:rPr>
      </w:pPr>
    </w:p>
    <w:p w14:paraId="272E1B9A" w14:textId="77777777" w:rsidR="0074322B" w:rsidRDefault="0074322B" w:rsidP="0074322B">
      <w:pPr>
        <w:rPr>
          <w:b/>
        </w:rPr>
      </w:pPr>
    </w:p>
    <w:p w14:paraId="3A15EFE8" w14:textId="77777777" w:rsidR="0074322B" w:rsidRDefault="0074322B" w:rsidP="0074322B">
      <w:pPr>
        <w:rPr>
          <w:b/>
        </w:rPr>
      </w:pPr>
    </w:p>
    <w:p w14:paraId="27C5E33B" w14:textId="77777777" w:rsidR="0074322B" w:rsidRDefault="0074322B" w:rsidP="0074322B">
      <w:pPr>
        <w:rPr>
          <w:b/>
        </w:rPr>
      </w:pPr>
    </w:p>
    <w:p w14:paraId="5A1DD823" w14:textId="77777777" w:rsidR="0074322B" w:rsidRDefault="0074322B" w:rsidP="0074322B">
      <w:pPr>
        <w:rPr>
          <w:b/>
        </w:rPr>
      </w:pPr>
    </w:p>
    <w:p w14:paraId="1150F317" w14:textId="77777777" w:rsidR="0074322B" w:rsidRDefault="0074322B" w:rsidP="0074322B">
      <w:pPr>
        <w:rPr>
          <w:b/>
        </w:rPr>
      </w:pPr>
    </w:p>
    <w:p w14:paraId="7F5E2EF6" w14:textId="77777777" w:rsidR="0074322B" w:rsidRDefault="0074322B" w:rsidP="0074322B">
      <w:pPr>
        <w:rPr>
          <w:b/>
        </w:rPr>
      </w:pPr>
    </w:p>
    <w:p w14:paraId="3BB733A7" w14:textId="77777777" w:rsidR="0074322B" w:rsidRDefault="0074322B" w:rsidP="0074322B">
      <w:pPr>
        <w:rPr>
          <w:b/>
        </w:rPr>
      </w:pPr>
    </w:p>
    <w:p w14:paraId="11A45BEE" w14:textId="77777777" w:rsidR="0074322B" w:rsidRDefault="0074322B" w:rsidP="0074322B">
      <w:pPr>
        <w:rPr>
          <w:b/>
        </w:rPr>
      </w:pPr>
    </w:p>
    <w:p w14:paraId="42C7A275" w14:textId="77777777" w:rsidR="0074322B" w:rsidRDefault="0074322B" w:rsidP="0074322B">
      <w:pPr>
        <w:rPr>
          <w:b/>
        </w:rPr>
      </w:pPr>
    </w:p>
    <w:p w14:paraId="2969323A" w14:textId="77777777" w:rsidR="0074322B" w:rsidRDefault="0074322B" w:rsidP="0074322B">
      <w:pPr>
        <w:rPr>
          <w:b/>
        </w:rPr>
      </w:pPr>
    </w:p>
    <w:p w14:paraId="307AD14C" w14:textId="77777777" w:rsidR="00337A20" w:rsidRDefault="00337A20">
      <w:pPr>
        <w:widowControl/>
        <w:autoSpaceDE/>
        <w:autoSpaceDN/>
        <w:adjustRightInd/>
        <w:spacing w:after="160" w:line="259" w:lineRule="auto"/>
        <w:rPr>
          <w:b/>
          <w:sz w:val="32"/>
        </w:rPr>
      </w:pPr>
      <w:r>
        <w:rPr>
          <w:b/>
          <w:sz w:val="32"/>
        </w:rPr>
        <w:br w:type="page"/>
      </w:r>
    </w:p>
    <w:p w14:paraId="6661A43C" w14:textId="6D6E0320" w:rsidR="00CB347A" w:rsidRPr="004A52D2" w:rsidRDefault="00CB347A" w:rsidP="00CB347A">
      <w:pPr>
        <w:jc w:val="center"/>
        <w:rPr>
          <w:b/>
          <w:sz w:val="32"/>
        </w:rPr>
      </w:pPr>
      <w:r w:rsidRPr="004A52D2">
        <w:rPr>
          <w:b/>
          <w:sz w:val="32"/>
        </w:rPr>
        <w:lastRenderedPageBreak/>
        <w:t>RESULTS</w:t>
      </w:r>
    </w:p>
    <w:p w14:paraId="4AE68D94" w14:textId="77777777" w:rsidR="00CB347A" w:rsidRDefault="00CB347A" w:rsidP="00CB347A">
      <w:pPr>
        <w:jc w:val="center"/>
        <w:rPr>
          <w:b/>
          <w:bCs/>
          <w:sz w:val="32"/>
          <w:szCs w:val="32"/>
          <w:u w:val="single"/>
        </w:rPr>
      </w:pPr>
      <w:r w:rsidRPr="004A52D2">
        <w:rPr>
          <w:b/>
          <w:sz w:val="32"/>
          <w:u w:val="single"/>
        </w:rPr>
        <w:t xml:space="preserve">PART 1: </w:t>
      </w:r>
      <w:r>
        <w:rPr>
          <w:b/>
          <w:bCs/>
          <w:sz w:val="32"/>
          <w:szCs w:val="32"/>
          <w:u w:val="single"/>
        </w:rPr>
        <w:t>Measuring Electric Quantities with Ammeters &amp; Voltmeters</w:t>
      </w:r>
    </w:p>
    <w:p w14:paraId="09D2434E" w14:textId="77777777" w:rsidR="00CB347A" w:rsidRDefault="00CB347A" w:rsidP="00CB347A">
      <w:pPr>
        <w:jc w:val="center"/>
        <w:rPr>
          <w:b/>
          <w:bCs/>
          <w:sz w:val="32"/>
          <w:szCs w:val="32"/>
          <w:u w:val="single"/>
        </w:rPr>
      </w:pPr>
    </w:p>
    <w:p w14:paraId="626CC753" w14:textId="77777777" w:rsidR="00CB347A" w:rsidRDefault="00CB347A" w:rsidP="00CB347A">
      <w:pPr>
        <w:rPr>
          <w:b/>
          <w:bCs/>
        </w:rPr>
      </w:pPr>
      <w:r>
        <w:rPr>
          <w:b/>
          <w:bCs/>
        </w:rPr>
        <w:t>Measured voltage for R1: _______________</w:t>
      </w:r>
    </w:p>
    <w:p w14:paraId="022799A4" w14:textId="77777777" w:rsidR="00CB347A" w:rsidRDefault="00CB347A" w:rsidP="00CB347A">
      <w:pPr>
        <w:rPr>
          <w:b/>
          <w:bCs/>
        </w:rPr>
      </w:pPr>
    </w:p>
    <w:p w14:paraId="443DDDED" w14:textId="77777777" w:rsidR="00CB347A" w:rsidRDefault="00CB347A" w:rsidP="00CB347A">
      <w:pPr>
        <w:rPr>
          <w:b/>
          <w:bCs/>
        </w:rPr>
      </w:pPr>
      <w:r>
        <w:rPr>
          <w:b/>
          <w:bCs/>
        </w:rPr>
        <w:t>Measured current for R1: _______________</w:t>
      </w:r>
    </w:p>
    <w:p w14:paraId="1477B388" w14:textId="77777777" w:rsidR="00CB347A" w:rsidRDefault="00CB347A" w:rsidP="00CB347A">
      <w:pPr>
        <w:rPr>
          <w:b/>
          <w:bCs/>
        </w:rPr>
      </w:pPr>
    </w:p>
    <w:p w14:paraId="4F2F1823" w14:textId="77777777" w:rsidR="00CB347A" w:rsidRPr="00A00B08" w:rsidRDefault="00CB347A" w:rsidP="00CB347A">
      <w:pPr>
        <w:rPr>
          <w:b/>
          <w:bCs/>
        </w:rPr>
      </w:pPr>
      <w:r>
        <w:rPr>
          <w:b/>
          <w:bCs/>
        </w:rPr>
        <w:t>Calculated current for R1: ______________</w:t>
      </w:r>
    </w:p>
    <w:p w14:paraId="5CBDC53D" w14:textId="77777777" w:rsidR="00CB347A" w:rsidRPr="004A52D2" w:rsidRDefault="00CB347A" w:rsidP="00CB347A">
      <w:pPr>
        <w:jc w:val="center"/>
        <w:rPr>
          <w:b/>
          <w:sz w:val="32"/>
          <w:u w:val="single"/>
        </w:rPr>
      </w:pPr>
    </w:p>
    <w:p w14:paraId="77449CC8" w14:textId="77777777" w:rsidR="00CB347A" w:rsidRPr="004A52D2" w:rsidRDefault="00CB347A" w:rsidP="00CB347A">
      <w:pPr>
        <w:jc w:val="center"/>
        <w:rPr>
          <w:b/>
          <w:sz w:val="28"/>
        </w:rPr>
      </w:pPr>
    </w:p>
    <w:p w14:paraId="1F3042BE" w14:textId="77777777" w:rsidR="00366EC3" w:rsidRDefault="00366EC3" w:rsidP="00366EC3">
      <w:pPr>
        <w:jc w:val="center"/>
        <w:rPr>
          <w:b/>
          <w:bCs/>
          <w:sz w:val="32"/>
          <w:szCs w:val="32"/>
          <w:u w:val="single"/>
        </w:rPr>
      </w:pPr>
      <w:r w:rsidRPr="004A52D2">
        <w:rPr>
          <w:b/>
          <w:sz w:val="32"/>
          <w:u w:val="single"/>
        </w:rPr>
        <w:t xml:space="preserve">PART </w:t>
      </w:r>
      <w:r>
        <w:rPr>
          <w:b/>
          <w:sz w:val="32"/>
          <w:u w:val="single"/>
        </w:rPr>
        <w:t>2</w:t>
      </w:r>
      <w:r w:rsidRPr="004A52D2">
        <w:rPr>
          <w:b/>
          <w:sz w:val="32"/>
          <w:u w:val="single"/>
        </w:rPr>
        <w:t xml:space="preserve">: </w:t>
      </w:r>
      <w:r>
        <w:rPr>
          <w:b/>
          <w:bCs/>
          <w:sz w:val="32"/>
          <w:szCs w:val="32"/>
          <w:u w:val="single"/>
        </w:rPr>
        <w:t>Circuit Analysis</w:t>
      </w:r>
    </w:p>
    <w:p w14:paraId="197D2980" w14:textId="77777777" w:rsidR="00366EC3" w:rsidRDefault="00366EC3" w:rsidP="00366EC3">
      <w:pPr>
        <w:jc w:val="center"/>
        <w:rPr>
          <w:b/>
          <w:bCs/>
          <w:sz w:val="32"/>
          <w:szCs w:val="32"/>
          <w:u w:val="single"/>
        </w:rPr>
      </w:pPr>
    </w:p>
    <w:p w14:paraId="71ADC8FF" w14:textId="77777777" w:rsidR="00366EC3" w:rsidRDefault="00366EC3" w:rsidP="00366EC3">
      <w:pPr>
        <w:rPr>
          <w:b/>
          <w:bCs/>
        </w:rPr>
      </w:pPr>
      <w:r>
        <w:rPr>
          <w:b/>
          <w:bCs/>
        </w:rPr>
        <w:t xml:space="preserve">Calculated equivalent resistance for Circuit_2: </w:t>
      </w: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eq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</m:oMath>
      <w:r>
        <w:rPr>
          <w:b/>
          <w:bCs/>
        </w:rPr>
        <w:t>________________</w:t>
      </w:r>
    </w:p>
    <w:p w14:paraId="1B83540D" w14:textId="1EB6D04C" w:rsidR="0074322B" w:rsidRDefault="0074322B" w:rsidP="0074322B"/>
    <w:p w14:paraId="05940CB2" w14:textId="77777777" w:rsidR="00980600" w:rsidRDefault="00980600" w:rsidP="0074322B"/>
    <w:p w14:paraId="63553508" w14:textId="77777777" w:rsidR="00980600" w:rsidRDefault="00980600" w:rsidP="009806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Circuit_2 Graph</w:t>
      </w:r>
    </w:p>
    <w:p w14:paraId="56E0729C" w14:textId="77777777" w:rsidR="00980600" w:rsidRPr="007C5BAE" w:rsidRDefault="00980600" w:rsidP="00980600">
      <w:pPr>
        <w:rPr>
          <w:b/>
          <w:bCs/>
        </w:rPr>
      </w:pPr>
    </w:p>
    <w:p w14:paraId="7B99AA6D" w14:textId="48066F1A" w:rsidR="00980600" w:rsidRPr="007C5BAE" w:rsidRDefault="00980600" w:rsidP="00980600">
      <w:pPr>
        <w:jc w:val="both"/>
      </w:pPr>
      <w:r w:rsidRPr="007C5BAE">
        <w:rPr>
          <w:bCs/>
          <w:iCs/>
        </w:rPr>
        <w:t xml:space="preserve">Place </w:t>
      </w:r>
      <w:r w:rsidRPr="007C5BAE">
        <w:t>your graph</w:t>
      </w:r>
      <w:r>
        <w:t xml:space="preserve"> for Circuit_2</w:t>
      </w:r>
      <w:r w:rsidRPr="007C5BAE">
        <w:t xml:space="preserve"> from the procedure for Part </w:t>
      </w:r>
      <w:r>
        <w:t>2</w:t>
      </w:r>
      <w:r w:rsidRPr="007C5BAE">
        <w:t xml:space="preserve"> here</w:t>
      </w:r>
      <w:r w:rsidR="00F12EEC">
        <w:t>:</w:t>
      </w:r>
    </w:p>
    <w:p w14:paraId="742C5210" w14:textId="77777777" w:rsidR="00980600" w:rsidRDefault="00980600" w:rsidP="0074322B"/>
    <w:p w14:paraId="0E4E6C19" w14:textId="77777777" w:rsidR="00980600" w:rsidRDefault="00980600" w:rsidP="0074322B"/>
    <w:p w14:paraId="161178BA" w14:textId="77777777" w:rsidR="00980600" w:rsidRDefault="00980600" w:rsidP="0074322B"/>
    <w:p w14:paraId="43349745" w14:textId="77777777" w:rsidR="00980600" w:rsidRDefault="00980600" w:rsidP="0074322B"/>
    <w:p w14:paraId="2253EE0B" w14:textId="77777777" w:rsidR="00980600" w:rsidRDefault="00980600" w:rsidP="0074322B"/>
    <w:p w14:paraId="11E9EFCC" w14:textId="77777777" w:rsidR="00980600" w:rsidRDefault="00980600" w:rsidP="0074322B"/>
    <w:p w14:paraId="7FC2A6EF" w14:textId="77777777" w:rsidR="00980600" w:rsidRDefault="00980600" w:rsidP="0074322B"/>
    <w:p w14:paraId="1788B46F" w14:textId="77777777" w:rsidR="00980600" w:rsidRDefault="00980600" w:rsidP="0074322B"/>
    <w:p w14:paraId="030F5A9F" w14:textId="77777777" w:rsidR="00980600" w:rsidRDefault="00980600" w:rsidP="0074322B"/>
    <w:p w14:paraId="4737DB93" w14:textId="77777777" w:rsidR="00980600" w:rsidRDefault="00980600" w:rsidP="0074322B"/>
    <w:p w14:paraId="303351E3" w14:textId="77777777" w:rsidR="00980600" w:rsidRDefault="00980600" w:rsidP="0074322B"/>
    <w:p w14:paraId="188713E4" w14:textId="77777777" w:rsidR="00980600" w:rsidRDefault="00980600" w:rsidP="0074322B"/>
    <w:p w14:paraId="1C04E686" w14:textId="77777777" w:rsidR="00980600" w:rsidRDefault="00980600" w:rsidP="0074322B"/>
    <w:p w14:paraId="0B85CBE1" w14:textId="77777777" w:rsidR="00980600" w:rsidRDefault="00980600" w:rsidP="0074322B"/>
    <w:p w14:paraId="270FE507" w14:textId="77777777" w:rsidR="00980600" w:rsidRDefault="00980600" w:rsidP="0074322B"/>
    <w:p w14:paraId="3E165789" w14:textId="77777777" w:rsidR="00980600" w:rsidRDefault="00980600" w:rsidP="0074322B"/>
    <w:p w14:paraId="0E1B74BB" w14:textId="77777777" w:rsidR="00980600" w:rsidRDefault="00980600" w:rsidP="0074322B"/>
    <w:p w14:paraId="68285B78" w14:textId="77777777" w:rsidR="00980600" w:rsidRDefault="00980600" w:rsidP="0074322B"/>
    <w:p w14:paraId="05B84F5B" w14:textId="77777777" w:rsidR="00980600" w:rsidRDefault="00980600" w:rsidP="0074322B"/>
    <w:p w14:paraId="5D23A294" w14:textId="77777777" w:rsidR="00980600" w:rsidRDefault="00980600" w:rsidP="0074322B"/>
    <w:p w14:paraId="79EE6CC9" w14:textId="77777777" w:rsidR="00980600" w:rsidRDefault="00980600" w:rsidP="0074322B"/>
    <w:p w14:paraId="33D007E8" w14:textId="77777777" w:rsidR="00980600" w:rsidRDefault="00980600" w:rsidP="0074322B"/>
    <w:p w14:paraId="08300900" w14:textId="77777777" w:rsidR="00980600" w:rsidRDefault="00980600" w:rsidP="0074322B"/>
    <w:p w14:paraId="6BBB9CB9" w14:textId="77777777" w:rsidR="00980600" w:rsidRDefault="00980600" w:rsidP="0074322B"/>
    <w:p w14:paraId="004A654F" w14:textId="77777777" w:rsidR="00980600" w:rsidRDefault="00980600" w:rsidP="0074322B"/>
    <w:p w14:paraId="1311BA06" w14:textId="5902BE0B" w:rsidR="000123CC" w:rsidRDefault="005B4D96" w:rsidP="000123C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 xml:space="preserve">Part 3: </w:t>
      </w:r>
      <w:r w:rsidR="000123CC">
        <w:rPr>
          <w:b/>
          <w:bCs/>
          <w:sz w:val="32"/>
          <w:szCs w:val="32"/>
          <w:u w:val="single"/>
        </w:rPr>
        <w:t>Voltage Dividers</w:t>
      </w:r>
    </w:p>
    <w:p w14:paraId="2A1A3A7E" w14:textId="77777777" w:rsidR="000123CC" w:rsidRDefault="000123CC" w:rsidP="000123CC">
      <w:pPr>
        <w:jc w:val="center"/>
        <w:rPr>
          <w:b/>
          <w:bCs/>
          <w:sz w:val="32"/>
          <w:szCs w:val="32"/>
          <w:u w:val="single"/>
        </w:rPr>
      </w:pPr>
    </w:p>
    <w:p w14:paraId="4B42C419" w14:textId="76F29D7E" w:rsidR="000123CC" w:rsidRPr="00CB7756" w:rsidRDefault="000123CC" w:rsidP="000123CC">
      <w:pPr>
        <w:rPr>
          <w:b/>
          <w:bCs/>
        </w:rPr>
      </w:pPr>
      <w:r>
        <w:rPr>
          <w:b/>
          <w:bCs/>
        </w:rPr>
        <w:t>Circuit_3 Analysis</w:t>
      </w:r>
    </w:p>
    <w:p w14:paraId="5B69C221" w14:textId="77777777" w:rsidR="000123CC" w:rsidRDefault="000123CC" w:rsidP="000123CC">
      <w:pPr>
        <w:jc w:val="center"/>
        <w:rPr>
          <w:b/>
          <w:bCs/>
        </w:rPr>
      </w:pPr>
      <w:r>
        <w:rPr>
          <w:b/>
          <w:bCs/>
        </w:rPr>
        <w:t>Table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="000123CC" w14:paraId="4C2E813D" w14:textId="77777777" w:rsidTr="00142226">
        <w:tc>
          <w:tcPr>
            <w:tcW w:w="3006" w:type="dxa"/>
          </w:tcPr>
          <w:p w14:paraId="03495E08" w14:textId="77777777" w:rsidR="000123CC" w:rsidRDefault="000123CC" w:rsidP="001422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Measured Nodes</w:t>
            </w:r>
          </w:p>
        </w:tc>
        <w:tc>
          <w:tcPr>
            <w:tcW w:w="3006" w:type="dxa"/>
          </w:tcPr>
          <w:p w14:paraId="30A91DEB" w14:textId="77777777" w:rsidR="000123CC" w:rsidRDefault="000123CC" w:rsidP="001422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Experimental Voltage (V)</w:t>
            </w:r>
          </w:p>
        </w:tc>
        <w:tc>
          <w:tcPr>
            <w:tcW w:w="3007" w:type="dxa"/>
          </w:tcPr>
          <w:p w14:paraId="62ED7F03" w14:textId="77777777" w:rsidR="000123CC" w:rsidRDefault="000123CC" w:rsidP="001422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Analytic Voltage (V)</w:t>
            </w:r>
          </w:p>
        </w:tc>
      </w:tr>
      <w:tr w:rsidR="000123CC" w14:paraId="5496BBE1" w14:textId="77777777" w:rsidTr="00142226">
        <w:tc>
          <w:tcPr>
            <w:tcW w:w="3006" w:type="dxa"/>
          </w:tcPr>
          <w:p w14:paraId="2F20D143" w14:textId="77777777" w:rsidR="000123CC" w:rsidRDefault="000123CC" w:rsidP="00142226">
            <w:pPr>
              <w:jc w:val="center"/>
            </w:pPr>
            <w:r>
              <w:t>Node 1 to Node 2</w:t>
            </w:r>
          </w:p>
          <w:p w14:paraId="1908B17D" w14:textId="77777777" w:rsidR="000123CC" w:rsidRPr="00CB7756" w:rsidRDefault="000123CC" w:rsidP="00142226">
            <w:pPr>
              <w:jc w:val="center"/>
            </w:pPr>
          </w:p>
        </w:tc>
        <w:tc>
          <w:tcPr>
            <w:tcW w:w="3006" w:type="dxa"/>
          </w:tcPr>
          <w:p w14:paraId="7D8DBA16" w14:textId="77777777" w:rsidR="000123CC" w:rsidRPr="00CB7756" w:rsidRDefault="000123CC" w:rsidP="00142226">
            <w:pPr>
              <w:jc w:val="center"/>
            </w:pPr>
          </w:p>
        </w:tc>
        <w:tc>
          <w:tcPr>
            <w:tcW w:w="3007" w:type="dxa"/>
          </w:tcPr>
          <w:p w14:paraId="4128C83E" w14:textId="77777777" w:rsidR="000123CC" w:rsidRDefault="000123CC" w:rsidP="00142226">
            <w:pPr>
              <w:jc w:val="center"/>
              <w:rPr>
                <w:b/>
                <w:bCs/>
              </w:rPr>
            </w:pPr>
          </w:p>
        </w:tc>
      </w:tr>
      <w:tr w:rsidR="000123CC" w14:paraId="375FF3B0" w14:textId="77777777" w:rsidTr="00142226">
        <w:tc>
          <w:tcPr>
            <w:tcW w:w="3006" w:type="dxa"/>
          </w:tcPr>
          <w:p w14:paraId="35B279E9" w14:textId="77777777" w:rsidR="000123CC" w:rsidRDefault="000123CC" w:rsidP="00142226">
            <w:pPr>
              <w:jc w:val="center"/>
            </w:pPr>
            <w:r>
              <w:t>Node 2 to Node 3</w:t>
            </w:r>
          </w:p>
          <w:p w14:paraId="1AFBAAF3" w14:textId="77777777" w:rsidR="000123CC" w:rsidRPr="00CB7756" w:rsidRDefault="000123CC" w:rsidP="00142226">
            <w:pPr>
              <w:jc w:val="center"/>
            </w:pPr>
          </w:p>
        </w:tc>
        <w:tc>
          <w:tcPr>
            <w:tcW w:w="3006" w:type="dxa"/>
          </w:tcPr>
          <w:p w14:paraId="43D9F4CF" w14:textId="77777777" w:rsidR="000123CC" w:rsidRDefault="000123CC" w:rsidP="00142226">
            <w:pPr>
              <w:jc w:val="center"/>
              <w:rPr>
                <w:b/>
                <w:bCs/>
              </w:rPr>
            </w:pPr>
          </w:p>
        </w:tc>
        <w:tc>
          <w:tcPr>
            <w:tcW w:w="3007" w:type="dxa"/>
          </w:tcPr>
          <w:p w14:paraId="1B917C72" w14:textId="77777777" w:rsidR="000123CC" w:rsidRDefault="000123CC" w:rsidP="00142226">
            <w:pPr>
              <w:jc w:val="center"/>
              <w:rPr>
                <w:b/>
                <w:bCs/>
              </w:rPr>
            </w:pPr>
          </w:p>
        </w:tc>
      </w:tr>
    </w:tbl>
    <w:p w14:paraId="173DB880" w14:textId="2FEC309D" w:rsidR="00980600" w:rsidRDefault="00980600" w:rsidP="0074322B"/>
    <w:p w14:paraId="7C7D8B71" w14:textId="77777777" w:rsidR="00AB479E" w:rsidRDefault="00AB479E" w:rsidP="0074322B"/>
    <w:p w14:paraId="07657F06" w14:textId="77777777" w:rsidR="00AB479E" w:rsidRDefault="00AB479E" w:rsidP="0074322B"/>
    <w:p w14:paraId="745CB263" w14:textId="77777777" w:rsidR="00AB479E" w:rsidRDefault="00AB479E" w:rsidP="0074322B"/>
    <w:p w14:paraId="427DCDDA" w14:textId="1A5B9A62" w:rsidR="005C7A04" w:rsidRDefault="005C7A04" w:rsidP="005C7A04">
      <w:pPr>
        <w:widowControl/>
        <w:autoSpaceDE/>
        <w:autoSpaceDN/>
        <w:adjustRightInd/>
        <w:spacing w:after="200" w:line="276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PART </w:t>
      </w:r>
      <w:r w:rsidR="004957E9">
        <w:rPr>
          <w:b/>
          <w:bCs/>
          <w:sz w:val="32"/>
          <w:szCs w:val="32"/>
          <w:u w:val="single"/>
        </w:rPr>
        <w:t>4</w:t>
      </w:r>
      <w:r>
        <w:rPr>
          <w:b/>
          <w:bCs/>
          <w:sz w:val="32"/>
          <w:szCs w:val="32"/>
          <w:u w:val="single"/>
        </w:rPr>
        <w:t xml:space="preserve">: </w:t>
      </w:r>
      <w:r w:rsidR="004957E9">
        <w:rPr>
          <w:b/>
          <w:bCs/>
          <w:sz w:val="32"/>
          <w:szCs w:val="32"/>
          <w:u w:val="single"/>
        </w:rPr>
        <w:t xml:space="preserve">Kirchhoff’s Rules – </w:t>
      </w:r>
      <w:r>
        <w:rPr>
          <w:b/>
          <w:bCs/>
          <w:sz w:val="32"/>
          <w:szCs w:val="32"/>
          <w:u w:val="single"/>
        </w:rPr>
        <w:t>Circuit with Two Loops</w:t>
      </w:r>
    </w:p>
    <w:p w14:paraId="6F4F0407" w14:textId="77777777" w:rsidR="005C7A04" w:rsidRPr="00383CC0" w:rsidRDefault="005C7A04" w:rsidP="005C7A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</w:rPr>
      </w:pPr>
    </w:p>
    <w:p w14:paraId="455A6698" w14:textId="77777777" w:rsidR="005C7A04" w:rsidRDefault="005C7A04" w:rsidP="005C7A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</w:rPr>
      </w:pPr>
      <w:r w:rsidRPr="000517E3">
        <w:rPr>
          <w:b/>
          <w:bCs/>
        </w:rPr>
        <w:t>Sum of potentials around the loops (clockwise):</w:t>
      </w:r>
    </w:p>
    <w:p w14:paraId="4281D7EE" w14:textId="185D9E04" w:rsidR="008F4FB2" w:rsidRPr="00DE1638" w:rsidRDefault="005C7A04" w:rsidP="008F4F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</w:rPr>
      </w:pPr>
      <w:r>
        <w:t xml:space="preserve">Ʃ </w:t>
      </w:r>
      <w:r w:rsidRPr="00EB53D5">
        <w:rPr>
          <w:rFonts w:eastAsia="PMingLiU"/>
        </w:rPr>
        <w:t xml:space="preserve">potentials around loop </w:t>
      </w:r>
      <w:r w:rsidR="008F4FB2">
        <w:rPr>
          <w:rFonts w:eastAsia="PMingLiU"/>
        </w:rPr>
        <w:t xml:space="preserve">1: </w:t>
      </w: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bi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=0</m:t>
        </m:r>
      </m:oMath>
    </w:p>
    <w:p w14:paraId="0E7909BE" w14:textId="77777777" w:rsidR="005C7A04" w:rsidRPr="00EB53D5" w:rsidRDefault="005C7A04" w:rsidP="005C7A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245237B9" w14:textId="3C2F9772" w:rsidR="008F4FB2" w:rsidRDefault="005C7A04" w:rsidP="005C7A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</w:rPr>
      </w:pPr>
      <w:r>
        <w:t xml:space="preserve">Ʃ </w:t>
      </w:r>
      <w:r w:rsidRPr="00EB53D5">
        <w:rPr>
          <w:rFonts w:eastAsia="PMingLiU"/>
        </w:rPr>
        <w:t xml:space="preserve">potentials around loop </w:t>
      </w:r>
      <w:r w:rsidR="008F4FB2">
        <w:rPr>
          <w:rFonts w:eastAsia="PMingLiU"/>
        </w:rPr>
        <w:t>2:</w:t>
      </w:r>
      <w:r w:rsidR="008F4FB2" w:rsidRPr="008F4FB2">
        <w:rPr>
          <w:rFonts w:ascii="Cambria Math" w:hAnsi="Cambria Math"/>
          <w:b/>
          <w:bCs/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bi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bi"/>
          </m:rPr>
          <w:rPr>
            <w:rFonts w:ascii="Cambria Math" w:hAnsi="Cambria Math"/>
          </w:rPr>
          <m:t>=0</m:t>
        </m:r>
      </m:oMath>
      <w:r>
        <w:rPr>
          <w:b/>
          <w:bCs/>
        </w:rPr>
        <w:t xml:space="preserve"> </w:t>
      </w:r>
    </w:p>
    <w:p w14:paraId="05B74843" w14:textId="77777777" w:rsidR="005C7A04" w:rsidRDefault="005C7A04" w:rsidP="005C7A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</w:rPr>
      </w:pPr>
    </w:p>
    <w:p w14:paraId="635BE238" w14:textId="4635CC7A" w:rsidR="005C7A04" w:rsidRDefault="005C7A04" w:rsidP="005C7A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</w:rPr>
      </w:pPr>
      <w:r w:rsidRPr="00887349">
        <w:t>Kirch</w:t>
      </w:r>
      <w:r w:rsidR="00AE06FA">
        <w:t>h</w:t>
      </w:r>
      <w:r w:rsidRPr="00887349">
        <w:t>off’s Junction:</w:t>
      </w:r>
      <w:r w:rsidR="008F4FB2"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=I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b>
        </m:sSub>
      </m:oMath>
      <w:r>
        <w:t xml:space="preserve"> </w:t>
      </w:r>
    </w:p>
    <w:p w14:paraId="57025ACE" w14:textId="77777777" w:rsidR="005C7A04" w:rsidRDefault="005C7A04" w:rsidP="005C7A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10627039" w14:textId="76B8755A" w:rsidR="005C7A04" w:rsidRDefault="005C7A04" w:rsidP="005C7A04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 w:rsidRPr="00EB53D5">
        <w:t xml:space="preserve">Table </w:t>
      </w:r>
      <w:r>
        <w:t>2:</w:t>
      </w:r>
      <w:r w:rsidRPr="00EB53D5">
        <w:t xml:space="preserve"> </w:t>
      </w:r>
      <w:r>
        <w:t>Measured Resistance from the Multimeter (use uncertainty of multimeter)</w:t>
      </w: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2695"/>
        <w:gridCol w:w="2691"/>
      </w:tblGrid>
      <w:tr w:rsidR="005C7A04" w14:paraId="0816A7FD" w14:textId="77777777" w:rsidTr="00142226">
        <w:tc>
          <w:tcPr>
            <w:tcW w:w="2695" w:type="dxa"/>
          </w:tcPr>
          <w:p w14:paraId="2B77F6F3" w14:textId="77777777" w:rsidR="005C7A04" w:rsidRDefault="005C7A04" w:rsidP="00142226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Resistor Label</w:t>
            </w:r>
          </w:p>
        </w:tc>
        <w:tc>
          <w:tcPr>
            <w:tcW w:w="2691" w:type="dxa"/>
          </w:tcPr>
          <w:p w14:paraId="3449A39E" w14:textId="77777777" w:rsidR="005C7A04" w:rsidRDefault="005C7A04" w:rsidP="00142226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Measured Value (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  <m:r>
                <w:rPr>
                  <w:rFonts w:ascii="Cambria Math" w:hAnsi="Cambria Math"/>
                </w:rPr>
                <m:t>)</m:t>
              </m:r>
            </m:oMath>
          </w:p>
        </w:tc>
      </w:tr>
      <w:tr w:rsidR="005C7A04" w14:paraId="17FC8E93" w14:textId="77777777" w:rsidTr="00142226">
        <w:tc>
          <w:tcPr>
            <w:tcW w:w="2695" w:type="dxa"/>
          </w:tcPr>
          <w:p w14:paraId="6837423D" w14:textId="77777777" w:rsidR="005C7A04" w:rsidRDefault="005C7A04" w:rsidP="00142226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R1</w:t>
            </w:r>
          </w:p>
        </w:tc>
        <w:tc>
          <w:tcPr>
            <w:tcW w:w="2691" w:type="dxa"/>
          </w:tcPr>
          <w:p w14:paraId="2AF51A3E" w14:textId="77777777" w:rsidR="005C7A04" w:rsidRDefault="005C7A04" w:rsidP="00142226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±</m:t>
                </m:r>
              </m:oMath>
            </m:oMathPara>
          </w:p>
        </w:tc>
      </w:tr>
      <w:tr w:rsidR="005C7A04" w14:paraId="173B3E55" w14:textId="77777777" w:rsidTr="00142226">
        <w:tc>
          <w:tcPr>
            <w:tcW w:w="2695" w:type="dxa"/>
          </w:tcPr>
          <w:p w14:paraId="4EF64CE8" w14:textId="77777777" w:rsidR="005C7A04" w:rsidRDefault="005C7A04" w:rsidP="00142226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R2</w:t>
            </w:r>
          </w:p>
        </w:tc>
        <w:tc>
          <w:tcPr>
            <w:tcW w:w="2691" w:type="dxa"/>
          </w:tcPr>
          <w:p w14:paraId="59F14043" w14:textId="77777777" w:rsidR="005C7A04" w:rsidRDefault="005C7A04" w:rsidP="00142226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±</m:t>
                </m:r>
              </m:oMath>
            </m:oMathPara>
          </w:p>
        </w:tc>
      </w:tr>
      <w:tr w:rsidR="005C7A04" w14:paraId="778C3743" w14:textId="77777777" w:rsidTr="00142226">
        <w:tc>
          <w:tcPr>
            <w:tcW w:w="2695" w:type="dxa"/>
          </w:tcPr>
          <w:p w14:paraId="56D2FD3F" w14:textId="77777777" w:rsidR="005C7A04" w:rsidRDefault="005C7A04" w:rsidP="00142226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R3</w:t>
            </w:r>
          </w:p>
        </w:tc>
        <w:tc>
          <w:tcPr>
            <w:tcW w:w="2691" w:type="dxa"/>
          </w:tcPr>
          <w:p w14:paraId="774A46D4" w14:textId="77777777" w:rsidR="005C7A04" w:rsidRDefault="005C7A04" w:rsidP="00142226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±</m:t>
                </m:r>
              </m:oMath>
            </m:oMathPara>
          </w:p>
        </w:tc>
      </w:tr>
      <w:tr w:rsidR="005C7A04" w14:paraId="2B783068" w14:textId="77777777" w:rsidTr="00142226">
        <w:tc>
          <w:tcPr>
            <w:tcW w:w="2695" w:type="dxa"/>
          </w:tcPr>
          <w:p w14:paraId="5930F61B" w14:textId="77777777" w:rsidR="005C7A04" w:rsidRDefault="005C7A04" w:rsidP="00142226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R4</w:t>
            </w:r>
          </w:p>
        </w:tc>
        <w:tc>
          <w:tcPr>
            <w:tcW w:w="2691" w:type="dxa"/>
          </w:tcPr>
          <w:p w14:paraId="465E51E2" w14:textId="77777777" w:rsidR="005C7A04" w:rsidRDefault="005C7A04" w:rsidP="00142226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±</m:t>
                </m:r>
              </m:oMath>
            </m:oMathPara>
          </w:p>
        </w:tc>
      </w:tr>
    </w:tbl>
    <w:p w14:paraId="3CE5CF70" w14:textId="77777777" w:rsidR="005C7A04" w:rsidRDefault="005C7A04" w:rsidP="005C7A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5753C45E" w14:textId="64A8C2CC" w:rsidR="005C7A04" w:rsidRDefault="005C7A04" w:rsidP="005C7A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t>Table 3: Voltage Measured across each Circuit Element (use uncertainty of multimeter)</w:t>
      </w: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2979"/>
        <w:gridCol w:w="2691"/>
      </w:tblGrid>
      <w:tr w:rsidR="005C7A04" w14:paraId="68A320CD" w14:textId="77777777" w:rsidTr="00332DD9">
        <w:tc>
          <w:tcPr>
            <w:tcW w:w="2979" w:type="dxa"/>
          </w:tcPr>
          <w:p w14:paraId="43A12B55" w14:textId="77777777" w:rsidR="005C7A04" w:rsidRDefault="005C7A04" w:rsidP="0014222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Circuit Element</w:t>
            </w:r>
          </w:p>
        </w:tc>
        <w:tc>
          <w:tcPr>
            <w:tcW w:w="2691" w:type="dxa"/>
          </w:tcPr>
          <w:p w14:paraId="190825E9" w14:textId="77777777" w:rsidR="005C7A04" w:rsidRDefault="005C7A04" w:rsidP="0014222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Measured Voltage (V)</w:t>
            </w:r>
          </w:p>
        </w:tc>
      </w:tr>
      <w:tr w:rsidR="005C7A04" w14:paraId="3A13AF0F" w14:textId="77777777" w:rsidTr="00332DD9">
        <w:tc>
          <w:tcPr>
            <w:tcW w:w="2979" w:type="dxa"/>
          </w:tcPr>
          <w:p w14:paraId="552E4B69" w14:textId="77777777" w:rsidR="005C7A04" w:rsidRPr="008E4105" w:rsidRDefault="005C7A04" w:rsidP="0014222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16"/>
                <w:szCs w:val="16"/>
              </w:rPr>
            </w:pPr>
            <w:r>
              <w:t>R1</w:t>
            </w:r>
          </w:p>
        </w:tc>
        <w:tc>
          <w:tcPr>
            <w:tcW w:w="2691" w:type="dxa"/>
          </w:tcPr>
          <w:p w14:paraId="6C0FED68" w14:textId="77777777" w:rsidR="005C7A04" w:rsidRDefault="005C7A04" w:rsidP="0014222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±</m:t>
                </m:r>
              </m:oMath>
            </m:oMathPara>
          </w:p>
        </w:tc>
      </w:tr>
      <w:tr w:rsidR="005C7A04" w14:paraId="6644D6B9" w14:textId="77777777" w:rsidTr="00332DD9">
        <w:tc>
          <w:tcPr>
            <w:tcW w:w="2979" w:type="dxa"/>
          </w:tcPr>
          <w:p w14:paraId="202FAB17" w14:textId="77777777" w:rsidR="005C7A04" w:rsidRDefault="005C7A04" w:rsidP="0014222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R2</w:t>
            </w:r>
          </w:p>
        </w:tc>
        <w:tc>
          <w:tcPr>
            <w:tcW w:w="2691" w:type="dxa"/>
          </w:tcPr>
          <w:p w14:paraId="5FC3669F" w14:textId="77777777" w:rsidR="005C7A04" w:rsidRDefault="005C7A04" w:rsidP="0014222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±</m:t>
                </m:r>
              </m:oMath>
            </m:oMathPara>
          </w:p>
        </w:tc>
      </w:tr>
      <w:tr w:rsidR="005C7A04" w14:paraId="09EC9F17" w14:textId="77777777" w:rsidTr="00332DD9">
        <w:tc>
          <w:tcPr>
            <w:tcW w:w="2979" w:type="dxa"/>
          </w:tcPr>
          <w:p w14:paraId="79EE65CC" w14:textId="77777777" w:rsidR="005C7A04" w:rsidRDefault="005C7A04" w:rsidP="0014222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R3</w:t>
            </w:r>
          </w:p>
        </w:tc>
        <w:tc>
          <w:tcPr>
            <w:tcW w:w="2691" w:type="dxa"/>
          </w:tcPr>
          <w:p w14:paraId="49C44735" w14:textId="77777777" w:rsidR="005C7A04" w:rsidRDefault="005C7A04" w:rsidP="0014222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±</m:t>
                </m:r>
              </m:oMath>
            </m:oMathPara>
          </w:p>
        </w:tc>
      </w:tr>
      <w:tr w:rsidR="005C7A04" w14:paraId="3E9C8267" w14:textId="77777777" w:rsidTr="00332DD9">
        <w:tc>
          <w:tcPr>
            <w:tcW w:w="2979" w:type="dxa"/>
          </w:tcPr>
          <w:p w14:paraId="559FD8DF" w14:textId="77777777" w:rsidR="005C7A04" w:rsidRDefault="005C7A04" w:rsidP="0014222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R4</w:t>
            </w:r>
          </w:p>
        </w:tc>
        <w:tc>
          <w:tcPr>
            <w:tcW w:w="2691" w:type="dxa"/>
          </w:tcPr>
          <w:p w14:paraId="704FC098" w14:textId="77777777" w:rsidR="005C7A04" w:rsidRDefault="005C7A04" w:rsidP="0014222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±</m:t>
                </m:r>
              </m:oMath>
            </m:oMathPara>
          </w:p>
        </w:tc>
      </w:tr>
      <w:tr w:rsidR="005C7A04" w14:paraId="2A134320" w14:textId="77777777" w:rsidTr="00332DD9">
        <w:tc>
          <w:tcPr>
            <w:tcW w:w="2979" w:type="dxa"/>
          </w:tcPr>
          <w:p w14:paraId="15437493" w14:textId="77777777" w:rsidR="005C7A04" w:rsidRDefault="005C7A04" w:rsidP="0014222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V1</w:t>
            </w:r>
          </w:p>
        </w:tc>
        <w:tc>
          <w:tcPr>
            <w:tcW w:w="2691" w:type="dxa"/>
          </w:tcPr>
          <w:p w14:paraId="57DBE5FF" w14:textId="77777777" w:rsidR="005C7A04" w:rsidRDefault="005C7A04" w:rsidP="0014222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±</m:t>
                </m:r>
              </m:oMath>
            </m:oMathPara>
          </w:p>
        </w:tc>
      </w:tr>
      <w:tr w:rsidR="005C7A04" w14:paraId="2BD1B772" w14:textId="77777777" w:rsidTr="00332DD9">
        <w:tc>
          <w:tcPr>
            <w:tcW w:w="2979" w:type="dxa"/>
          </w:tcPr>
          <w:p w14:paraId="4002F426" w14:textId="77777777" w:rsidR="005C7A04" w:rsidRDefault="005C7A04" w:rsidP="0014222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V2</w:t>
            </w:r>
          </w:p>
        </w:tc>
        <w:tc>
          <w:tcPr>
            <w:tcW w:w="2691" w:type="dxa"/>
          </w:tcPr>
          <w:p w14:paraId="4C5D2142" w14:textId="77777777" w:rsidR="005C7A04" w:rsidRDefault="005C7A04" w:rsidP="0014222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±</m:t>
                </m:r>
              </m:oMath>
            </m:oMathPara>
          </w:p>
        </w:tc>
      </w:tr>
      <w:tr w:rsidR="005C7A04" w14:paraId="3D12108F" w14:textId="77777777" w:rsidTr="00332DD9">
        <w:tc>
          <w:tcPr>
            <w:tcW w:w="2979" w:type="dxa"/>
          </w:tcPr>
          <w:p w14:paraId="27775B6B" w14:textId="77777777" w:rsidR="005C7A04" w:rsidRDefault="005C7A04" w:rsidP="0014222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Sum of Voltages for Loop 1</w:t>
            </w:r>
          </w:p>
        </w:tc>
        <w:tc>
          <w:tcPr>
            <w:tcW w:w="2691" w:type="dxa"/>
          </w:tcPr>
          <w:p w14:paraId="28FAEAE5" w14:textId="77777777" w:rsidR="005C7A04" w:rsidRDefault="005C7A04" w:rsidP="0014222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</w:p>
        </w:tc>
      </w:tr>
      <w:tr w:rsidR="005C7A04" w14:paraId="53074FC7" w14:textId="77777777" w:rsidTr="00332DD9">
        <w:tc>
          <w:tcPr>
            <w:tcW w:w="2979" w:type="dxa"/>
          </w:tcPr>
          <w:p w14:paraId="79120EB8" w14:textId="77777777" w:rsidR="005C7A04" w:rsidRDefault="005C7A04" w:rsidP="0014222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Sum of Voltages for Loop 2</w:t>
            </w:r>
          </w:p>
        </w:tc>
        <w:tc>
          <w:tcPr>
            <w:tcW w:w="2691" w:type="dxa"/>
          </w:tcPr>
          <w:p w14:paraId="44CBA1B4" w14:textId="77777777" w:rsidR="005C7A04" w:rsidRDefault="005C7A04" w:rsidP="0014222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</w:p>
        </w:tc>
      </w:tr>
    </w:tbl>
    <w:p w14:paraId="5A8C79E1" w14:textId="77777777" w:rsidR="005C7A04" w:rsidRDefault="005C7A04" w:rsidP="005C7A04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79F094E3" w14:textId="77777777" w:rsidR="005C7A04" w:rsidRDefault="005C7A04" w:rsidP="005C7A04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3A93F58B" w14:textId="77777777" w:rsidR="005C7A04" w:rsidRDefault="005C7A04" w:rsidP="005C7A04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59EDC3A2" w14:textId="77777777" w:rsidR="00384BFB" w:rsidRDefault="00384BFB">
      <w:pPr>
        <w:widowControl/>
        <w:autoSpaceDE/>
        <w:autoSpaceDN/>
        <w:adjustRightInd/>
        <w:spacing w:after="160" w:line="259" w:lineRule="auto"/>
      </w:pPr>
      <w:r>
        <w:br w:type="page"/>
      </w:r>
    </w:p>
    <w:p w14:paraId="5A2C9EDA" w14:textId="2493ECBD" w:rsidR="005C7A04" w:rsidRPr="00EB53D5" w:rsidRDefault="005C7A04" w:rsidP="005C7A04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 w:rsidRPr="00EB53D5">
        <w:lastRenderedPageBreak/>
        <w:t xml:space="preserve">Table </w:t>
      </w:r>
      <w:r>
        <w:t>4:</w:t>
      </w:r>
      <w:r w:rsidRPr="00EB53D5">
        <w:t xml:space="preserve"> Current </w:t>
      </w:r>
      <w:r>
        <w:t>M</w:t>
      </w:r>
      <w:r w:rsidRPr="00EB53D5">
        <w:t xml:space="preserve">easured at </w:t>
      </w:r>
      <w:r>
        <w:t>J</w:t>
      </w:r>
      <w:r w:rsidRPr="00EB53D5">
        <w:t>unctions</w:t>
      </w:r>
      <w:r>
        <w:t xml:space="preserve"> 1 &amp; 2 (use uncertainty of multimeter)</w:t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8"/>
        <w:gridCol w:w="2364"/>
        <w:gridCol w:w="2735"/>
        <w:gridCol w:w="2735"/>
      </w:tblGrid>
      <w:tr w:rsidR="005C7A04" w:rsidRPr="00EB53D5" w14:paraId="2E637522" w14:textId="77777777" w:rsidTr="00F12EEC">
        <w:trPr>
          <w:trHeight w:hRule="exact" w:val="1169"/>
          <w:jc w:val="center"/>
        </w:trPr>
        <w:tc>
          <w:tcPr>
            <w:tcW w:w="807" w:type="pc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CD70388" w14:textId="77777777" w:rsidR="005C7A04" w:rsidRPr="00EB53D5" w:rsidRDefault="005C7A04" w:rsidP="00142226">
            <w:pPr>
              <w:spacing w:line="120" w:lineRule="exact"/>
            </w:pPr>
          </w:p>
          <w:p w14:paraId="5FAF7FA6" w14:textId="77777777" w:rsidR="005C7A04" w:rsidRPr="00EB53D5" w:rsidRDefault="005C7A04" w:rsidP="0014222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  <w:r w:rsidRPr="00EB53D5">
              <w:t>Current label</w:t>
            </w:r>
          </w:p>
        </w:tc>
        <w:tc>
          <w:tcPr>
            <w:tcW w:w="126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C0FE42" w14:textId="77777777" w:rsidR="005C7A04" w:rsidRPr="00EB53D5" w:rsidRDefault="005C7A04" w:rsidP="00142226">
            <w:pPr>
              <w:spacing w:line="120" w:lineRule="exact"/>
            </w:pPr>
          </w:p>
          <w:p w14:paraId="08E72CF4" w14:textId="77777777" w:rsidR="005C7A04" w:rsidRPr="00EB53D5" w:rsidRDefault="005C7A04" w:rsidP="0014222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  <w:r>
              <w:t xml:space="preserve">Experimental </w:t>
            </w:r>
            <w:r w:rsidRPr="00EB53D5">
              <w:t xml:space="preserve">Current at </w:t>
            </w:r>
            <w:r>
              <w:t>J</w:t>
            </w:r>
            <w:r w:rsidRPr="00EB53D5">
              <w:t xml:space="preserve">unction </w:t>
            </w:r>
            <w:r>
              <w:t>1 (</w:t>
            </w:r>
            <m:oMath>
              <m:r>
                <w:rPr>
                  <w:rFonts w:ascii="Cambria Math" w:hAnsi="Cambria Math"/>
                </w:rPr>
                <m:t>A)</m:t>
              </m:r>
            </m:oMath>
          </w:p>
        </w:tc>
        <w:tc>
          <w:tcPr>
            <w:tcW w:w="14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B45399" w14:textId="77777777" w:rsidR="005C7A04" w:rsidRPr="00EB53D5" w:rsidRDefault="005C7A04" w:rsidP="00142226">
            <w:pPr>
              <w:spacing w:line="120" w:lineRule="exact"/>
            </w:pPr>
          </w:p>
          <w:p w14:paraId="4BF7EEF2" w14:textId="77777777" w:rsidR="005C7A04" w:rsidRPr="00EB53D5" w:rsidRDefault="005C7A04" w:rsidP="0014222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  <w:r>
              <w:t xml:space="preserve">Experimental </w:t>
            </w:r>
            <w:r w:rsidRPr="00EB53D5">
              <w:t xml:space="preserve">Current at </w:t>
            </w:r>
            <w:r>
              <w:t>J</w:t>
            </w:r>
            <w:r w:rsidRPr="00EB53D5">
              <w:t xml:space="preserve">unction </w:t>
            </w:r>
            <w:r>
              <w:t>2 (</w:t>
            </w:r>
            <m:oMath>
              <m:r>
                <w:rPr>
                  <w:rFonts w:ascii="Cambria Math" w:hAnsi="Cambria Math"/>
                </w:rPr>
                <m:t>A)</m:t>
              </m:r>
            </m:oMath>
          </w:p>
        </w:tc>
        <w:tc>
          <w:tcPr>
            <w:tcW w:w="14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69601" w14:textId="77777777" w:rsidR="005C7A04" w:rsidRPr="00EB53D5" w:rsidRDefault="005C7A04" w:rsidP="00142226">
            <w:pPr>
              <w:spacing w:line="120" w:lineRule="exact"/>
            </w:pPr>
          </w:p>
          <w:p w14:paraId="70560A6D" w14:textId="77777777" w:rsidR="005C7A04" w:rsidRDefault="005C7A04" w:rsidP="00142226">
            <w:pPr>
              <w:jc w:val="center"/>
            </w:pPr>
            <w:r>
              <w:t xml:space="preserve">Theoretical </w:t>
            </w:r>
            <w:r w:rsidRPr="00EB53D5">
              <w:t xml:space="preserve">Current at </w:t>
            </w:r>
            <w:r>
              <w:t>J</w:t>
            </w:r>
            <w:r w:rsidRPr="00EB53D5">
              <w:t xml:space="preserve">unction </w:t>
            </w:r>
            <w:r>
              <w:t>1 (</w:t>
            </w:r>
            <m:oMath>
              <m:r>
                <w:rPr>
                  <w:rFonts w:ascii="Cambria Math" w:hAnsi="Cambria Math"/>
                </w:rPr>
                <m:t>A)</m:t>
              </m:r>
            </m:oMath>
          </w:p>
          <w:p w14:paraId="123BE5A8" w14:textId="670B9408" w:rsidR="00F12EEC" w:rsidRDefault="00F12EEC" w:rsidP="00142226">
            <w:pPr>
              <w:jc w:val="center"/>
            </w:pPr>
            <w:r>
              <w:t>(from pre-lab)</w:t>
            </w:r>
          </w:p>
          <w:p w14:paraId="090560E9" w14:textId="77777777" w:rsidR="00F12EEC" w:rsidRPr="00EB53D5" w:rsidRDefault="00F12EEC" w:rsidP="00F12EEC"/>
        </w:tc>
      </w:tr>
      <w:tr w:rsidR="005C7A04" w:rsidRPr="00EB53D5" w14:paraId="62017A53" w14:textId="77777777" w:rsidTr="00142226">
        <w:trPr>
          <w:jc w:val="center"/>
        </w:trPr>
        <w:tc>
          <w:tcPr>
            <w:tcW w:w="80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9157F4" w14:textId="77777777" w:rsidR="005C7A04" w:rsidRPr="00EB53D5" w:rsidRDefault="005C7A04" w:rsidP="00142226">
            <w:pPr>
              <w:spacing w:line="120" w:lineRule="exact"/>
            </w:pPr>
          </w:p>
          <w:p w14:paraId="3AE80F7C" w14:textId="77777777" w:rsidR="005C7A04" w:rsidRPr="00EB53D5" w:rsidRDefault="005C7A04" w:rsidP="0014222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</w:pPr>
            <w:r w:rsidRPr="00EB53D5">
              <w:t xml:space="preserve">          I</w:t>
            </w:r>
            <w:r w:rsidRPr="00EB53D5">
              <w:rPr>
                <w:vertAlign w:val="subscript"/>
              </w:rPr>
              <w:t>1</w:t>
            </w:r>
          </w:p>
        </w:tc>
        <w:tc>
          <w:tcPr>
            <w:tcW w:w="126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A6D020" w14:textId="77777777" w:rsidR="005C7A04" w:rsidRPr="00EB53D5" w:rsidRDefault="005C7A04" w:rsidP="00142226">
            <w:pPr>
              <w:spacing w:line="120" w:lineRule="exact"/>
            </w:pPr>
          </w:p>
          <w:p w14:paraId="618B51C9" w14:textId="77777777" w:rsidR="005C7A04" w:rsidRPr="00EB53D5" w:rsidRDefault="005C7A04" w:rsidP="0014222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±</m:t>
                </m:r>
              </m:oMath>
            </m:oMathPara>
          </w:p>
        </w:tc>
        <w:tc>
          <w:tcPr>
            <w:tcW w:w="14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CD7718" w14:textId="77777777" w:rsidR="005C7A04" w:rsidRPr="00EB53D5" w:rsidRDefault="005C7A04" w:rsidP="00142226">
            <w:pPr>
              <w:spacing w:line="120" w:lineRule="exact"/>
            </w:pPr>
          </w:p>
          <w:p w14:paraId="3D5E9CD9" w14:textId="77777777" w:rsidR="005C7A04" w:rsidRPr="00EB53D5" w:rsidRDefault="005C7A04" w:rsidP="0014222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±</m:t>
                </m:r>
              </m:oMath>
            </m:oMathPara>
          </w:p>
        </w:tc>
        <w:tc>
          <w:tcPr>
            <w:tcW w:w="14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B41575" w14:textId="77777777" w:rsidR="005C7A04" w:rsidRPr="00EB53D5" w:rsidRDefault="005C7A04" w:rsidP="00142226">
            <w:pPr>
              <w:spacing w:line="120" w:lineRule="exact"/>
            </w:pPr>
          </w:p>
          <w:p w14:paraId="24A82789" w14:textId="6A5BDC32" w:rsidR="005C7A04" w:rsidRPr="00EB53D5" w:rsidRDefault="005C7A04" w:rsidP="00142226"/>
        </w:tc>
      </w:tr>
      <w:tr w:rsidR="005C7A04" w:rsidRPr="00EB53D5" w14:paraId="00F2C935" w14:textId="77777777" w:rsidTr="00142226">
        <w:trPr>
          <w:jc w:val="center"/>
        </w:trPr>
        <w:tc>
          <w:tcPr>
            <w:tcW w:w="80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BEADE6" w14:textId="77777777" w:rsidR="005C7A04" w:rsidRPr="00EB53D5" w:rsidRDefault="005C7A04" w:rsidP="00142226">
            <w:pPr>
              <w:spacing w:line="120" w:lineRule="exact"/>
            </w:pPr>
          </w:p>
          <w:p w14:paraId="47223209" w14:textId="77777777" w:rsidR="005C7A04" w:rsidRPr="00EB53D5" w:rsidRDefault="005C7A04" w:rsidP="0014222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</w:pPr>
            <w:r w:rsidRPr="00EB53D5">
              <w:t xml:space="preserve">          I</w:t>
            </w:r>
            <w:r w:rsidRPr="00EB53D5">
              <w:rPr>
                <w:vertAlign w:val="subscript"/>
              </w:rPr>
              <w:t>2</w:t>
            </w:r>
          </w:p>
        </w:tc>
        <w:tc>
          <w:tcPr>
            <w:tcW w:w="126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E66940" w14:textId="77777777" w:rsidR="005C7A04" w:rsidRPr="00EB53D5" w:rsidRDefault="005C7A04" w:rsidP="00142226">
            <w:pPr>
              <w:spacing w:line="120" w:lineRule="exact"/>
            </w:pPr>
          </w:p>
          <w:p w14:paraId="736077E4" w14:textId="77777777" w:rsidR="005C7A04" w:rsidRPr="00EB53D5" w:rsidRDefault="005C7A04" w:rsidP="0014222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</w:pPr>
            <m:oMathPara>
              <m:oMath>
                <m:r>
                  <w:rPr>
                    <w:rFonts w:ascii="Cambria Math" w:hAnsi="Cambria Math"/>
                  </w:rPr>
                  <m:t>±</m:t>
                </m:r>
              </m:oMath>
            </m:oMathPara>
          </w:p>
        </w:tc>
        <w:tc>
          <w:tcPr>
            <w:tcW w:w="14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E45625" w14:textId="77777777" w:rsidR="005C7A04" w:rsidRPr="00EB53D5" w:rsidRDefault="005C7A04" w:rsidP="00142226">
            <w:pPr>
              <w:spacing w:line="120" w:lineRule="exact"/>
            </w:pPr>
          </w:p>
          <w:p w14:paraId="10C9AE13" w14:textId="77777777" w:rsidR="005C7A04" w:rsidRPr="00EB53D5" w:rsidRDefault="005C7A04" w:rsidP="0014222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</w:pPr>
            <m:oMathPara>
              <m:oMath>
                <m:r>
                  <w:rPr>
                    <w:rFonts w:ascii="Cambria Math" w:hAnsi="Cambria Math"/>
                  </w:rPr>
                  <m:t>±</m:t>
                </m:r>
              </m:oMath>
            </m:oMathPara>
          </w:p>
        </w:tc>
        <w:tc>
          <w:tcPr>
            <w:tcW w:w="14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27C035" w14:textId="77777777" w:rsidR="005C7A04" w:rsidRPr="00EB53D5" w:rsidRDefault="005C7A04" w:rsidP="00142226">
            <w:pPr>
              <w:spacing w:line="120" w:lineRule="exact"/>
            </w:pPr>
          </w:p>
          <w:p w14:paraId="240578AA" w14:textId="17EFECCB" w:rsidR="005C7A04" w:rsidRPr="00EB53D5" w:rsidRDefault="005C7A04" w:rsidP="00142226"/>
        </w:tc>
      </w:tr>
      <w:tr w:rsidR="005C7A04" w:rsidRPr="00EB53D5" w14:paraId="4BBB72DD" w14:textId="77777777" w:rsidTr="00142226">
        <w:trPr>
          <w:jc w:val="center"/>
        </w:trPr>
        <w:tc>
          <w:tcPr>
            <w:tcW w:w="80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DB99C" w14:textId="77777777" w:rsidR="005C7A04" w:rsidRPr="00EB53D5" w:rsidRDefault="005C7A04" w:rsidP="00142226">
            <w:pPr>
              <w:spacing w:line="120" w:lineRule="exact"/>
            </w:pPr>
          </w:p>
          <w:p w14:paraId="7866A130" w14:textId="77777777" w:rsidR="005C7A04" w:rsidRPr="00EB53D5" w:rsidRDefault="005C7A04" w:rsidP="0014222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</w:pPr>
            <w:r w:rsidRPr="00EB53D5">
              <w:t xml:space="preserve">          I</w:t>
            </w:r>
            <w:r w:rsidRPr="00EB53D5">
              <w:rPr>
                <w:vertAlign w:val="subscript"/>
              </w:rPr>
              <w:t>3</w:t>
            </w:r>
          </w:p>
        </w:tc>
        <w:tc>
          <w:tcPr>
            <w:tcW w:w="126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429C10" w14:textId="77777777" w:rsidR="005C7A04" w:rsidRPr="00EB53D5" w:rsidRDefault="005C7A04" w:rsidP="00142226">
            <w:pPr>
              <w:spacing w:line="120" w:lineRule="exact"/>
            </w:pPr>
          </w:p>
          <w:p w14:paraId="5A69BB65" w14:textId="77777777" w:rsidR="005C7A04" w:rsidRPr="00EB53D5" w:rsidRDefault="005C7A04" w:rsidP="0014222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</w:pPr>
            <m:oMathPara>
              <m:oMath>
                <m:r>
                  <w:rPr>
                    <w:rFonts w:ascii="Cambria Math" w:hAnsi="Cambria Math"/>
                  </w:rPr>
                  <m:t>±</m:t>
                </m:r>
              </m:oMath>
            </m:oMathPara>
          </w:p>
        </w:tc>
        <w:tc>
          <w:tcPr>
            <w:tcW w:w="14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470AA1" w14:textId="77777777" w:rsidR="005C7A04" w:rsidRPr="00EB53D5" w:rsidRDefault="005C7A04" w:rsidP="00142226">
            <w:pPr>
              <w:spacing w:line="120" w:lineRule="exact"/>
            </w:pPr>
          </w:p>
          <w:p w14:paraId="316F7C69" w14:textId="77777777" w:rsidR="005C7A04" w:rsidRPr="00EB53D5" w:rsidRDefault="005C7A04" w:rsidP="0014222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</w:pPr>
            <m:oMathPara>
              <m:oMath>
                <m:r>
                  <w:rPr>
                    <w:rFonts w:ascii="Cambria Math" w:hAnsi="Cambria Math"/>
                  </w:rPr>
                  <m:t>±</m:t>
                </m:r>
              </m:oMath>
            </m:oMathPara>
          </w:p>
        </w:tc>
        <w:tc>
          <w:tcPr>
            <w:tcW w:w="14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048B48" w14:textId="77777777" w:rsidR="005C7A04" w:rsidRPr="00EB53D5" w:rsidRDefault="005C7A04" w:rsidP="00142226">
            <w:pPr>
              <w:spacing w:line="120" w:lineRule="exact"/>
            </w:pPr>
          </w:p>
          <w:p w14:paraId="52601967" w14:textId="611B49B2" w:rsidR="005C7A04" w:rsidRPr="00EB53D5" w:rsidRDefault="005C7A04" w:rsidP="00142226"/>
        </w:tc>
      </w:tr>
      <w:tr w:rsidR="005C7A04" w:rsidRPr="00EB53D5" w14:paraId="5E0531A4" w14:textId="77777777" w:rsidTr="00142226">
        <w:trPr>
          <w:jc w:val="center"/>
        </w:trPr>
        <w:tc>
          <w:tcPr>
            <w:tcW w:w="80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325815" w14:textId="77777777" w:rsidR="005C7A04" w:rsidRPr="00EB53D5" w:rsidRDefault="005C7A04" w:rsidP="00142226">
            <w:pPr>
              <w:spacing w:line="120" w:lineRule="exact"/>
            </w:pPr>
          </w:p>
          <w:p w14:paraId="336A08A1" w14:textId="6CF86465" w:rsidR="005C7A04" w:rsidRPr="00EB53D5" w:rsidRDefault="005C7A04" w:rsidP="0014222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</w:pPr>
            <w:r w:rsidRPr="00EB53D5">
              <w:t xml:space="preserve">  Sum of </w:t>
            </w:r>
            <w:proofErr w:type="spellStart"/>
            <w:r w:rsidRPr="00EB53D5">
              <w:t>I</w:t>
            </w:r>
            <w:r w:rsidRPr="00661CED">
              <w:rPr>
                <w:vertAlign w:val="subscript"/>
              </w:rPr>
              <w:t>in</w:t>
            </w:r>
            <w:proofErr w:type="spellEnd"/>
          </w:p>
        </w:tc>
        <w:tc>
          <w:tcPr>
            <w:tcW w:w="126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D9CAA7" w14:textId="77777777" w:rsidR="005C7A04" w:rsidRPr="00EB53D5" w:rsidRDefault="005C7A04" w:rsidP="00142226">
            <w:pPr>
              <w:spacing w:line="120" w:lineRule="exact"/>
            </w:pPr>
          </w:p>
          <w:p w14:paraId="0F402B0F" w14:textId="77777777" w:rsidR="005C7A04" w:rsidRPr="00EB53D5" w:rsidRDefault="005C7A04" w:rsidP="0014222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</w:pPr>
          </w:p>
        </w:tc>
        <w:tc>
          <w:tcPr>
            <w:tcW w:w="14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08F61" w14:textId="77777777" w:rsidR="005C7A04" w:rsidRPr="00EB53D5" w:rsidRDefault="005C7A04" w:rsidP="00142226">
            <w:pPr>
              <w:spacing w:line="120" w:lineRule="exact"/>
            </w:pPr>
          </w:p>
          <w:p w14:paraId="1549472B" w14:textId="77777777" w:rsidR="005C7A04" w:rsidRPr="00EB53D5" w:rsidRDefault="005C7A04" w:rsidP="0014222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</w:pPr>
          </w:p>
        </w:tc>
        <w:tc>
          <w:tcPr>
            <w:tcW w:w="14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3C08AD" w14:textId="77777777" w:rsidR="005C7A04" w:rsidRPr="00EB53D5" w:rsidRDefault="005C7A04" w:rsidP="00142226"/>
          <w:p w14:paraId="15259657" w14:textId="77777777" w:rsidR="005C7A04" w:rsidRPr="00EB53D5" w:rsidRDefault="005C7A04" w:rsidP="00142226"/>
        </w:tc>
      </w:tr>
      <w:tr w:rsidR="005C7A04" w:rsidRPr="00EB53D5" w14:paraId="123EC1C6" w14:textId="77777777" w:rsidTr="00142226">
        <w:trPr>
          <w:jc w:val="center"/>
        </w:trPr>
        <w:tc>
          <w:tcPr>
            <w:tcW w:w="80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4E3699" w14:textId="77777777" w:rsidR="005C7A04" w:rsidRPr="00EB53D5" w:rsidRDefault="005C7A04" w:rsidP="00142226">
            <w:pPr>
              <w:spacing w:line="120" w:lineRule="exact"/>
            </w:pPr>
          </w:p>
          <w:p w14:paraId="3B915324" w14:textId="103064C4" w:rsidR="005C7A04" w:rsidRPr="00EB53D5" w:rsidRDefault="005C7A04" w:rsidP="0014222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</w:pPr>
            <w:r w:rsidRPr="00EB53D5">
              <w:t xml:space="preserve">  Sum of </w:t>
            </w:r>
            <w:proofErr w:type="spellStart"/>
            <w:r w:rsidRPr="00EB53D5">
              <w:t>I</w:t>
            </w:r>
            <w:r w:rsidRPr="00661CED">
              <w:rPr>
                <w:vertAlign w:val="subscript"/>
              </w:rPr>
              <w:t>out</w:t>
            </w:r>
            <w:proofErr w:type="spellEnd"/>
          </w:p>
        </w:tc>
        <w:tc>
          <w:tcPr>
            <w:tcW w:w="126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2F5176" w14:textId="77777777" w:rsidR="005C7A04" w:rsidRPr="00EB53D5" w:rsidRDefault="005C7A04" w:rsidP="00142226">
            <w:pPr>
              <w:spacing w:line="120" w:lineRule="exact"/>
            </w:pPr>
          </w:p>
          <w:p w14:paraId="1F54FD5A" w14:textId="77777777" w:rsidR="005C7A04" w:rsidRPr="00EB53D5" w:rsidRDefault="005C7A04" w:rsidP="0014222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</w:pPr>
          </w:p>
        </w:tc>
        <w:tc>
          <w:tcPr>
            <w:tcW w:w="14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88253D" w14:textId="77777777" w:rsidR="005C7A04" w:rsidRPr="00EB53D5" w:rsidRDefault="005C7A04" w:rsidP="00142226">
            <w:pPr>
              <w:spacing w:line="120" w:lineRule="exact"/>
            </w:pPr>
          </w:p>
          <w:p w14:paraId="740949D5" w14:textId="77777777" w:rsidR="005C7A04" w:rsidRPr="00EB53D5" w:rsidRDefault="005C7A04" w:rsidP="00142226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</w:pPr>
          </w:p>
        </w:tc>
        <w:tc>
          <w:tcPr>
            <w:tcW w:w="14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6264D2" w14:textId="77777777" w:rsidR="005C7A04" w:rsidRPr="00EB53D5" w:rsidRDefault="005C7A04" w:rsidP="00142226"/>
          <w:p w14:paraId="10C28A42" w14:textId="77777777" w:rsidR="005C7A04" w:rsidRPr="00EB53D5" w:rsidRDefault="005C7A04" w:rsidP="00142226"/>
        </w:tc>
      </w:tr>
    </w:tbl>
    <w:p w14:paraId="2EF51114" w14:textId="77777777" w:rsidR="00AB479E" w:rsidRDefault="00AB479E" w:rsidP="0074322B"/>
    <w:p w14:paraId="427388D6" w14:textId="77777777" w:rsidR="00AB479E" w:rsidRDefault="00AB479E" w:rsidP="0074322B"/>
    <w:p w14:paraId="1799541A" w14:textId="77777777" w:rsidR="00AB479E" w:rsidRDefault="00AB479E" w:rsidP="0074322B"/>
    <w:p w14:paraId="4FE31C3D" w14:textId="77777777" w:rsidR="00AB479E" w:rsidRDefault="00AB479E" w:rsidP="0074322B"/>
    <w:p w14:paraId="7F508CF1" w14:textId="77777777" w:rsidR="00AB479E" w:rsidRDefault="00AB479E" w:rsidP="0074322B"/>
    <w:p w14:paraId="2A395838" w14:textId="77777777" w:rsidR="00AB479E" w:rsidRDefault="00AB479E" w:rsidP="0074322B"/>
    <w:p w14:paraId="3E39D808" w14:textId="77777777" w:rsidR="00AB479E" w:rsidRDefault="00AB479E" w:rsidP="0074322B"/>
    <w:p w14:paraId="3B6776A6" w14:textId="77777777" w:rsidR="00AB479E" w:rsidRDefault="00AB479E" w:rsidP="0074322B"/>
    <w:p w14:paraId="1F6C6FC2" w14:textId="77777777" w:rsidR="00AB479E" w:rsidRDefault="00AB479E" w:rsidP="0074322B"/>
    <w:p w14:paraId="385E928E" w14:textId="77777777" w:rsidR="00AB479E" w:rsidRDefault="00AB479E" w:rsidP="0074322B"/>
    <w:p w14:paraId="06D32489" w14:textId="77777777" w:rsidR="00AB479E" w:rsidRDefault="00AB479E" w:rsidP="0074322B"/>
    <w:p w14:paraId="7EFDED47" w14:textId="77777777" w:rsidR="00AB479E" w:rsidRDefault="00AB479E" w:rsidP="0074322B"/>
    <w:p w14:paraId="75FFCC9F" w14:textId="77777777" w:rsidR="00AB479E" w:rsidRDefault="00AB479E" w:rsidP="0074322B"/>
    <w:p w14:paraId="20C53A96" w14:textId="77777777" w:rsidR="00AB479E" w:rsidRDefault="00AB479E" w:rsidP="0074322B"/>
    <w:p w14:paraId="4D8A50CC" w14:textId="77777777" w:rsidR="00AB479E" w:rsidRDefault="00AB479E" w:rsidP="0074322B"/>
    <w:p w14:paraId="1CBB1158" w14:textId="77777777" w:rsidR="00AB479E" w:rsidRDefault="00AB479E" w:rsidP="0074322B"/>
    <w:p w14:paraId="28C6877F" w14:textId="77777777" w:rsidR="00AB479E" w:rsidRDefault="00AB479E" w:rsidP="0074322B"/>
    <w:p w14:paraId="7C98E871" w14:textId="77777777" w:rsidR="00AB479E" w:rsidRDefault="00AB479E" w:rsidP="0074322B"/>
    <w:p w14:paraId="38022AB1" w14:textId="77777777" w:rsidR="00AB479E" w:rsidRDefault="00AB479E" w:rsidP="0074322B"/>
    <w:p w14:paraId="35E57853" w14:textId="77777777" w:rsidR="00AB479E" w:rsidRDefault="00AB479E" w:rsidP="0074322B"/>
    <w:p w14:paraId="762CA841" w14:textId="77777777" w:rsidR="00AB479E" w:rsidRDefault="00AB479E" w:rsidP="0074322B"/>
    <w:p w14:paraId="69FC8709" w14:textId="77777777" w:rsidR="00AB479E" w:rsidRDefault="00AB479E" w:rsidP="0074322B"/>
    <w:p w14:paraId="6D2C4DC7" w14:textId="77777777" w:rsidR="00AB479E" w:rsidRDefault="00AB479E" w:rsidP="0074322B"/>
    <w:p w14:paraId="32A14E4C" w14:textId="77777777" w:rsidR="00AB479E" w:rsidRDefault="00AB479E" w:rsidP="0074322B"/>
    <w:p w14:paraId="15A68F69" w14:textId="77777777" w:rsidR="00AB479E" w:rsidRDefault="00AB479E" w:rsidP="0074322B"/>
    <w:p w14:paraId="54270CA0" w14:textId="77777777" w:rsidR="00AB479E" w:rsidRDefault="00AB479E" w:rsidP="0074322B"/>
    <w:p w14:paraId="34EC1431" w14:textId="77777777" w:rsidR="00AB479E" w:rsidRDefault="00AB479E" w:rsidP="0074322B"/>
    <w:p w14:paraId="310CB25A" w14:textId="77777777" w:rsidR="00AB479E" w:rsidRDefault="00AB479E" w:rsidP="0074322B"/>
    <w:p w14:paraId="0AA7D2AA" w14:textId="77777777" w:rsidR="00AB479E" w:rsidRDefault="00AB479E" w:rsidP="0074322B"/>
    <w:p w14:paraId="14112EBD" w14:textId="77777777" w:rsidR="00AB479E" w:rsidRDefault="00AB479E" w:rsidP="0074322B"/>
    <w:p w14:paraId="55611914" w14:textId="77777777" w:rsidR="00AB479E" w:rsidRDefault="00AB479E" w:rsidP="0074322B"/>
    <w:p w14:paraId="30CA1B3A" w14:textId="68B5337B" w:rsidR="00B46835" w:rsidRDefault="00B46835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sz w:val="32"/>
          <w:szCs w:val="32"/>
          <w:lang w:val="en-GB"/>
        </w:rPr>
      </w:pPr>
    </w:p>
    <w:p w14:paraId="765C9932" w14:textId="75EA18E6" w:rsidR="00AB479E" w:rsidRPr="0072001A" w:rsidRDefault="00AB479E" w:rsidP="00AB479E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001A">
        <w:rPr>
          <w:rFonts w:ascii="Times New Roman" w:hAnsi="Times New Roman" w:cs="Times New Roman"/>
          <w:b/>
          <w:bCs/>
          <w:sz w:val="32"/>
          <w:szCs w:val="32"/>
        </w:rPr>
        <w:lastRenderedPageBreak/>
        <w:t>DISCUSSION AND CONCLUSIONS</w:t>
      </w:r>
    </w:p>
    <w:p w14:paraId="596E1430" w14:textId="77777777" w:rsidR="00AB479E" w:rsidRPr="0072001A" w:rsidRDefault="00AB479E" w:rsidP="00AB479E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096D8C" w14:textId="77777777" w:rsidR="00AB479E" w:rsidRPr="0072001A" w:rsidRDefault="00AB479E" w:rsidP="00AB479E">
      <w:pPr>
        <w:tabs>
          <w:tab w:val="right" w:pos="9540"/>
        </w:tabs>
        <w:jc w:val="both"/>
      </w:pPr>
      <w:r w:rsidRPr="0072001A">
        <w:t>Name: _____________________</w:t>
      </w:r>
      <w:r w:rsidRPr="0072001A">
        <w:tab/>
        <w:t>Name: ___________________</w:t>
      </w:r>
    </w:p>
    <w:p w14:paraId="57BC7437" w14:textId="77777777" w:rsidR="00AB479E" w:rsidRDefault="00AB479E" w:rsidP="00AB479E"/>
    <w:p w14:paraId="42C3D0CF" w14:textId="640EC77C" w:rsidR="005E3077" w:rsidRPr="00932B56" w:rsidRDefault="00AB479E" w:rsidP="005E3077">
      <w:r w:rsidRPr="00216881">
        <w:rPr>
          <w:b/>
          <w:bCs/>
          <w:i/>
          <w:iCs/>
        </w:rPr>
        <w:t>Question 1.</w:t>
      </w:r>
      <w:r>
        <w:t xml:space="preserve"> </w:t>
      </w:r>
      <w:r w:rsidR="005E3077">
        <w:t>Does the measured value for current match the calculated value for current from Ohm’s law for Circuit_1? Explain why or why not. Hint: How close is your measured voltage value to the set voltage of the power supply?</w:t>
      </w:r>
      <w:r w:rsidR="005E3077" w:rsidRPr="00932B56">
        <w:t xml:space="preserve"> To answer this question quantitatively, calculate the percentage difference between the expected and experimental values using the following formula for the percent difference test:</w:t>
      </w:r>
    </w:p>
    <w:p w14:paraId="6D2E733B" w14:textId="77777777" w:rsidR="005E3077" w:rsidRPr="00932B56" w:rsidRDefault="005E3077" w:rsidP="005E3077">
      <w:r w:rsidRPr="00932B56">
        <w:t>If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A-B</m:t>
                </m:r>
              </m:e>
            </m:d>
          </m:num>
          <m:den>
            <m:r>
              <w:rPr>
                <w:rFonts w:ascii="Cambria Math" w:hAnsi="Cambria Math"/>
              </w:rPr>
              <m:t>(A+B)/2</m:t>
            </m:r>
          </m:den>
        </m:f>
        <m:r>
          <w:rPr>
            <w:rFonts w:ascii="Cambria Math" w:hAnsi="Cambria Math"/>
          </w:rPr>
          <m:t>*100%≤10%</m:t>
        </m:r>
      </m:oMath>
      <w:r w:rsidRPr="00932B56">
        <w:t xml:space="preserve">, then </w:t>
      </w:r>
      <m:oMath>
        <m:r>
          <w:rPr>
            <w:rFonts w:ascii="Cambria Math" w:hAnsi="Cambria Math"/>
          </w:rPr>
          <m:t>A=B</m:t>
        </m:r>
      </m:oMath>
      <w:r w:rsidRPr="00932B56">
        <w:t xml:space="preserve"> within 10% uncertainty, where A and B are theoretical and experimental values, respectively.</w:t>
      </w:r>
    </w:p>
    <w:p w14:paraId="274491A6" w14:textId="2A079D10" w:rsidR="00AB479E" w:rsidRDefault="00AB479E" w:rsidP="005E3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B479E" w14:paraId="5AE0414E" w14:textId="77777777" w:rsidTr="00142226">
        <w:tc>
          <w:tcPr>
            <w:tcW w:w="9350" w:type="dxa"/>
          </w:tcPr>
          <w:p w14:paraId="0C944DAC" w14:textId="77777777" w:rsidR="00AB479E" w:rsidRDefault="00AB479E" w:rsidP="00142226"/>
          <w:p w14:paraId="30747416" w14:textId="77777777" w:rsidR="00AB479E" w:rsidRDefault="00AB479E" w:rsidP="00142226"/>
          <w:p w14:paraId="7E963718" w14:textId="77777777" w:rsidR="00AB479E" w:rsidRDefault="00AB479E" w:rsidP="00142226"/>
          <w:p w14:paraId="63CCA261" w14:textId="77777777" w:rsidR="00AB479E" w:rsidRDefault="00AB479E" w:rsidP="00142226"/>
          <w:p w14:paraId="3C7E5D72" w14:textId="77777777" w:rsidR="00AB479E" w:rsidRDefault="00AB479E" w:rsidP="00142226"/>
          <w:p w14:paraId="56D3C211" w14:textId="77777777" w:rsidR="00AB479E" w:rsidRDefault="00AB479E" w:rsidP="00142226"/>
          <w:p w14:paraId="14C8F659" w14:textId="77777777" w:rsidR="00AB479E" w:rsidRDefault="00AB479E" w:rsidP="00142226"/>
          <w:p w14:paraId="7C9F6495" w14:textId="77777777" w:rsidR="00AB479E" w:rsidRDefault="00AB479E" w:rsidP="00142226"/>
          <w:p w14:paraId="09E2A770" w14:textId="77777777" w:rsidR="00AB479E" w:rsidRDefault="00AB479E" w:rsidP="00142226"/>
          <w:p w14:paraId="573E182D" w14:textId="77777777" w:rsidR="00AB479E" w:rsidRDefault="00AB479E" w:rsidP="00142226"/>
          <w:p w14:paraId="043261CC" w14:textId="77777777" w:rsidR="00AB479E" w:rsidRDefault="00AB479E" w:rsidP="00142226"/>
          <w:p w14:paraId="1BDE94B8" w14:textId="77777777" w:rsidR="00AB479E" w:rsidRDefault="00AB479E" w:rsidP="00142226"/>
          <w:p w14:paraId="44FC26DE" w14:textId="77777777" w:rsidR="00AB479E" w:rsidRDefault="00AB479E" w:rsidP="00142226"/>
          <w:p w14:paraId="186BEC31" w14:textId="77777777" w:rsidR="00AB479E" w:rsidRDefault="00AB479E" w:rsidP="00142226"/>
          <w:p w14:paraId="7F50C999" w14:textId="77777777" w:rsidR="00AB479E" w:rsidRDefault="00AB479E" w:rsidP="00142226"/>
          <w:p w14:paraId="5952DC74" w14:textId="77777777" w:rsidR="00AB479E" w:rsidRDefault="00AB479E" w:rsidP="00142226"/>
        </w:tc>
      </w:tr>
    </w:tbl>
    <w:p w14:paraId="68362E24" w14:textId="77777777" w:rsidR="00AB479E" w:rsidRDefault="00AB479E" w:rsidP="00AB479E">
      <w:pPr>
        <w:rPr>
          <w:b/>
          <w:bCs/>
          <w:i/>
          <w:iCs/>
        </w:rPr>
      </w:pPr>
    </w:p>
    <w:p w14:paraId="01950EFF" w14:textId="20CC5A03" w:rsidR="00AB479E" w:rsidRDefault="00AB479E" w:rsidP="00AB479E">
      <w:r w:rsidRPr="00216881">
        <w:rPr>
          <w:b/>
          <w:bCs/>
          <w:i/>
          <w:iCs/>
        </w:rPr>
        <w:t>Question 2.</w:t>
      </w:r>
      <w:r>
        <w:t xml:space="preserve"> </w:t>
      </w:r>
      <w:r w:rsidR="003229AB">
        <w:t>If you were to replace the resistor R</w:t>
      </w:r>
      <w:r w:rsidR="003229AB" w:rsidRPr="00B41F96">
        <w:rPr>
          <w:vertAlign w:val="subscript"/>
        </w:rPr>
        <w:t>1</w:t>
      </w:r>
      <w:r w:rsidR="003229AB">
        <w:t xml:space="preserve"> with a resistance of 100 M</w:t>
      </w:r>
      <m:oMath>
        <m:r>
          <m:rPr>
            <m:sty m:val="p"/>
          </m:rPr>
          <w:rPr>
            <w:rFonts w:ascii="Cambria Math" w:hAnsi="Cambria Math"/>
          </w:rPr>
          <m:t>Ω</m:t>
        </m:r>
      </m:oMath>
      <w:r w:rsidR="003229AB">
        <w:t>, do you think you would obtain an accurate measurement of voltage from the voltmeter? Explain why or why not.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AB479E" w14:paraId="2A7153ED" w14:textId="77777777" w:rsidTr="00142226">
        <w:tc>
          <w:tcPr>
            <w:tcW w:w="9019" w:type="dxa"/>
          </w:tcPr>
          <w:p w14:paraId="4E6D0009" w14:textId="77777777" w:rsidR="00AB479E" w:rsidRDefault="00AB479E" w:rsidP="00142226"/>
          <w:p w14:paraId="46A74A56" w14:textId="77777777" w:rsidR="00AB479E" w:rsidRDefault="00AB479E" w:rsidP="00142226"/>
          <w:p w14:paraId="1ADBAE38" w14:textId="77777777" w:rsidR="00AB479E" w:rsidRDefault="00AB479E" w:rsidP="00142226"/>
          <w:p w14:paraId="78B7602C" w14:textId="77777777" w:rsidR="00AB479E" w:rsidRDefault="00AB479E" w:rsidP="00142226"/>
          <w:p w14:paraId="2DF18347" w14:textId="77777777" w:rsidR="00AB479E" w:rsidRDefault="00AB479E" w:rsidP="00142226"/>
          <w:p w14:paraId="2546080C" w14:textId="77777777" w:rsidR="00AB479E" w:rsidRDefault="00AB479E" w:rsidP="00142226"/>
          <w:p w14:paraId="0AAF7241" w14:textId="77777777" w:rsidR="00AB479E" w:rsidRDefault="00AB479E" w:rsidP="00142226"/>
          <w:p w14:paraId="07BEDC71" w14:textId="77777777" w:rsidR="00AB479E" w:rsidRDefault="00AB479E" w:rsidP="00142226"/>
          <w:p w14:paraId="401B90B3" w14:textId="77777777" w:rsidR="00AB479E" w:rsidRDefault="00AB479E" w:rsidP="00142226"/>
          <w:p w14:paraId="7B641EB2" w14:textId="77777777" w:rsidR="00AB479E" w:rsidRDefault="00AB479E" w:rsidP="00142226"/>
          <w:p w14:paraId="4AFA9244" w14:textId="77777777" w:rsidR="00AB479E" w:rsidRDefault="00AB479E" w:rsidP="00142226"/>
          <w:p w14:paraId="28B4A454" w14:textId="77777777" w:rsidR="00AB479E" w:rsidRDefault="00AB479E" w:rsidP="00142226"/>
          <w:p w14:paraId="09CA216F" w14:textId="77777777" w:rsidR="00F12EEC" w:rsidRDefault="00F12EEC" w:rsidP="00142226"/>
        </w:tc>
      </w:tr>
    </w:tbl>
    <w:p w14:paraId="65D948D1" w14:textId="77777777" w:rsidR="00F47974" w:rsidRDefault="00F47974" w:rsidP="00AB479E">
      <w:pPr>
        <w:rPr>
          <w:b/>
          <w:bCs/>
          <w:i/>
          <w:iCs/>
        </w:rPr>
      </w:pPr>
    </w:p>
    <w:p w14:paraId="11031D32" w14:textId="5560C06B" w:rsidR="00AB479E" w:rsidRDefault="00AB479E" w:rsidP="00AB479E">
      <w:r w:rsidRPr="00216881">
        <w:rPr>
          <w:b/>
          <w:bCs/>
          <w:i/>
          <w:iCs/>
        </w:rPr>
        <w:lastRenderedPageBreak/>
        <w:t>Question 3.</w:t>
      </w:r>
      <w:r w:rsidRPr="5D1ADE96">
        <w:t xml:space="preserve"> </w:t>
      </w:r>
      <w:r w:rsidR="002320F4">
        <w:t xml:space="preserve">What would it mean if your measured values for current or voltage were negative? Explain.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B479E" w14:paraId="14FA52BC" w14:textId="77777777" w:rsidTr="00142226">
        <w:tc>
          <w:tcPr>
            <w:tcW w:w="9350" w:type="dxa"/>
          </w:tcPr>
          <w:p w14:paraId="3F83B4A5" w14:textId="77777777" w:rsidR="00AB479E" w:rsidRDefault="00AB479E" w:rsidP="00142226"/>
          <w:p w14:paraId="3AB60199" w14:textId="77777777" w:rsidR="00AB479E" w:rsidRDefault="00AB479E" w:rsidP="00142226"/>
          <w:p w14:paraId="73681462" w14:textId="77777777" w:rsidR="00AB479E" w:rsidRDefault="00AB479E" w:rsidP="00142226"/>
          <w:p w14:paraId="7AE2F094" w14:textId="77777777" w:rsidR="00AB479E" w:rsidRDefault="00AB479E" w:rsidP="00142226"/>
          <w:p w14:paraId="6F345D11" w14:textId="77777777" w:rsidR="00AB479E" w:rsidRDefault="00AB479E" w:rsidP="00142226"/>
          <w:p w14:paraId="46E34664" w14:textId="77777777" w:rsidR="00AB479E" w:rsidRDefault="00AB479E" w:rsidP="00142226"/>
          <w:p w14:paraId="181055DA" w14:textId="77777777" w:rsidR="00AB479E" w:rsidRDefault="00AB479E" w:rsidP="00142226"/>
          <w:p w14:paraId="45BA58C6" w14:textId="77777777" w:rsidR="00AB479E" w:rsidRDefault="00AB479E" w:rsidP="00142226"/>
          <w:p w14:paraId="18EC6FD6" w14:textId="77777777" w:rsidR="00AB479E" w:rsidRDefault="00AB479E" w:rsidP="00142226"/>
          <w:p w14:paraId="418B184B" w14:textId="77777777" w:rsidR="00AB479E" w:rsidRDefault="00AB479E" w:rsidP="00142226"/>
          <w:p w14:paraId="7647A202" w14:textId="77777777" w:rsidR="00AB479E" w:rsidRDefault="00AB479E" w:rsidP="00142226"/>
          <w:p w14:paraId="102FCDE4" w14:textId="77777777" w:rsidR="00F12EEC" w:rsidRDefault="00F12EEC" w:rsidP="00142226"/>
        </w:tc>
      </w:tr>
    </w:tbl>
    <w:p w14:paraId="6244C4E5" w14:textId="77777777" w:rsidR="00AB479E" w:rsidRDefault="00AB479E" w:rsidP="00AB479E"/>
    <w:p w14:paraId="2F00107B" w14:textId="47A3C0E8" w:rsidR="00580065" w:rsidRPr="00EF40C9" w:rsidRDefault="00580065" w:rsidP="00580065">
      <w:r w:rsidRPr="00216881">
        <w:rPr>
          <w:b/>
          <w:bCs/>
          <w:i/>
          <w:iCs/>
        </w:rPr>
        <w:t>Question 4.</w:t>
      </w:r>
      <w:r>
        <w:t xml:space="preserve"> </w:t>
      </w:r>
      <w:r w:rsidR="002320F4">
        <w:t>What is the significance of the y-intercept from the graph obtained from Circuit_2? Does the voltmeter affect the circuit at all? Explain.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0065" w14:paraId="105101E1" w14:textId="77777777" w:rsidTr="00142226">
        <w:tc>
          <w:tcPr>
            <w:tcW w:w="9350" w:type="dxa"/>
          </w:tcPr>
          <w:p w14:paraId="3085093D" w14:textId="77777777" w:rsidR="00580065" w:rsidRDefault="00580065" w:rsidP="00142226"/>
          <w:p w14:paraId="7AC038BB" w14:textId="77777777" w:rsidR="00580065" w:rsidRDefault="00580065" w:rsidP="00142226"/>
          <w:p w14:paraId="3B4D5A64" w14:textId="77777777" w:rsidR="00580065" w:rsidRDefault="00580065" w:rsidP="00142226"/>
          <w:p w14:paraId="21917CEE" w14:textId="77777777" w:rsidR="00580065" w:rsidRDefault="00580065" w:rsidP="00142226"/>
          <w:p w14:paraId="65727EB1" w14:textId="77777777" w:rsidR="00580065" w:rsidRDefault="00580065" w:rsidP="00142226"/>
          <w:p w14:paraId="74732A08" w14:textId="77777777" w:rsidR="00580065" w:rsidRDefault="00580065" w:rsidP="00142226"/>
          <w:p w14:paraId="01207E07" w14:textId="77777777" w:rsidR="00580065" w:rsidRDefault="00580065" w:rsidP="00142226"/>
          <w:p w14:paraId="568F959A" w14:textId="77777777" w:rsidR="00580065" w:rsidRDefault="00580065" w:rsidP="00142226"/>
          <w:p w14:paraId="5D6B2497" w14:textId="77777777" w:rsidR="00580065" w:rsidRDefault="00580065" w:rsidP="00142226"/>
          <w:p w14:paraId="72678C85" w14:textId="77777777" w:rsidR="00580065" w:rsidRDefault="00580065" w:rsidP="00142226"/>
          <w:p w14:paraId="0986B817" w14:textId="77777777" w:rsidR="00580065" w:rsidRDefault="00580065" w:rsidP="00142226"/>
        </w:tc>
      </w:tr>
    </w:tbl>
    <w:p w14:paraId="0EC1DF12" w14:textId="77777777" w:rsidR="00580065" w:rsidRDefault="00580065" w:rsidP="00580065"/>
    <w:p w14:paraId="3E977035" w14:textId="0FD07690" w:rsidR="00580065" w:rsidRPr="00B37B38" w:rsidRDefault="00580065" w:rsidP="00580065">
      <w:pPr>
        <w:rPr>
          <w:color w:val="000000" w:themeColor="text1"/>
        </w:rPr>
      </w:pPr>
      <w:r w:rsidRPr="00216881">
        <w:rPr>
          <w:b/>
          <w:bCs/>
          <w:i/>
          <w:iCs/>
          <w:color w:val="000000" w:themeColor="text1"/>
        </w:rPr>
        <w:t>Question 5.</w:t>
      </w:r>
      <w:r>
        <w:rPr>
          <w:color w:val="000000" w:themeColor="text1"/>
        </w:rPr>
        <w:t xml:space="preserve"> </w:t>
      </w:r>
      <w:r w:rsidR="002320F4">
        <w:rPr>
          <w:color w:val="000000"/>
        </w:rPr>
        <w:t>Instead of using</w:t>
      </w:r>
      <w:r w:rsidR="002320F4" w:rsidRPr="00B37B38">
        <w:rPr>
          <w:color w:val="000000"/>
        </w:rPr>
        <w:t xml:space="preserve"> the </w:t>
      </w:r>
      <w:r w:rsidR="002320F4">
        <w:rPr>
          <w:color w:val="000000"/>
        </w:rPr>
        <w:t xml:space="preserve">line of best fit </w:t>
      </w:r>
      <w:r w:rsidR="002320F4" w:rsidRPr="00B37B38">
        <w:rPr>
          <w:color w:val="000000"/>
        </w:rPr>
        <w:t xml:space="preserve">to determine </w:t>
      </w:r>
      <w:r w:rsidR="002320F4">
        <w:rPr>
          <w:color w:val="000000"/>
        </w:rPr>
        <w:t xml:space="preserve">the equivalent </w:t>
      </w:r>
      <w:r w:rsidR="002320F4" w:rsidRPr="00B37B38">
        <w:rPr>
          <w:color w:val="000000"/>
        </w:rPr>
        <w:t>resistance, you could have calculated</w:t>
      </w:r>
      <w:r w:rsidR="002320F4">
        <w:rPr>
          <w:color w:val="000000"/>
        </w:rPr>
        <w:t xml:space="preserve"> it</w:t>
      </w:r>
      <w:r w:rsidR="002320F4" w:rsidRPr="00B37B38">
        <w:rPr>
          <w:color w:val="000000"/>
        </w:rPr>
        <w:t xml:space="preserve"> by taking only one current measurement</w:t>
      </w:r>
      <w:r w:rsidR="002320F4">
        <w:rPr>
          <w:color w:val="000000"/>
        </w:rPr>
        <w:t xml:space="preserve"> for one voltage value</w:t>
      </w:r>
      <w:r w:rsidR="002320F4" w:rsidRPr="00B37B38">
        <w:rPr>
          <w:color w:val="000000"/>
        </w:rPr>
        <w:t xml:space="preserve">. Why do you think we </w:t>
      </w:r>
      <w:r w:rsidR="002320F4">
        <w:rPr>
          <w:color w:val="000000"/>
        </w:rPr>
        <w:t xml:space="preserve">used the line of best fit for this instead of taking a multitude of measurements?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0065" w14:paraId="1B081B76" w14:textId="77777777" w:rsidTr="00142226">
        <w:tc>
          <w:tcPr>
            <w:tcW w:w="9350" w:type="dxa"/>
          </w:tcPr>
          <w:p w14:paraId="52B883B5" w14:textId="77777777" w:rsidR="00580065" w:rsidRDefault="00580065" w:rsidP="00142226">
            <w:pPr>
              <w:rPr>
                <w:b/>
              </w:rPr>
            </w:pPr>
          </w:p>
          <w:p w14:paraId="0BA1AA86" w14:textId="77777777" w:rsidR="00580065" w:rsidRDefault="00580065" w:rsidP="00142226">
            <w:pPr>
              <w:rPr>
                <w:b/>
              </w:rPr>
            </w:pPr>
          </w:p>
          <w:p w14:paraId="54177C25" w14:textId="77777777" w:rsidR="00580065" w:rsidRDefault="00580065" w:rsidP="00142226">
            <w:pPr>
              <w:rPr>
                <w:b/>
              </w:rPr>
            </w:pPr>
          </w:p>
          <w:p w14:paraId="24026A64" w14:textId="77777777" w:rsidR="00580065" w:rsidRDefault="00580065" w:rsidP="00142226">
            <w:pPr>
              <w:rPr>
                <w:b/>
              </w:rPr>
            </w:pPr>
          </w:p>
          <w:p w14:paraId="0BB834BB" w14:textId="77777777" w:rsidR="00580065" w:rsidRDefault="00580065" w:rsidP="00142226">
            <w:pPr>
              <w:rPr>
                <w:b/>
              </w:rPr>
            </w:pPr>
          </w:p>
          <w:p w14:paraId="34CB9877" w14:textId="77777777" w:rsidR="00580065" w:rsidRDefault="00580065" w:rsidP="00142226">
            <w:pPr>
              <w:rPr>
                <w:b/>
              </w:rPr>
            </w:pPr>
          </w:p>
          <w:p w14:paraId="01A4DF5B" w14:textId="77777777" w:rsidR="00580065" w:rsidRDefault="00580065" w:rsidP="00142226">
            <w:pPr>
              <w:rPr>
                <w:b/>
              </w:rPr>
            </w:pPr>
          </w:p>
          <w:p w14:paraId="2D195C88" w14:textId="77777777" w:rsidR="00580065" w:rsidRDefault="00580065" w:rsidP="00142226">
            <w:pPr>
              <w:rPr>
                <w:b/>
              </w:rPr>
            </w:pPr>
          </w:p>
          <w:p w14:paraId="40FFA945" w14:textId="77777777" w:rsidR="00580065" w:rsidRDefault="00580065" w:rsidP="00142226">
            <w:pPr>
              <w:rPr>
                <w:b/>
              </w:rPr>
            </w:pPr>
          </w:p>
          <w:p w14:paraId="2B0D9592" w14:textId="77777777" w:rsidR="00580065" w:rsidRDefault="00580065" w:rsidP="00142226">
            <w:pPr>
              <w:rPr>
                <w:b/>
              </w:rPr>
            </w:pPr>
          </w:p>
          <w:p w14:paraId="68906C59" w14:textId="77777777" w:rsidR="00F12EEC" w:rsidRDefault="00F12EEC" w:rsidP="00142226">
            <w:pPr>
              <w:rPr>
                <w:b/>
              </w:rPr>
            </w:pPr>
          </w:p>
          <w:p w14:paraId="2991A3B4" w14:textId="77777777" w:rsidR="00F12EEC" w:rsidRDefault="00F12EEC" w:rsidP="00142226">
            <w:pPr>
              <w:rPr>
                <w:b/>
              </w:rPr>
            </w:pPr>
          </w:p>
          <w:p w14:paraId="6C5D60BD" w14:textId="77777777" w:rsidR="00580065" w:rsidRDefault="00580065" w:rsidP="00142226">
            <w:pPr>
              <w:rPr>
                <w:b/>
              </w:rPr>
            </w:pPr>
          </w:p>
          <w:p w14:paraId="432FC793" w14:textId="77777777" w:rsidR="005E2686" w:rsidRDefault="005E2686" w:rsidP="00142226">
            <w:pPr>
              <w:rPr>
                <w:b/>
              </w:rPr>
            </w:pPr>
          </w:p>
        </w:tc>
      </w:tr>
    </w:tbl>
    <w:p w14:paraId="528E680B" w14:textId="31513D1F" w:rsidR="00580065" w:rsidRDefault="00580065" w:rsidP="00580065">
      <w:r w:rsidRPr="00BA06D7">
        <w:rPr>
          <w:b/>
          <w:bCs/>
          <w:i/>
          <w:iCs/>
        </w:rPr>
        <w:lastRenderedPageBreak/>
        <w:t>Question 6.</w:t>
      </w:r>
      <w:r>
        <w:t xml:space="preserve"> </w:t>
      </w:r>
      <w:r w:rsidR="00C4488F">
        <w:t>Does your analytic results for the voltage between NODE2 and NODE3 match what you found experimentally to within 10%? Explain why or why not.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0065" w14:paraId="7E1C8BE2" w14:textId="77777777" w:rsidTr="00142226">
        <w:tc>
          <w:tcPr>
            <w:tcW w:w="9350" w:type="dxa"/>
          </w:tcPr>
          <w:p w14:paraId="3C3A5B64" w14:textId="77777777" w:rsidR="00580065" w:rsidRDefault="00580065" w:rsidP="00142226">
            <w:pPr>
              <w:rPr>
                <w:b/>
              </w:rPr>
            </w:pPr>
          </w:p>
          <w:p w14:paraId="25D0ECA9" w14:textId="77777777" w:rsidR="00580065" w:rsidRDefault="00580065" w:rsidP="00142226">
            <w:pPr>
              <w:rPr>
                <w:b/>
              </w:rPr>
            </w:pPr>
          </w:p>
          <w:p w14:paraId="5B13E75C" w14:textId="77777777" w:rsidR="00580065" w:rsidRDefault="00580065" w:rsidP="00142226">
            <w:pPr>
              <w:rPr>
                <w:b/>
              </w:rPr>
            </w:pPr>
          </w:p>
          <w:p w14:paraId="259F97B4" w14:textId="77777777" w:rsidR="00580065" w:rsidRDefault="00580065" w:rsidP="00142226">
            <w:pPr>
              <w:rPr>
                <w:b/>
              </w:rPr>
            </w:pPr>
          </w:p>
          <w:p w14:paraId="768BA1B7" w14:textId="77777777" w:rsidR="00580065" w:rsidRDefault="00580065" w:rsidP="00142226">
            <w:pPr>
              <w:rPr>
                <w:b/>
              </w:rPr>
            </w:pPr>
          </w:p>
          <w:p w14:paraId="65C7D4B3" w14:textId="77777777" w:rsidR="00580065" w:rsidRDefault="00580065" w:rsidP="00142226">
            <w:pPr>
              <w:rPr>
                <w:b/>
              </w:rPr>
            </w:pPr>
          </w:p>
          <w:p w14:paraId="3E37D488" w14:textId="77777777" w:rsidR="00580065" w:rsidRDefault="00580065" w:rsidP="00142226">
            <w:pPr>
              <w:rPr>
                <w:b/>
              </w:rPr>
            </w:pPr>
          </w:p>
          <w:p w14:paraId="7EE148C2" w14:textId="77777777" w:rsidR="00580065" w:rsidRDefault="00580065" w:rsidP="00142226">
            <w:pPr>
              <w:rPr>
                <w:b/>
              </w:rPr>
            </w:pPr>
          </w:p>
          <w:p w14:paraId="23B13523" w14:textId="77777777" w:rsidR="00580065" w:rsidRDefault="00580065" w:rsidP="00142226">
            <w:pPr>
              <w:rPr>
                <w:b/>
              </w:rPr>
            </w:pPr>
          </w:p>
          <w:p w14:paraId="60504087" w14:textId="77777777" w:rsidR="00580065" w:rsidRDefault="00580065" w:rsidP="00142226">
            <w:pPr>
              <w:rPr>
                <w:b/>
              </w:rPr>
            </w:pPr>
          </w:p>
          <w:p w14:paraId="01C85975" w14:textId="77777777" w:rsidR="00580065" w:rsidRDefault="00580065" w:rsidP="00142226">
            <w:pPr>
              <w:rPr>
                <w:b/>
              </w:rPr>
            </w:pPr>
          </w:p>
        </w:tc>
      </w:tr>
    </w:tbl>
    <w:p w14:paraId="282F47A7" w14:textId="77777777" w:rsidR="00580065" w:rsidRDefault="00580065" w:rsidP="00580065">
      <w:pPr>
        <w:jc w:val="center"/>
        <w:rPr>
          <w:b/>
          <w:bCs/>
        </w:rPr>
      </w:pPr>
    </w:p>
    <w:p w14:paraId="38DCA776" w14:textId="67202596" w:rsidR="00580065" w:rsidRDefault="00580065" w:rsidP="00580065">
      <w:r w:rsidRPr="00BA06D7">
        <w:rPr>
          <w:b/>
          <w:bCs/>
          <w:i/>
          <w:iCs/>
        </w:rPr>
        <w:t>Question 7</w:t>
      </w:r>
      <w:r w:rsidR="00F12EEC">
        <w:rPr>
          <w:b/>
          <w:bCs/>
          <w:i/>
          <w:iCs/>
        </w:rPr>
        <w:t>.</w:t>
      </w:r>
      <w:r w:rsidR="00F12EEC" w:rsidRPr="00F12EEC">
        <w:rPr>
          <w:color w:val="000000" w:themeColor="text1"/>
        </w:rPr>
        <w:t xml:space="preserve"> </w:t>
      </w:r>
      <w:r w:rsidR="00F12EEC" w:rsidRPr="00CE142F">
        <w:rPr>
          <w:color w:val="000000" w:themeColor="text1"/>
        </w:rPr>
        <w:t>Imagine a separate device, which requires a lower voltage than what the power supply provides</w:t>
      </w:r>
      <w:r w:rsidR="00F12EEC">
        <w:rPr>
          <w:color w:val="000000" w:themeColor="text1"/>
        </w:rPr>
        <w:t>,</w:t>
      </w:r>
      <w:r w:rsidR="00F12EEC" w:rsidRPr="00CE142F">
        <w:rPr>
          <w:color w:val="000000" w:themeColor="text1"/>
        </w:rPr>
        <w:t xml:space="preserve"> is attached to Circuit_3 between NODE2 and NODE3. What should we do in order to manipulate the voltage at NODE2? Note: voltage dividers are found all the time within circuits and are often needed to manage or redistribute extremely high voltage sources</w:t>
      </w:r>
      <w:r w:rsidR="00C4488F" w:rsidRPr="007B27F3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0065" w14:paraId="5DE72D05" w14:textId="77777777" w:rsidTr="00142226">
        <w:tc>
          <w:tcPr>
            <w:tcW w:w="9350" w:type="dxa"/>
          </w:tcPr>
          <w:p w14:paraId="041132E3" w14:textId="77777777" w:rsidR="00580065" w:rsidRDefault="00580065" w:rsidP="00142226">
            <w:pPr>
              <w:rPr>
                <w:b/>
              </w:rPr>
            </w:pPr>
          </w:p>
          <w:p w14:paraId="22D9D9DA" w14:textId="77777777" w:rsidR="00580065" w:rsidRDefault="00580065" w:rsidP="00142226">
            <w:pPr>
              <w:rPr>
                <w:b/>
              </w:rPr>
            </w:pPr>
          </w:p>
          <w:p w14:paraId="1A873A31" w14:textId="77777777" w:rsidR="00580065" w:rsidRDefault="00580065" w:rsidP="00142226">
            <w:pPr>
              <w:rPr>
                <w:b/>
              </w:rPr>
            </w:pPr>
          </w:p>
          <w:p w14:paraId="50D033E7" w14:textId="77777777" w:rsidR="00580065" w:rsidRDefault="00580065" w:rsidP="00142226">
            <w:pPr>
              <w:rPr>
                <w:b/>
              </w:rPr>
            </w:pPr>
          </w:p>
          <w:p w14:paraId="5E641768" w14:textId="77777777" w:rsidR="00580065" w:rsidRDefault="00580065" w:rsidP="00142226">
            <w:pPr>
              <w:rPr>
                <w:b/>
              </w:rPr>
            </w:pPr>
          </w:p>
          <w:p w14:paraId="40E2DF9A" w14:textId="77777777" w:rsidR="00580065" w:rsidRDefault="00580065" w:rsidP="00142226">
            <w:pPr>
              <w:rPr>
                <w:b/>
              </w:rPr>
            </w:pPr>
          </w:p>
          <w:p w14:paraId="5AA8E339" w14:textId="77777777" w:rsidR="00580065" w:rsidRDefault="00580065" w:rsidP="00142226">
            <w:pPr>
              <w:rPr>
                <w:b/>
              </w:rPr>
            </w:pPr>
          </w:p>
          <w:p w14:paraId="1C21D81A" w14:textId="77777777" w:rsidR="00580065" w:rsidRDefault="00580065" w:rsidP="00142226">
            <w:pPr>
              <w:rPr>
                <w:b/>
              </w:rPr>
            </w:pPr>
          </w:p>
          <w:p w14:paraId="596C217B" w14:textId="77777777" w:rsidR="00580065" w:rsidRDefault="00580065" w:rsidP="00142226">
            <w:pPr>
              <w:rPr>
                <w:b/>
              </w:rPr>
            </w:pPr>
          </w:p>
          <w:p w14:paraId="244D42D4" w14:textId="77777777" w:rsidR="00580065" w:rsidRDefault="00580065" w:rsidP="00142226">
            <w:pPr>
              <w:rPr>
                <w:b/>
              </w:rPr>
            </w:pPr>
          </w:p>
          <w:p w14:paraId="43097C02" w14:textId="77777777" w:rsidR="00580065" w:rsidRDefault="00580065" w:rsidP="00142226">
            <w:pPr>
              <w:rPr>
                <w:b/>
              </w:rPr>
            </w:pPr>
          </w:p>
        </w:tc>
      </w:tr>
    </w:tbl>
    <w:p w14:paraId="7F0FE20E" w14:textId="77777777" w:rsidR="00746002" w:rsidRDefault="00746002" w:rsidP="00746002">
      <w:pPr>
        <w:rPr>
          <w:b/>
          <w:bCs/>
          <w:i/>
          <w:iCs/>
        </w:rPr>
      </w:pPr>
    </w:p>
    <w:p w14:paraId="051DE3D9" w14:textId="5AE3F258" w:rsidR="00746002" w:rsidRDefault="00746002" w:rsidP="00746002">
      <w:r w:rsidRPr="00DF3477">
        <w:rPr>
          <w:b/>
          <w:bCs/>
          <w:i/>
          <w:iCs/>
        </w:rPr>
        <w:t xml:space="preserve">Question </w:t>
      </w:r>
      <w:r>
        <w:rPr>
          <w:b/>
          <w:bCs/>
          <w:i/>
          <w:iCs/>
        </w:rPr>
        <w:t xml:space="preserve">8. </w:t>
      </w:r>
      <w:r w:rsidR="00397AD4">
        <w:t>Do</w:t>
      </w:r>
      <w:r w:rsidR="00397AD4" w:rsidRPr="00FC4424">
        <w:t xml:space="preserve"> your experimental values of voltage</w:t>
      </w:r>
      <w:r w:rsidR="00397AD4">
        <w:t xml:space="preserve"> and</w:t>
      </w:r>
      <w:r w:rsidR="00397AD4" w:rsidRPr="00FC4424">
        <w:t xml:space="preserve"> current from Circuit_4 agree with Kirchhoff’s Laws? </w:t>
      </w:r>
      <w:r w:rsidR="00397AD4">
        <w:t>J</w:t>
      </w:r>
      <w:r w:rsidR="00397AD4" w:rsidRPr="006732E2">
        <w:t>ustify 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6002" w14:paraId="1043CECD" w14:textId="77777777" w:rsidTr="00142226">
        <w:tc>
          <w:tcPr>
            <w:tcW w:w="9350" w:type="dxa"/>
          </w:tcPr>
          <w:p w14:paraId="66BAA81D" w14:textId="77777777" w:rsidR="00746002" w:rsidRDefault="00746002" w:rsidP="00142226"/>
          <w:p w14:paraId="21D047CA" w14:textId="77777777" w:rsidR="00746002" w:rsidRDefault="00746002" w:rsidP="00142226"/>
          <w:p w14:paraId="4E5ECF66" w14:textId="77777777" w:rsidR="00746002" w:rsidRDefault="00746002" w:rsidP="00142226"/>
          <w:p w14:paraId="26474CAE" w14:textId="77777777" w:rsidR="00746002" w:rsidRDefault="00746002" w:rsidP="00142226"/>
          <w:p w14:paraId="185573C6" w14:textId="77777777" w:rsidR="00746002" w:rsidRDefault="00746002" w:rsidP="00142226"/>
          <w:p w14:paraId="21472E20" w14:textId="77777777" w:rsidR="00746002" w:rsidRDefault="00746002" w:rsidP="00142226"/>
          <w:p w14:paraId="42C14822" w14:textId="77777777" w:rsidR="00746002" w:rsidRDefault="00746002" w:rsidP="00142226"/>
          <w:p w14:paraId="0BF91746" w14:textId="77777777" w:rsidR="00746002" w:rsidRDefault="00746002" w:rsidP="00142226"/>
          <w:p w14:paraId="0D19CA9E" w14:textId="77777777" w:rsidR="00397AD4" w:rsidRDefault="00397AD4" w:rsidP="00142226"/>
          <w:p w14:paraId="6DFE8084" w14:textId="77777777" w:rsidR="00746002" w:rsidRDefault="00746002" w:rsidP="00142226"/>
          <w:p w14:paraId="5795289C" w14:textId="77777777" w:rsidR="00746002" w:rsidRDefault="00746002" w:rsidP="00142226"/>
        </w:tc>
      </w:tr>
    </w:tbl>
    <w:p w14:paraId="1461580E" w14:textId="77777777" w:rsidR="00746002" w:rsidRDefault="00746002" w:rsidP="00746002">
      <w:pPr>
        <w:rPr>
          <w:b/>
          <w:bCs/>
          <w:i/>
          <w:iCs/>
        </w:rPr>
      </w:pPr>
    </w:p>
    <w:p w14:paraId="45803387" w14:textId="77777777" w:rsidR="00746002" w:rsidRDefault="00746002" w:rsidP="00746002">
      <w:pPr>
        <w:tabs>
          <w:tab w:val="left" w:pos="-1440"/>
        </w:tabs>
        <w:jc w:val="both"/>
        <w:rPr>
          <w:b/>
          <w:bCs/>
          <w:i/>
          <w:iCs/>
        </w:rPr>
      </w:pPr>
    </w:p>
    <w:p w14:paraId="241817AA" w14:textId="77777777" w:rsidR="00746002" w:rsidRDefault="00746002" w:rsidP="00746002">
      <w:pPr>
        <w:tabs>
          <w:tab w:val="left" w:pos="-1440"/>
        </w:tabs>
        <w:jc w:val="both"/>
        <w:rPr>
          <w:b/>
          <w:bCs/>
          <w:i/>
          <w:iCs/>
        </w:rPr>
      </w:pPr>
    </w:p>
    <w:p w14:paraId="757BD2CC" w14:textId="47D43904" w:rsidR="00746002" w:rsidRDefault="00746002" w:rsidP="00746002">
      <w:pPr>
        <w:tabs>
          <w:tab w:val="left" w:pos="-1440"/>
        </w:tabs>
        <w:jc w:val="both"/>
      </w:pPr>
      <w:r w:rsidRPr="00A93207">
        <w:rPr>
          <w:b/>
          <w:bCs/>
          <w:i/>
          <w:iCs/>
        </w:rPr>
        <w:lastRenderedPageBreak/>
        <w:t>Question 9.</w:t>
      </w:r>
      <w:r w:rsidR="00216881" w:rsidRPr="00216881">
        <w:t xml:space="preserve"> </w:t>
      </w:r>
      <w:r w:rsidR="00A93207" w:rsidRPr="00FC4424">
        <w:t>Do your experimental values for the currents I</w:t>
      </w:r>
      <w:r w:rsidR="00A93207" w:rsidRPr="00FC4424">
        <w:rPr>
          <w:vertAlign w:val="subscript"/>
        </w:rPr>
        <w:t>1</w:t>
      </w:r>
      <w:r w:rsidR="00A93207" w:rsidRPr="00FC4424">
        <w:t>, I</w:t>
      </w:r>
      <w:r w:rsidR="00A93207" w:rsidRPr="00FC4424">
        <w:rPr>
          <w:vertAlign w:val="subscript"/>
        </w:rPr>
        <w:t>2</w:t>
      </w:r>
      <w:r w:rsidR="00A93207" w:rsidRPr="00FC4424">
        <w:t>, and I</w:t>
      </w:r>
      <w:r w:rsidR="00A93207" w:rsidRPr="00FC4424">
        <w:rPr>
          <w:vertAlign w:val="subscript"/>
        </w:rPr>
        <w:t xml:space="preserve">3 </w:t>
      </w:r>
      <w:r w:rsidR="00A93207" w:rsidRPr="00FC4424">
        <w:t>match the theoretical values you obtained in the pre-lab section? Show your calculations for currents here and compare to experimental values using the percent difference test.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6002" w14:paraId="1378827E" w14:textId="77777777" w:rsidTr="00142226">
        <w:tc>
          <w:tcPr>
            <w:tcW w:w="9350" w:type="dxa"/>
          </w:tcPr>
          <w:p w14:paraId="2A52C16A" w14:textId="77777777" w:rsidR="00746002" w:rsidRDefault="00746002" w:rsidP="00142226"/>
          <w:p w14:paraId="43D2C92A" w14:textId="77777777" w:rsidR="00746002" w:rsidRDefault="00746002" w:rsidP="00142226"/>
          <w:p w14:paraId="087C18F1" w14:textId="77777777" w:rsidR="00746002" w:rsidRDefault="00746002" w:rsidP="00142226"/>
          <w:p w14:paraId="1BD5905F" w14:textId="77777777" w:rsidR="00746002" w:rsidRDefault="00746002" w:rsidP="00142226"/>
          <w:p w14:paraId="6B10568A" w14:textId="77777777" w:rsidR="00746002" w:rsidRDefault="00746002" w:rsidP="00142226"/>
          <w:p w14:paraId="5CCABADC" w14:textId="77777777" w:rsidR="00746002" w:rsidRDefault="00746002" w:rsidP="00142226"/>
          <w:p w14:paraId="686F69AE" w14:textId="77777777" w:rsidR="00746002" w:rsidRDefault="00746002" w:rsidP="00142226"/>
          <w:p w14:paraId="3EF09615" w14:textId="77777777" w:rsidR="00B266D7" w:rsidRDefault="00B266D7" w:rsidP="00142226"/>
          <w:p w14:paraId="42C58C27" w14:textId="77777777" w:rsidR="00B266D7" w:rsidRDefault="00B266D7" w:rsidP="00142226"/>
          <w:p w14:paraId="7144AE30" w14:textId="77777777" w:rsidR="00B266D7" w:rsidRDefault="00B266D7" w:rsidP="00142226"/>
          <w:p w14:paraId="652C9B72" w14:textId="77777777" w:rsidR="00B266D7" w:rsidRDefault="00B266D7" w:rsidP="00142226"/>
          <w:p w14:paraId="6C40BA20" w14:textId="77777777" w:rsidR="00B266D7" w:rsidRDefault="00B266D7" w:rsidP="00142226"/>
          <w:p w14:paraId="1FA20587" w14:textId="77777777" w:rsidR="00B266D7" w:rsidRDefault="00B266D7" w:rsidP="00142226"/>
          <w:p w14:paraId="0B689F6D" w14:textId="77777777" w:rsidR="00B266D7" w:rsidRDefault="00B266D7" w:rsidP="00142226"/>
          <w:p w14:paraId="1A0C08F6" w14:textId="77777777" w:rsidR="00B266D7" w:rsidRDefault="00B266D7" w:rsidP="00142226"/>
          <w:p w14:paraId="2724CE68" w14:textId="77777777" w:rsidR="00B266D7" w:rsidRDefault="00B266D7" w:rsidP="00142226"/>
          <w:p w14:paraId="44B2B02B" w14:textId="77777777" w:rsidR="00B266D7" w:rsidRDefault="00B266D7" w:rsidP="00142226"/>
          <w:p w14:paraId="7C98775A" w14:textId="77777777" w:rsidR="00B266D7" w:rsidRDefault="00B266D7" w:rsidP="00142226"/>
          <w:p w14:paraId="0E342AD3" w14:textId="77777777" w:rsidR="00B266D7" w:rsidRDefault="00B266D7" w:rsidP="00142226"/>
          <w:p w14:paraId="10FD971F" w14:textId="77777777" w:rsidR="00B266D7" w:rsidRDefault="00B266D7" w:rsidP="00142226"/>
          <w:p w14:paraId="3E60B03E" w14:textId="77777777" w:rsidR="00B266D7" w:rsidRDefault="00B266D7" w:rsidP="00142226"/>
          <w:p w14:paraId="693AEFBA" w14:textId="77777777" w:rsidR="00B266D7" w:rsidRDefault="00B266D7" w:rsidP="00142226"/>
          <w:p w14:paraId="21530376" w14:textId="77777777" w:rsidR="00B266D7" w:rsidRDefault="00B266D7" w:rsidP="00142226"/>
          <w:p w14:paraId="57288557" w14:textId="77777777" w:rsidR="00746002" w:rsidRDefault="00746002" w:rsidP="00142226"/>
          <w:p w14:paraId="4890466D" w14:textId="77777777" w:rsidR="00746002" w:rsidRDefault="00746002" w:rsidP="00142226"/>
          <w:p w14:paraId="61EAAC0C" w14:textId="77777777" w:rsidR="00746002" w:rsidRDefault="00746002" w:rsidP="00142226"/>
          <w:p w14:paraId="02D72A25" w14:textId="77777777" w:rsidR="00746002" w:rsidRDefault="00746002" w:rsidP="00142226"/>
        </w:tc>
      </w:tr>
    </w:tbl>
    <w:p w14:paraId="1132E655" w14:textId="77777777" w:rsidR="00746002" w:rsidRDefault="00746002" w:rsidP="00746002">
      <w:pPr>
        <w:rPr>
          <w:b/>
          <w:bCs/>
          <w:i/>
          <w:iCs/>
        </w:rPr>
      </w:pPr>
    </w:p>
    <w:p w14:paraId="68BB0B17" w14:textId="449D4B9D" w:rsidR="00746002" w:rsidRPr="00DF3477" w:rsidRDefault="00746002" w:rsidP="00746002">
      <w:r w:rsidRPr="6B131F56">
        <w:rPr>
          <w:b/>
          <w:bCs/>
          <w:i/>
          <w:iCs/>
        </w:rPr>
        <w:t xml:space="preserve">Question </w:t>
      </w:r>
      <w:r>
        <w:rPr>
          <w:b/>
          <w:bCs/>
          <w:i/>
          <w:iCs/>
        </w:rPr>
        <w:t>10</w:t>
      </w:r>
      <w:r>
        <w:t>.</w:t>
      </w:r>
      <w:r w:rsidR="00B93D5B">
        <w:t xml:space="preserve"> </w:t>
      </w:r>
      <w:r w:rsidR="00B93D5B" w:rsidRPr="00FC4424">
        <w:t xml:space="preserve">What are the different sources of error associated with measuring the electric quantities for Circuit_4? Hint: recall how the voltmeter and ammeter affected the measurements in the earlier </w:t>
      </w:r>
      <w:r w:rsidR="00B93D5B">
        <w:t>part</w:t>
      </w:r>
      <w:r w:rsidR="00B93D5B" w:rsidRPr="00FC4424">
        <w:t xml:space="preserve"> of </w:t>
      </w:r>
      <w:r w:rsidR="00B93D5B">
        <w:t>this</w:t>
      </w:r>
      <w:r w:rsidR="00B93D5B" w:rsidRPr="00FC4424">
        <w:t xml:space="preserve"> lab. Also consider any extra uncertainties introduced in this lab.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6002" w14:paraId="0A5C7210" w14:textId="77777777" w:rsidTr="00142226">
        <w:tc>
          <w:tcPr>
            <w:tcW w:w="9350" w:type="dxa"/>
          </w:tcPr>
          <w:p w14:paraId="6AA564BE" w14:textId="77777777" w:rsidR="00746002" w:rsidRDefault="00746002" w:rsidP="00142226"/>
          <w:p w14:paraId="6616C2BC" w14:textId="77777777" w:rsidR="00746002" w:rsidRDefault="00746002" w:rsidP="00142226"/>
          <w:p w14:paraId="12398DDA" w14:textId="77777777" w:rsidR="00746002" w:rsidRDefault="00746002" w:rsidP="00142226"/>
          <w:p w14:paraId="450398B8" w14:textId="77777777" w:rsidR="00746002" w:rsidRDefault="00746002" w:rsidP="00142226"/>
          <w:p w14:paraId="3606B159" w14:textId="77777777" w:rsidR="00746002" w:rsidRDefault="00746002" w:rsidP="00142226"/>
          <w:p w14:paraId="39CE6964" w14:textId="77777777" w:rsidR="00746002" w:rsidRDefault="00746002" w:rsidP="00142226"/>
          <w:p w14:paraId="3EADF4CC" w14:textId="77777777" w:rsidR="00746002" w:rsidRDefault="00746002" w:rsidP="00142226"/>
          <w:p w14:paraId="32951D49" w14:textId="77777777" w:rsidR="00746002" w:rsidRDefault="00746002" w:rsidP="00142226"/>
          <w:p w14:paraId="1D9157EE" w14:textId="77777777" w:rsidR="00746002" w:rsidRDefault="00746002" w:rsidP="00142226"/>
          <w:p w14:paraId="1BE52771" w14:textId="77777777" w:rsidR="00746002" w:rsidRDefault="00746002" w:rsidP="00142226"/>
          <w:p w14:paraId="4126D8EA" w14:textId="77777777" w:rsidR="00746002" w:rsidRDefault="00746002" w:rsidP="00142226"/>
        </w:tc>
      </w:tr>
    </w:tbl>
    <w:p w14:paraId="3B097F12" w14:textId="77777777" w:rsidR="00AB479E" w:rsidRPr="0074322B" w:rsidRDefault="00AB479E" w:rsidP="00B266D7"/>
    <w:sectPr w:rsidR="00AB479E" w:rsidRPr="0074322B" w:rsidSect="00E969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3DC53" w14:textId="77777777" w:rsidR="00E969C6" w:rsidRDefault="00E969C6" w:rsidP="0045032C">
      <w:r>
        <w:separator/>
      </w:r>
    </w:p>
  </w:endnote>
  <w:endnote w:type="continuationSeparator" w:id="0">
    <w:p w14:paraId="79435392" w14:textId="77777777" w:rsidR="00E969C6" w:rsidRDefault="00E969C6" w:rsidP="0045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2CE5" w14:textId="77777777" w:rsidR="007C22DA" w:rsidRDefault="007C2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7746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89471E" w14:textId="0E9CF145" w:rsidR="0045032C" w:rsidRDefault="004503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33B12A" w14:textId="77777777" w:rsidR="0045032C" w:rsidRDefault="004503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6CA30" w14:textId="448D4E86" w:rsidR="005E3199" w:rsidRPr="00EA0C3B" w:rsidRDefault="005E3199" w:rsidP="005E3199">
    <w:pPr>
      <w:rPr>
        <w:color w:val="767171" w:themeColor="background2" w:themeShade="80"/>
        <w:sz w:val="20"/>
        <w:szCs w:val="20"/>
      </w:rPr>
    </w:pPr>
    <w:r w:rsidRPr="00EA0C3B">
      <w:rPr>
        <w:color w:val="767171" w:themeColor="background2" w:themeShade="80"/>
        <w:sz w:val="20"/>
        <w:szCs w:val="20"/>
      </w:rPr>
      <w:t xml:space="preserve">Updated by: </w:t>
    </w:r>
    <w:r w:rsidR="00F12EEC">
      <w:rPr>
        <w:color w:val="767171" w:themeColor="background2" w:themeShade="80"/>
        <w:sz w:val="20"/>
        <w:szCs w:val="20"/>
      </w:rPr>
      <w:t>Megan Oxland</w:t>
    </w:r>
    <w:r>
      <w:rPr>
        <w:color w:val="767171" w:themeColor="background2" w:themeShade="80"/>
        <w:sz w:val="20"/>
      </w:rPr>
      <w:tab/>
    </w:r>
    <w:r>
      <w:rPr>
        <w:color w:val="767171" w:themeColor="background2" w:themeShade="80"/>
        <w:sz w:val="20"/>
      </w:rPr>
      <w:tab/>
      <w:t xml:space="preserve">  </w:t>
    </w:r>
    <w:r w:rsidR="007C22DA">
      <w:rPr>
        <w:color w:val="767171" w:themeColor="background2" w:themeShade="80"/>
        <w:sz w:val="20"/>
      </w:rPr>
      <w:tab/>
    </w:r>
    <w:r w:rsidR="007C22DA">
      <w:rPr>
        <w:color w:val="767171" w:themeColor="background2" w:themeShade="80"/>
        <w:sz w:val="20"/>
      </w:rPr>
      <w:tab/>
    </w:r>
    <w:r w:rsidR="007C22DA">
      <w:rPr>
        <w:color w:val="767171" w:themeColor="background2" w:themeShade="80"/>
        <w:sz w:val="20"/>
      </w:rPr>
      <w:tab/>
    </w:r>
    <w:r w:rsidR="007C22DA">
      <w:rPr>
        <w:color w:val="767171" w:themeColor="background2" w:themeShade="80"/>
        <w:sz w:val="20"/>
      </w:rPr>
      <w:tab/>
    </w:r>
    <w:r w:rsidR="007C22DA">
      <w:rPr>
        <w:color w:val="767171" w:themeColor="background2" w:themeShade="80"/>
        <w:sz w:val="20"/>
      </w:rPr>
      <w:tab/>
    </w:r>
    <w:r>
      <w:rPr>
        <w:color w:val="767171" w:themeColor="background2" w:themeShade="80"/>
        <w:sz w:val="20"/>
      </w:rPr>
      <w:tab/>
    </w:r>
    <w:r>
      <w:rPr>
        <w:color w:val="767171" w:themeColor="background2" w:themeShade="80"/>
        <w:sz w:val="20"/>
      </w:rPr>
      <w:tab/>
      <w:t xml:space="preserve">            </w:t>
    </w:r>
    <w:r w:rsidRPr="009876D1">
      <w:rPr>
        <w:color w:val="767171" w:themeColor="background2" w:themeShade="80"/>
      </w:rPr>
      <w:t>1</w:t>
    </w:r>
  </w:p>
  <w:p w14:paraId="76C878C1" w14:textId="43B9BFF8" w:rsidR="005E3199" w:rsidRPr="005E3199" w:rsidRDefault="005E3199" w:rsidP="005E3199">
    <w:pPr>
      <w:rPr>
        <w:color w:val="767171" w:themeColor="background2" w:themeShade="80"/>
        <w:sz w:val="20"/>
        <w:szCs w:val="20"/>
      </w:rPr>
    </w:pPr>
    <w:r w:rsidRPr="00EA0C3B">
      <w:rPr>
        <w:color w:val="767171" w:themeColor="background2" w:themeShade="80"/>
        <w:sz w:val="20"/>
        <w:szCs w:val="20"/>
      </w:rPr>
      <w:t xml:space="preserve">January </w:t>
    </w:r>
    <w:r w:rsidR="00F12EEC">
      <w:rPr>
        <w:color w:val="767171" w:themeColor="background2" w:themeShade="80"/>
        <w:sz w:val="20"/>
        <w:szCs w:val="20"/>
      </w:rPr>
      <w:t>26</w:t>
    </w:r>
    <w:r w:rsidRPr="00EA0C3B">
      <w:rPr>
        <w:color w:val="767171" w:themeColor="background2" w:themeShade="80"/>
        <w:sz w:val="20"/>
        <w:szCs w:val="20"/>
      </w:rP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87D2E" w14:textId="77777777" w:rsidR="00E969C6" w:rsidRDefault="00E969C6" w:rsidP="0045032C">
      <w:r>
        <w:separator/>
      </w:r>
    </w:p>
  </w:footnote>
  <w:footnote w:type="continuationSeparator" w:id="0">
    <w:p w14:paraId="1DC3E4D3" w14:textId="77777777" w:rsidR="00E969C6" w:rsidRDefault="00E969C6" w:rsidP="00450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EF6B" w14:textId="77777777" w:rsidR="007C22DA" w:rsidRDefault="007C2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64CF4" w14:textId="77777777" w:rsidR="007C22DA" w:rsidRDefault="007C2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E814" w14:textId="77777777" w:rsidR="007C22DA" w:rsidRDefault="007C22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2B"/>
    <w:rsid w:val="00006A00"/>
    <w:rsid w:val="000123CC"/>
    <w:rsid w:val="00060024"/>
    <w:rsid w:val="000676CC"/>
    <w:rsid w:val="000C18E2"/>
    <w:rsid w:val="000C19BA"/>
    <w:rsid w:val="000C7B6A"/>
    <w:rsid w:val="00150508"/>
    <w:rsid w:val="00154A23"/>
    <w:rsid w:val="001B1A92"/>
    <w:rsid w:val="00216881"/>
    <w:rsid w:val="002320F4"/>
    <w:rsid w:val="002A67FB"/>
    <w:rsid w:val="002C1C18"/>
    <w:rsid w:val="002E757B"/>
    <w:rsid w:val="003229AB"/>
    <w:rsid w:val="00332DD9"/>
    <w:rsid w:val="00337A20"/>
    <w:rsid w:val="00352CE6"/>
    <w:rsid w:val="00366EC3"/>
    <w:rsid w:val="00384BFB"/>
    <w:rsid w:val="00397AD4"/>
    <w:rsid w:val="003E305A"/>
    <w:rsid w:val="003E5125"/>
    <w:rsid w:val="00447ACC"/>
    <w:rsid w:val="0045032C"/>
    <w:rsid w:val="004957E9"/>
    <w:rsid w:val="004B780A"/>
    <w:rsid w:val="005279BF"/>
    <w:rsid w:val="0053417F"/>
    <w:rsid w:val="00580065"/>
    <w:rsid w:val="005B4D96"/>
    <w:rsid w:val="005C7A04"/>
    <w:rsid w:val="005E2686"/>
    <w:rsid w:val="005E3077"/>
    <w:rsid w:val="005E3199"/>
    <w:rsid w:val="005E7A72"/>
    <w:rsid w:val="00661CED"/>
    <w:rsid w:val="006C7282"/>
    <w:rsid w:val="0074322B"/>
    <w:rsid w:val="00746002"/>
    <w:rsid w:val="007C22DA"/>
    <w:rsid w:val="007E610D"/>
    <w:rsid w:val="008F4FB2"/>
    <w:rsid w:val="00980600"/>
    <w:rsid w:val="009867B9"/>
    <w:rsid w:val="009F5B89"/>
    <w:rsid w:val="00A6521D"/>
    <w:rsid w:val="00A87228"/>
    <w:rsid w:val="00A93207"/>
    <w:rsid w:val="00AB479E"/>
    <w:rsid w:val="00AE0359"/>
    <w:rsid w:val="00AE06FA"/>
    <w:rsid w:val="00B22B11"/>
    <w:rsid w:val="00B266D7"/>
    <w:rsid w:val="00B46835"/>
    <w:rsid w:val="00B8172E"/>
    <w:rsid w:val="00B93D5B"/>
    <w:rsid w:val="00BA06D7"/>
    <w:rsid w:val="00BA323D"/>
    <w:rsid w:val="00BA5F1A"/>
    <w:rsid w:val="00BE054C"/>
    <w:rsid w:val="00C3192F"/>
    <w:rsid w:val="00C4488F"/>
    <w:rsid w:val="00C87ACB"/>
    <w:rsid w:val="00CB347A"/>
    <w:rsid w:val="00D60BFA"/>
    <w:rsid w:val="00E43AD3"/>
    <w:rsid w:val="00E969C6"/>
    <w:rsid w:val="00E977C6"/>
    <w:rsid w:val="00EB3899"/>
    <w:rsid w:val="00F002D8"/>
    <w:rsid w:val="00F12EEC"/>
    <w:rsid w:val="00F220D7"/>
    <w:rsid w:val="00F358BD"/>
    <w:rsid w:val="00F47974"/>
    <w:rsid w:val="00FE6CE7"/>
    <w:rsid w:val="00F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B71FB"/>
  <w15:chartTrackingRefBased/>
  <w15:docId w15:val="{10D479CB-3C95-4778-8A13-6DF52696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2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23CC"/>
    <w:pPr>
      <w:spacing w:after="0" w:line="240" w:lineRule="auto"/>
    </w:pPr>
    <w:rPr>
      <w:rFonts w:ascii="Arial" w:eastAsia="Arial" w:hAnsi="Arial" w:cs="Arial"/>
      <w:kern w:val="0"/>
      <w:lang w:val="en-GB" w:eastAsia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79E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5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32C"/>
    <w:rPr>
      <w:rFonts w:ascii="Times New Roman" w:eastAsiaTheme="minorEastAsia" w:hAnsi="Times New Roman" w:cs="Times New Roman"/>
      <w:kern w:val="0"/>
      <w:sz w:val="24"/>
      <w:szCs w:val="24"/>
      <w:lang w:val="en-US" w:eastAsia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32C"/>
    <w:rPr>
      <w:rFonts w:ascii="Times New Roman" w:eastAsiaTheme="minorEastAsia" w:hAnsi="Times New Roman" w:cs="Times New Roman"/>
      <w:kern w:val="0"/>
      <w:sz w:val="24"/>
      <w:szCs w:val="24"/>
      <w:lang w:val="en-US" w:eastAsia="en-C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220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20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20D7"/>
    <w:rPr>
      <w:rFonts w:ascii="Times New Roman" w:eastAsiaTheme="minorEastAsia" w:hAnsi="Times New Roman" w:cs="Times New Roman"/>
      <w:kern w:val="0"/>
      <w:sz w:val="20"/>
      <w:szCs w:val="20"/>
      <w:lang w:val="en-US" w:eastAsia="en-C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0D7"/>
    <w:rPr>
      <w:rFonts w:ascii="Times New Roman" w:eastAsiaTheme="minorEastAsia" w:hAnsi="Times New Roman" w:cs="Times New Roman"/>
      <w:b/>
      <w:bCs/>
      <w:kern w:val="0"/>
      <w:sz w:val="20"/>
      <w:szCs w:val="20"/>
      <w:lang w:val="en-US" w:eastAsia="en-CA"/>
      <w14:ligatures w14:val="none"/>
    </w:rPr>
  </w:style>
  <w:style w:type="paragraph" w:styleId="Revision">
    <w:name w:val="Revision"/>
    <w:hidden/>
    <w:uiPriority w:val="99"/>
    <w:semiHidden/>
    <w:rsid w:val="00EB3899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 w:eastAsia="en-CA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8F4FB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Mazen Kayssi</dc:creator>
  <cp:keywords/>
  <dc:description/>
  <cp:lastModifiedBy>Maryam Tabeshian</cp:lastModifiedBy>
  <cp:revision>90</cp:revision>
  <dcterms:created xsi:type="dcterms:W3CDTF">2023-10-26T22:36:00Z</dcterms:created>
  <dcterms:modified xsi:type="dcterms:W3CDTF">2024-01-26T20:47:00Z</dcterms:modified>
</cp:coreProperties>
</file>