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B5C35" w14:textId="5BFBD560" w:rsidR="00B245B1" w:rsidRDefault="00000000" w:rsidP="00107BE3">
      <w:pPr>
        <w:pStyle w:val="Title"/>
        <w:jc w:val="center"/>
        <w:rPr>
          <w:rFonts w:ascii="Calibri" w:eastAsia="Calibri" w:hAnsi="Calibri" w:cs="Calibri"/>
          <w:sz w:val="36"/>
          <w:szCs w:val="36"/>
        </w:rPr>
      </w:pPr>
      <w:bookmarkStart w:id="0" w:name="_oseow6lh958q" w:colFirst="0" w:colLast="0"/>
      <w:bookmarkEnd w:id="0"/>
      <w:r>
        <w:rPr>
          <w:rFonts w:ascii="Calibri" w:eastAsia="Calibri" w:hAnsi="Calibri" w:cs="Calibri"/>
          <w:sz w:val="36"/>
          <w:szCs w:val="36"/>
        </w:rPr>
        <w:t>Changemaking Lesson Plan Template</w:t>
      </w:r>
    </w:p>
    <w:p w14:paraId="0F29C492" w14:textId="77777777" w:rsidR="00107BE3" w:rsidRPr="00107BE3" w:rsidRDefault="00107BE3" w:rsidP="00107BE3"/>
    <w:p w14:paraId="2B9D0006" w14:textId="658AC93F" w:rsidR="00B245B1" w:rsidRDefault="00000000">
      <w:pPr>
        <w:rPr>
          <w:rFonts w:ascii="Calibri" w:eastAsia="Calibri" w:hAnsi="Calibri" w:cs="Calibri"/>
        </w:rPr>
      </w:pPr>
      <w:r>
        <w:rPr>
          <w:rFonts w:ascii="Calibri" w:eastAsia="Calibri" w:hAnsi="Calibri" w:cs="Calibri"/>
        </w:rPr>
        <w:t>Based on what you have learned about changemaking skills and competencies, alongside your thinking so far, consider what you might incorporate into your lesson plan description to create opportunities for nurturing changemaking competencies. Use the prompts below to guide your thinking and planning. Fill in only what feels supportive and/or relevant to your learning context with an open invitation to refine at any point. *Note: This template follow</w:t>
      </w:r>
      <w:r w:rsidR="00F65C86">
        <w:rPr>
          <w:rFonts w:ascii="Calibri" w:eastAsia="Calibri" w:hAnsi="Calibri" w:cs="Calibri"/>
        </w:rPr>
        <w:t>s</w:t>
      </w:r>
      <w:r>
        <w:rPr>
          <w:rFonts w:ascii="Calibri" w:eastAsia="Calibri" w:hAnsi="Calibri" w:cs="Calibri"/>
        </w:rPr>
        <w:t xml:space="preserve"> the BOPPPS method. </w:t>
      </w:r>
    </w:p>
    <w:p w14:paraId="1CAF8115" w14:textId="4D4D8E9B" w:rsidR="00B245B1" w:rsidRPr="00F65C86" w:rsidRDefault="00000000" w:rsidP="00F65C86">
      <w:pPr>
        <w:pStyle w:val="Heading1"/>
        <w:rPr>
          <w:rFonts w:ascii="Calibri" w:eastAsia="Calibri" w:hAnsi="Calibri" w:cs="Calibri"/>
          <w:sz w:val="28"/>
          <w:szCs w:val="28"/>
        </w:rPr>
      </w:pPr>
      <w:bookmarkStart w:id="1" w:name="_93uk8zi3c5jz" w:colFirst="0" w:colLast="0"/>
      <w:bookmarkEnd w:id="1"/>
      <w:r>
        <w:rPr>
          <w:rFonts w:ascii="Calibri" w:eastAsia="Calibri" w:hAnsi="Calibri" w:cs="Calibri"/>
          <w:sz w:val="28"/>
          <w:szCs w:val="28"/>
        </w:rPr>
        <w:t>Part 1: Lesson Plan Basics</w:t>
      </w:r>
    </w:p>
    <w:tbl>
      <w:tblPr>
        <w:tblStyle w:val="a"/>
        <w:tblW w:w="9120" w:type="dxa"/>
        <w:tblBorders>
          <w:top w:val="nil"/>
          <w:left w:val="nil"/>
          <w:bottom w:val="nil"/>
          <w:right w:val="nil"/>
          <w:insideH w:val="nil"/>
          <w:insideV w:val="nil"/>
        </w:tblBorders>
        <w:tblLayout w:type="fixed"/>
        <w:tblLook w:val="0620" w:firstRow="1" w:lastRow="0" w:firstColumn="0" w:lastColumn="0" w:noHBand="1" w:noVBand="1"/>
      </w:tblPr>
      <w:tblGrid>
        <w:gridCol w:w="9120"/>
      </w:tblGrid>
      <w:tr w:rsidR="00B245B1" w14:paraId="5F137DFD" w14:textId="77777777" w:rsidTr="00FF18D4">
        <w:trPr>
          <w:trHeight w:val="645"/>
        </w:trPr>
        <w:tc>
          <w:tcPr>
            <w:tcW w:w="9120" w:type="dxa"/>
            <w:tcBorders>
              <w:top w:val="single" w:sz="6" w:space="0" w:color="000000"/>
              <w:left w:val="single" w:sz="6" w:space="0" w:color="000000"/>
              <w:bottom w:val="single" w:sz="6" w:space="0" w:color="000000"/>
              <w:right w:val="single" w:sz="6" w:space="0" w:color="000000"/>
            </w:tcBorders>
            <w:shd w:val="clear" w:color="auto" w:fill="CFE2F3"/>
            <w:tcMar>
              <w:top w:w="0" w:type="dxa"/>
              <w:left w:w="100" w:type="dxa"/>
              <w:bottom w:w="0" w:type="dxa"/>
              <w:right w:w="100" w:type="dxa"/>
            </w:tcMar>
          </w:tcPr>
          <w:p w14:paraId="13F7CA0A" w14:textId="77777777" w:rsidR="00B245B1" w:rsidRDefault="00000000">
            <w:pPr>
              <w:rPr>
                <w:rFonts w:ascii="Calibri" w:eastAsia="Calibri" w:hAnsi="Calibri" w:cs="Calibri"/>
                <w:b/>
                <w:sz w:val="24"/>
                <w:szCs w:val="24"/>
              </w:rPr>
            </w:pPr>
            <w:r>
              <w:rPr>
                <w:rFonts w:ascii="Calibri" w:eastAsia="Calibri" w:hAnsi="Calibri" w:cs="Calibri"/>
                <w:b/>
                <w:sz w:val="24"/>
                <w:szCs w:val="24"/>
              </w:rPr>
              <w:t xml:space="preserve">Topic/Title of Lesson: </w:t>
            </w:r>
          </w:p>
          <w:p w14:paraId="240E9915" w14:textId="77777777" w:rsidR="00B245B1" w:rsidRDefault="00B245B1">
            <w:pPr>
              <w:rPr>
                <w:rFonts w:ascii="Calibri" w:eastAsia="Calibri" w:hAnsi="Calibri" w:cs="Calibri"/>
                <w:b/>
                <w:sz w:val="24"/>
                <w:szCs w:val="24"/>
              </w:rPr>
            </w:pPr>
          </w:p>
        </w:tc>
      </w:tr>
      <w:tr w:rsidR="00B245B1" w14:paraId="1F06E51E" w14:textId="77777777" w:rsidTr="00FF18D4">
        <w:trPr>
          <w:trHeight w:val="645"/>
        </w:trPr>
        <w:tc>
          <w:tcPr>
            <w:tcW w:w="91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9D53811" w14:textId="77777777" w:rsidR="00B245B1" w:rsidRDefault="00000000">
            <w:pPr>
              <w:rPr>
                <w:rFonts w:ascii="Calibri" w:eastAsia="Calibri" w:hAnsi="Calibri" w:cs="Calibri"/>
                <w:i/>
                <w:sz w:val="24"/>
                <w:szCs w:val="24"/>
              </w:rPr>
            </w:pPr>
            <w:r>
              <w:rPr>
                <w:rFonts w:ascii="Calibri" w:eastAsia="Calibri" w:hAnsi="Calibri" w:cs="Calibri"/>
                <w:b/>
                <w:sz w:val="24"/>
                <w:szCs w:val="24"/>
              </w:rPr>
              <w:t xml:space="preserve">Purpose of Lesson: </w:t>
            </w:r>
            <w:r>
              <w:rPr>
                <w:rFonts w:ascii="Calibri" w:eastAsia="Calibri" w:hAnsi="Calibri" w:cs="Calibri"/>
                <w:i/>
                <w:sz w:val="24"/>
                <w:szCs w:val="24"/>
              </w:rPr>
              <w:t xml:space="preserve">What is the why of the lesson and how does it fit into the course curriculum? </w:t>
            </w:r>
          </w:p>
          <w:p w14:paraId="53D49FE5" w14:textId="77777777" w:rsidR="00B245B1" w:rsidRDefault="00B245B1">
            <w:pPr>
              <w:rPr>
                <w:rFonts w:ascii="Calibri" w:eastAsia="Calibri" w:hAnsi="Calibri" w:cs="Calibri"/>
                <w:b/>
                <w:i/>
                <w:sz w:val="24"/>
                <w:szCs w:val="24"/>
              </w:rPr>
            </w:pPr>
          </w:p>
        </w:tc>
      </w:tr>
      <w:tr w:rsidR="00B245B1" w14:paraId="6364D9A0" w14:textId="77777777" w:rsidTr="00FF18D4">
        <w:trPr>
          <w:trHeight w:val="645"/>
        </w:trPr>
        <w:tc>
          <w:tcPr>
            <w:tcW w:w="912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0" w:type="dxa"/>
              <w:bottom w:w="0" w:type="dxa"/>
              <w:right w:w="100" w:type="dxa"/>
            </w:tcMar>
          </w:tcPr>
          <w:p w14:paraId="669069F7" w14:textId="77777777" w:rsidR="00B245B1" w:rsidRDefault="00000000">
            <w:pPr>
              <w:rPr>
                <w:rFonts w:ascii="Calibri" w:eastAsia="Calibri" w:hAnsi="Calibri" w:cs="Calibri"/>
                <w:i/>
                <w:sz w:val="24"/>
                <w:szCs w:val="24"/>
              </w:rPr>
            </w:pPr>
            <w:r>
              <w:rPr>
                <w:rFonts w:ascii="Calibri" w:eastAsia="Calibri" w:hAnsi="Calibri" w:cs="Calibri"/>
                <w:b/>
                <w:sz w:val="24"/>
                <w:szCs w:val="24"/>
              </w:rPr>
              <w:t xml:space="preserve">Review and Bridge-In: </w:t>
            </w:r>
            <w:r>
              <w:rPr>
                <w:rFonts w:ascii="Calibri" w:eastAsia="Calibri" w:hAnsi="Calibri" w:cs="Calibri"/>
                <w:i/>
                <w:sz w:val="24"/>
                <w:szCs w:val="24"/>
              </w:rPr>
              <w:t xml:space="preserve">Think about a story, interesting fact, prompt, question, or icebreaker connecting this lesson with the previous lesson (if applicable). This is an opportunity for you to communicate the why of the lesson. </w:t>
            </w:r>
          </w:p>
          <w:p w14:paraId="4D3E202A" w14:textId="77777777" w:rsidR="00B245B1" w:rsidRDefault="00B245B1">
            <w:pPr>
              <w:rPr>
                <w:rFonts w:ascii="Calibri" w:eastAsia="Calibri" w:hAnsi="Calibri" w:cs="Calibri"/>
                <w:i/>
                <w:sz w:val="24"/>
                <w:szCs w:val="24"/>
              </w:rPr>
            </w:pPr>
          </w:p>
        </w:tc>
      </w:tr>
      <w:tr w:rsidR="00B245B1" w14:paraId="2FD66584" w14:textId="77777777" w:rsidTr="00FF18D4">
        <w:trPr>
          <w:trHeight w:val="645"/>
        </w:trPr>
        <w:tc>
          <w:tcPr>
            <w:tcW w:w="91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EFDBE52" w14:textId="77777777" w:rsidR="00B245B1" w:rsidRDefault="00000000">
            <w:pPr>
              <w:rPr>
                <w:rFonts w:ascii="Calibri" w:eastAsia="Calibri" w:hAnsi="Calibri" w:cs="Calibri"/>
                <w:i/>
                <w:sz w:val="24"/>
                <w:szCs w:val="24"/>
              </w:rPr>
            </w:pPr>
            <w:r>
              <w:rPr>
                <w:rFonts w:ascii="Calibri" w:eastAsia="Calibri" w:hAnsi="Calibri" w:cs="Calibri"/>
                <w:b/>
                <w:sz w:val="24"/>
                <w:szCs w:val="24"/>
              </w:rPr>
              <w:t xml:space="preserve">Lesson Learning Objectives: </w:t>
            </w:r>
            <w:r>
              <w:rPr>
                <w:rFonts w:ascii="Calibri" w:eastAsia="Calibri" w:hAnsi="Calibri" w:cs="Calibri"/>
                <w:i/>
                <w:sz w:val="24"/>
                <w:szCs w:val="24"/>
              </w:rPr>
              <w:t xml:space="preserve">What will learners know or be able to do by the end of the lesson? </w:t>
            </w:r>
          </w:p>
          <w:p w14:paraId="577B188B" w14:textId="77777777" w:rsidR="00B245B1" w:rsidRDefault="00B245B1">
            <w:pPr>
              <w:numPr>
                <w:ilvl w:val="0"/>
                <w:numId w:val="1"/>
              </w:numPr>
              <w:rPr>
                <w:rFonts w:ascii="Calibri" w:eastAsia="Calibri" w:hAnsi="Calibri" w:cs="Calibri"/>
                <w:sz w:val="24"/>
                <w:szCs w:val="24"/>
              </w:rPr>
            </w:pPr>
          </w:p>
          <w:p w14:paraId="286974A6" w14:textId="77777777" w:rsidR="00B245B1" w:rsidRDefault="00B245B1">
            <w:pPr>
              <w:numPr>
                <w:ilvl w:val="0"/>
                <w:numId w:val="1"/>
              </w:numPr>
              <w:rPr>
                <w:rFonts w:ascii="Calibri" w:eastAsia="Calibri" w:hAnsi="Calibri" w:cs="Calibri"/>
                <w:sz w:val="24"/>
                <w:szCs w:val="24"/>
              </w:rPr>
            </w:pPr>
          </w:p>
          <w:p w14:paraId="70ACCA36" w14:textId="77777777" w:rsidR="00B245B1" w:rsidRDefault="00B245B1">
            <w:pPr>
              <w:numPr>
                <w:ilvl w:val="0"/>
                <w:numId w:val="1"/>
              </w:numPr>
              <w:rPr>
                <w:rFonts w:ascii="Calibri" w:eastAsia="Calibri" w:hAnsi="Calibri" w:cs="Calibri"/>
                <w:sz w:val="24"/>
                <w:szCs w:val="24"/>
              </w:rPr>
            </w:pPr>
          </w:p>
        </w:tc>
      </w:tr>
      <w:tr w:rsidR="00B245B1" w14:paraId="16D6C5C1" w14:textId="77777777" w:rsidTr="00FF18D4">
        <w:trPr>
          <w:trHeight w:val="1680"/>
        </w:trPr>
        <w:tc>
          <w:tcPr>
            <w:tcW w:w="91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F014202" w14:textId="77777777" w:rsidR="00B245B1" w:rsidRDefault="00000000">
            <w:pPr>
              <w:rPr>
                <w:rFonts w:ascii="Calibri" w:eastAsia="Calibri" w:hAnsi="Calibri" w:cs="Calibri"/>
                <w:i/>
                <w:sz w:val="24"/>
                <w:szCs w:val="24"/>
                <w:highlight w:val="yellow"/>
              </w:rPr>
            </w:pPr>
            <w:r>
              <w:rPr>
                <w:rFonts w:ascii="Calibri" w:eastAsia="Calibri" w:hAnsi="Calibri" w:cs="Calibri"/>
                <w:b/>
                <w:sz w:val="24"/>
                <w:szCs w:val="24"/>
              </w:rPr>
              <w:t xml:space="preserve">Pre-Assessment: </w:t>
            </w:r>
            <w:r>
              <w:rPr>
                <w:rFonts w:ascii="Calibri" w:eastAsia="Calibri" w:hAnsi="Calibri" w:cs="Calibri"/>
                <w:i/>
                <w:sz w:val="24"/>
                <w:szCs w:val="24"/>
              </w:rPr>
              <w:t xml:space="preserve">What is it that learners already know about this topic? How will you determine this (e.g., post a question, gauge their interest and motivation, provide a self-assessment opportunity)? </w:t>
            </w:r>
          </w:p>
          <w:p w14:paraId="7E4E2462" w14:textId="77777777" w:rsidR="00B245B1" w:rsidRDefault="00B245B1">
            <w:pPr>
              <w:rPr>
                <w:rFonts w:ascii="Calibri" w:eastAsia="Calibri" w:hAnsi="Calibri" w:cs="Calibri"/>
                <w:sz w:val="24"/>
                <w:szCs w:val="24"/>
              </w:rPr>
            </w:pPr>
          </w:p>
        </w:tc>
      </w:tr>
      <w:tr w:rsidR="00B245B1" w14:paraId="22DF00A5" w14:textId="77777777" w:rsidTr="00FF18D4">
        <w:trPr>
          <w:trHeight w:val="300"/>
        </w:trPr>
        <w:tc>
          <w:tcPr>
            <w:tcW w:w="91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8D5B6A6" w14:textId="77777777" w:rsidR="00B245B1" w:rsidRDefault="00000000">
            <w:pPr>
              <w:rPr>
                <w:rFonts w:ascii="Calibri" w:eastAsia="Calibri" w:hAnsi="Calibri" w:cs="Calibri"/>
                <w:i/>
                <w:sz w:val="24"/>
                <w:szCs w:val="24"/>
              </w:rPr>
            </w:pPr>
            <w:r>
              <w:rPr>
                <w:rFonts w:ascii="Calibri" w:eastAsia="Calibri" w:hAnsi="Calibri" w:cs="Calibri"/>
                <w:b/>
                <w:sz w:val="24"/>
                <w:szCs w:val="24"/>
              </w:rPr>
              <w:t xml:space="preserve">Participatory Learning Activities: </w:t>
            </w:r>
            <w:r>
              <w:rPr>
                <w:rFonts w:ascii="Calibri" w:eastAsia="Calibri" w:hAnsi="Calibri" w:cs="Calibri"/>
                <w:i/>
                <w:sz w:val="24"/>
                <w:szCs w:val="24"/>
              </w:rPr>
              <w:t xml:space="preserve">How will I deliver the content? What are the most effective, active, and inclusive learning activities? What will learners do to achieve the learning objectives? Consider the learner activities, instructor activities, and any tools/resources you will need. </w:t>
            </w:r>
          </w:p>
          <w:p w14:paraId="486D4438" w14:textId="77777777" w:rsidR="001F2A81" w:rsidRPr="001F2A81" w:rsidRDefault="001F2A81">
            <w:pPr>
              <w:rPr>
                <w:rFonts w:ascii="Calibri" w:eastAsia="Calibri" w:hAnsi="Calibri" w:cs="Calibri"/>
                <w:iCs/>
                <w:sz w:val="24"/>
                <w:szCs w:val="24"/>
                <w:highlight w:val="yellow"/>
              </w:rPr>
            </w:pPr>
          </w:p>
        </w:tc>
      </w:tr>
      <w:tr w:rsidR="001F2A81" w14:paraId="6F5C7AE1" w14:textId="77777777" w:rsidTr="00FF18D4">
        <w:trPr>
          <w:trHeight w:val="300"/>
        </w:trPr>
        <w:tc>
          <w:tcPr>
            <w:tcW w:w="91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504AC8E" w14:textId="07DA6263" w:rsidR="001F2A81" w:rsidRPr="001F2A81" w:rsidRDefault="001F2A81">
            <w:pPr>
              <w:rPr>
                <w:rFonts w:ascii="Calibri" w:eastAsia="Calibri" w:hAnsi="Calibri" w:cs="Calibri"/>
                <w:bCs/>
                <w:i/>
                <w:iCs/>
                <w:sz w:val="24"/>
                <w:szCs w:val="24"/>
              </w:rPr>
            </w:pPr>
            <w:r w:rsidRPr="001F2A81">
              <w:rPr>
                <w:rFonts w:ascii="Calibri" w:eastAsia="Calibri" w:hAnsi="Calibri" w:cs="Calibri"/>
                <w:bCs/>
                <w:i/>
                <w:iCs/>
                <w:sz w:val="24"/>
                <w:szCs w:val="24"/>
              </w:rPr>
              <w:t>Instructor Activities:</w:t>
            </w:r>
          </w:p>
        </w:tc>
      </w:tr>
      <w:tr w:rsidR="001F2A81" w14:paraId="5CF480D2" w14:textId="77777777" w:rsidTr="00FF18D4">
        <w:trPr>
          <w:trHeight w:val="300"/>
        </w:trPr>
        <w:tc>
          <w:tcPr>
            <w:tcW w:w="91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AF17A7A" w14:textId="4F544BD3" w:rsidR="001F2A81" w:rsidRPr="001F2A81" w:rsidRDefault="001F2A81">
            <w:pPr>
              <w:rPr>
                <w:rFonts w:ascii="Calibri" w:eastAsia="Calibri" w:hAnsi="Calibri" w:cs="Calibri"/>
                <w:bCs/>
                <w:i/>
                <w:iCs/>
                <w:sz w:val="24"/>
                <w:szCs w:val="24"/>
              </w:rPr>
            </w:pPr>
            <w:r w:rsidRPr="001F2A81">
              <w:rPr>
                <w:rFonts w:ascii="Calibri" w:eastAsia="Calibri" w:hAnsi="Calibri" w:cs="Calibri"/>
                <w:bCs/>
                <w:i/>
                <w:iCs/>
                <w:sz w:val="24"/>
                <w:szCs w:val="24"/>
              </w:rPr>
              <w:t>Learner Activities:</w:t>
            </w:r>
          </w:p>
        </w:tc>
      </w:tr>
      <w:tr w:rsidR="001F2A81" w14:paraId="28F1764D" w14:textId="77777777" w:rsidTr="00FF18D4">
        <w:trPr>
          <w:trHeight w:val="300"/>
        </w:trPr>
        <w:tc>
          <w:tcPr>
            <w:tcW w:w="91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BD94324" w14:textId="6F90122B" w:rsidR="00107BE3" w:rsidRPr="001F2A81" w:rsidRDefault="001F2A81">
            <w:pPr>
              <w:rPr>
                <w:rFonts w:ascii="Calibri" w:eastAsia="Calibri" w:hAnsi="Calibri" w:cs="Calibri"/>
                <w:bCs/>
                <w:i/>
                <w:iCs/>
                <w:sz w:val="24"/>
                <w:szCs w:val="24"/>
              </w:rPr>
            </w:pPr>
            <w:r w:rsidRPr="001F2A81">
              <w:rPr>
                <w:rFonts w:ascii="Calibri" w:eastAsia="Calibri" w:hAnsi="Calibri" w:cs="Calibri"/>
                <w:bCs/>
                <w:i/>
                <w:iCs/>
                <w:sz w:val="24"/>
                <w:szCs w:val="24"/>
              </w:rPr>
              <w:t>Tools &amp; Resources:</w:t>
            </w:r>
          </w:p>
        </w:tc>
      </w:tr>
      <w:tr w:rsidR="00B245B1" w14:paraId="34962BE5" w14:textId="77777777" w:rsidTr="00FF18D4">
        <w:trPr>
          <w:trHeight w:val="1155"/>
        </w:trPr>
        <w:tc>
          <w:tcPr>
            <w:tcW w:w="91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AE61DE0" w14:textId="7B6CA5E6" w:rsidR="00B245B1" w:rsidRDefault="00000000">
            <w:pPr>
              <w:rPr>
                <w:rFonts w:ascii="Calibri" w:eastAsia="Calibri" w:hAnsi="Calibri" w:cs="Calibri"/>
                <w:i/>
                <w:sz w:val="24"/>
                <w:szCs w:val="24"/>
              </w:rPr>
            </w:pPr>
            <w:r>
              <w:rPr>
                <w:rFonts w:ascii="Calibri" w:eastAsia="Calibri" w:hAnsi="Calibri" w:cs="Calibri"/>
                <w:b/>
                <w:sz w:val="24"/>
                <w:szCs w:val="24"/>
              </w:rPr>
              <w:lastRenderedPageBreak/>
              <w:t xml:space="preserve">Post-Assessment: </w:t>
            </w:r>
            <w:r>
              <w:rPr>
                <w:rFonts w:ascii="Calibri" w:eastAsia="Calibri" w:hAnsi="Calibri" w:cs="Calibri"/>
                <w:i/>
                <w:sz w:val="24"/>
                <w:szCs w:val="24"/>
              </w:rPr>
              <w:t xml:space="preserve">Check for understanding - Did learners achieve the learning objectives? Are there opportunities for two-way feedback (i.e., from you to learners and from learners to you)? </w:t>
            </w:r>
          </w:p>
          <w:p w14:paraId="7914F8B5" w14:textId="77777777" w:rsidR="00B245B1" w:rsidRDefault="00000000">
            <w:pPr>
              <w:ind w:left="360"/>
              <w:rPr>
                <w:rFonts w:ascii="Calibri" w:eastAsia="Calibri" w:hAnsi="Calibri" w:cs="Calibri"/>
                <w:sz w:val="24"/>
                <w:szCs w:val="24"/>
              </w:rPr>
            </w:pPr>
            <w:r>
              <w:rPr>
                <w:rFonts w:ascii="Calibri" w:eastAsia="Calibri" w:hAnsi="Calibri" w:cs="Calibri"/>
                <w:sz w:val="24"/>
                <w:szCs w:val="24"/>
              </w:rPr>
              <w:t xml:space="preserve"> </w:t>
            </w:r>
          </w:p>
        </w:tc>
      </w:tr>
      <w:tr w:rsidR="00B245B1" w14:paraId="40C44ABE" w14:textId="77777777" w:rsidTr="001F2A81">
        <w:trPr>
          <w:trHeight w:val="990"/>
        </w:trPr>
        <w:tc>
          <w:tcPr>
            <w:tcW w:w="9120" w:type="dxa"/>
            <w:tcBorders>
              <w:top w:val="nil"/>
              <w:left w:val="single" w:sz="6" w:space="0" w:color="000000"/>
              <w:bottom w:val="nil"/>
              <w:right w:val="single" w:sz="6" w:space="0" w:color="000000"/>
            </w:tcBorders>
            <w:shd w:val="clear" w:color="auto" w:fill="auto"/>
            <w:tcMar>
              <w:top w:w="0" w:type="dxa"/>
              <w:left w:w="100" w:type="dxa"/>
              <w:bottom w:w="0" w:type="dxa"/>
              <w:right w:w="100" w:type="dxa"/>
            </w:tcMar>
          </w:tcPr>
          <w:p w14:paraId="001EB880" w14:textId="77777777" w:rsidR="00B245B1" w:rsidRDefault="00000000">
            <w:pPr>
              <w:rPr>
                <w:rFonts w:ascii="Calibri" w:eastAsia="Calibri" w:hAnsi="Calibri" w:cs="Calibri"/>
                <w:i/>
                <w:sz w:val="24"/>
                <w:szCs w:val="24"/>
                <w:highlight w:val="yellow"/>
              </w:rPr>
            </w:pPr>
            <w:r>
              <w:rPr>
                <w:rFonts w:ascii="Calibri" w:eastAsia="Calibri" w:hAnsi="Calibri" w:cs="Calibri"/>
                <w:b/>
                <w:sz w:val="24"/>
                <w:szCs w:val="24"/>
              </w:rPr>
              <w:t xml:space="preserve">Summary: </w:t>
            </w:r>
            <w:r>
              <w:rPr>
                <w:rFonts w:ascii="Calibri" w:eastAsia="Calibri" w:hAnsi="Calibri" w:cs="Calibri"/>
                <w:i/>
                <w:sz w:val="24"/>
                <w:szCs w:val="24"/>
              </w:rPr>
              <w:t>Highlight and review key points of the lesson, and link to future content.</w:t>
            </w:r>
            <w:r>
              <w:rPr>
                <w:rFonts w:ascii="Calibri" w:eastAsia="Calibri" w:hAnsi="Calibri" w:cs="Calibri"/>
                <w:b/>
                <w:i/>
                <w:sz w:val="24"/>
                <w:szCs w:val="24"/>
              </w:rPr>
              <w:t xml:space="preserve"> </w:t>
            </w:r>
          </w:p>
          <w:p w14:paraId="3598C4D7" w14:textId="77777777" w:rsidR="00B245B1" w:rsidRDefault="00B245B1">
            <w:pPr>
              <w:ind w:left="360"/>
              <w:rPr>
                <w:rFonts w:ascii="Calibri" w:eastAsia="Calibri" w:hAnsi="Calibri" w:cs="Calibri"/>
                <w:sz w:val="24"/>
                <w:szCs w:val="24"/>
              </w:rPr>
            </w:pPr>
          </w:p>
        </w:tc>
      </w:tr>
      <w:tr w:rsidR="001F2A81" w14:paraId="1DDBFFE9" w14:textId="77777777" w:rsidTr="001F2A81">
        <w:trPr>
          <w:trHeight w:val="63"/>
        </w:trPr>
        <w:tc>
          <w:tcPr>
            <w:tcW w:w="91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FEFCEC4" w14:textId="77777777" w:rsidR="001F2A81" w:rsidRDefault="001F2A81">
            <w:pPr>
              <w:rPr>
                <w:rFonts w:ascii="Calibri" w:eastAsia="Calibri" w:hAnsi="Calibri" w:cs="Calibri"/>
                <w:b/>
                <w:sz w:val="24"/>
                <w:szCs w:val="24"/>
              </w:rPr>
            </w:pPr>
          </w:p>
        </w:tc>
      </w:tr>
    </w:tbl>
    <w:p w14:paraId="45742CB2" w14:textId="77777777" w:rsidR="00B245B1" w:rsidRDefault="00B245B1"/>
    <w:p w14:paraId="7701214F" w14:textId="3364A8BA" w:rsidR="00B245B1" w:rsidRPr="00F65C86" w:rsidRDefault="00000000" w:rsidP="00F65C86">
      <w:pPr>
        <w:pStyle w:val="Heading1"/>
        <w:rPr>
          <w:rFonts w:ascii="Calibri" w:eastAsia="Calibri" w:hAnsi="Calibri" w:cs="Calibri"/>
          <w:sz w:val="28"/>
          <w:szCs w:val="28"/>
        </w:rPr>
      </w:pPr>
      <w:bookmarkStart w:id="2" w:name="_q4ln3cz4yxkb" w:colFirst="0" w:colLast="0"/>
      <w:bookmarkEnd w:id="2"/>
      <w:r>
        <w:rPr>
          <w:rFonts w:ascii="Calibri" w:eastAsia="Calibri" w:hAnsi="Calibri" w:cs="Calibri"/>
          <w:sz w:val="28"/>
          <w:szCs w:val="28"/>
        </w:rPr>
        <w:t>Part 2: Changemaking Rationale</w:t>
      </w:r>
    </w:p>
    <w:tbl>
      <w:tblPr>
        <w:tblStyle w:val="a0"/>
        <w:tblW w:w="93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9360"/>
      </w:tblGrid>
      <w:tr w:rsidR="00B245B1" w14:paraId="051CAEFB" w14:textId="77777777" w:rsidTr="00FF18D4">
        <w:trPr>
          <w:trHeight w:val="765"/>
        </w:trPr>
        <w:tc>
          <w:tcPr>
            <w:tcW w:w="9360" w:type="dxa"/>
            <w:tcBorders>
              <w:top w:val="single" w:sz="6" w:space="0" w:color="000000"/>
              <w:left w:val="single" w:sz="6" w:space="0" w:color="000000"/>
              <w:bottom w:val="single" w:sz="6" w:space="0" w:color="000000"/>
              <w:right w:val="single" w:sz="6" w:space="0" w:color="000000"/>
            </w:tcBorders>
            <w:shd w:val="clear" w:color="auto" w:fill="CFE2F3"/>
            <w:tcMar>
              <w:top w:w="0" w:type="dxa"/>
              <w:left w:w="0" w:type="dxa"/>
              <w:bottom w:w="0" w:type="dxa"/>
              <w:right w:w="0" w:type="dxa"/>
            </w:tcMar>
          </w:tcPr>
          <w:p w14:paraId="0167C5D2" w14:textId="37A9A7EF" w:rsidR="00B245B1" w:rsidRDefault="00000000">
            <w:pPr>
              <w:rPr>
                <w:rFonts w:ascii="Calibri" w:eastAsia="Calibri" w:hAnsi="Calibri" w:cs="Calibri"/>
                <w:b/>
                <w:sz w:val="24"/>
                <w:szCs w:val="24"/>
              </w:rPr>
            </w:pPr>
            <w:r>
              <w:rPr>
                <w:rFonts w:ascii="Calibri" w:eastAsia="Calibri" w:hAnsi="Calibri" w:cs="Calibri"/>
                <w:b/>
                <w:sz w:val="24"/>
                <w:szCs w:val="24"/>
              </w:rPr>
              <w:t xml:space="preserve">Write your changemaking rationale statement for your lesson. </w:t>
            </w:r>
          </w:p>
        </w:tc>
      </w:tr>
      <w:tr w:rsidR="00B245B1" w14:paraId="2CB3DBBF" w14:textId="77777777" w:rsidTr="00FF18D4">
        <w:trPr>
          <w:trHeight w:val="1530"/>
        </w:trPr>
        <w:tc>
          <w:tcPr>
            <w:tcW w:w="9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7194AC" w14:textId="77777777" w:rsidR="00B245B1" w:rsidRDefault="00000000">
            <w:pPr>
              <w:rPr>
                <w:rFonts w:ascii="Calibri" w:eastAsia="Calibri" w:hAnsi="Calibri" w:cs="Calibri"/>
                <w:b/>
                <w:color w:val="44546A"/>
                <w:sz w:val="28"/>
                <w:szCs w:val="28"/>
              </w:rPr>
            </w:pPr>
            <w:r>
              <w:rPr>
                <w:rFonts w:ascii="Calibri" w:eastAsia="Calibri" w:hAnsi="Calibri" w:cs="Calibri"/>
                <w:b/>
                <w:color w:val="44546A"/>
                <w:sz w:val="28"/>
                <w:szCs w:val="28"/>
              </w:rPr>
              <w:t xml:space="preserve"> </w:t>
            </w:r>
          </w:p>
          <w:p w14:paraId="78616661" w14:textId="77777777" w:rsidR="00B245B1" w:rsidRDefault="00000000">
            <w:pPr>
              <w:rPr>
                <w:rFonts w:ascii="Calibri" w:eastAsia="Calibri" w:hAnsi="Calibri" w:cs="Calibri"/>
                <w:b/>
                <w:color w:val="44546A"/>
                <w:sz w:val="28"/>
                <w:szCs w:val="28"/>
              </w:rPr>
            </w:pPr>
            <w:r>
              <w:rPr>
                <w:rFonts w:ascii="Calibri" w:eastAsia="Calibri" w:hAnsi="Calibri" w:cs="Calibri"/>
                <w:b/>
                <w:color w:val="44546A"/>
                <w:sz w:val="28"/>
                <w:szCs w:val="28"/>
              </w:rPr>
              <w:t xml:space="preserve"> </w:t>
            </w:r>
          </w:p>
          <w:p w14:paraId="4BA1A24E" w14:textId="77777777" w:rsidR="00B245B1" w:rsidRDefault="00000000">
            <w:pPr>
              <w:rPr>
                <w:rFonts w:ascii="Calibri" w:eastAsia="Calibri" w:hAnsi="Calibri" w:cs="Calibri"/>
                <w:b/>
                <w:color w:val="44546A"/>
                <w:sz w:val="28"/>
                <w:szCs w:val="28"/>
              </w:rPr>
            </w:pPr>
            <w:r>
              <w:rPr>
                <w:rFonts w:ascii="Calibri" w:eastAsia="Calibri" w:hAnsi="Calibri" w:cs="Calibri"/>
                <w:b/>
                <w:color w:val="44546A"/>
                <w:sz w:val="28"/>
                <w:szCs w:val="28"/>
              </w:rPr>
              <w:t xml:space="preserve"> </w:t>
            </w:r>
          </w:p>
          <w:p w14:paraId="12DC68F9" w14:textId="77777777" w:rsidR="00B245B1" w:rsidRDefault="00000000">
            <w:pPr>
              <w:rPr>
                <w:rFonts w:ascii="Calibri" w:eastAsia="Calibri" w:hAnsi="Calibri" w:cs="Calibri"/>
                <w:b/>
                <w:color w:val="44546A"/>
                <w:sz w:val="28"/>
                <w:szCs w:val="28"/>
              </w:rPr>
            </w:pPr>
            <w:r>
              <w:rPr>
                <w:rFonts w:ascii="Calibri" w:eastAsia="Calibri" w:hAnsi="Calibri" w:cs="Calibri"/>
                <w:b/>
                <w:color w:val="44546A"/>
                <w:sz w:val="28"/>
                <w:szCs w:val="28"/>
              </w:rPr>
              <w:t xml:space="preserve"> </w:t>
            </w:r>
          </w:p>
        </w:tc>
      </w:tr>
    </w:tbl>
    <w:p w14:paraId="0B01E636" w14:textId="77777777" w:rsidR="00B245B1" w:rsidRDefault="00B245B1"/>
    <w:p w14:paraId="2EE60A0E" w14:textId="029C56CB" w:rsidR="00B245B1" w:rsidRPr="00107BE3" w:rsidRDefault="00000000" w:rsidP="00F65C86">
      <w:pPr>
        <w:pStyle w:val="Heading1"/>
        <w:rPr>
          <w:rFonts w:asciiTheme="majorHAnsi" w:hAnsiTheme="majorHAnsi" w:cstheme="majorHAnsi"/>
          <w:sz w:val="28"/>
          <w:szCs w:val="28"/>
        </w:rPr>
      </w:pPr>
      <w:bookmarkStart w:id="3" w:name="_5jla0zvf00f0" w:colFirst="0" w:colLast="0"/>
      <w:bookmarkEnd w:id="3"/>
      <w:r w:rsidRPr="00107BE3">
        <w:rPr>
          <w:rFonts w:asciiTheme="majorHAnsi" w:hAnsiTheme="majorHAnsi" w:cstheme="majorHAnsi"/>
          <w:sz w:val="28"/>
          <w:szCs w:val="28"/>
        </w:rPr>
        <w:t>Part 3: Changemaking Intention</w:t>
      </w:r>
    </w:p>
    <w:tbl>
      <w:tblPr>
        <w:tblStyle w:val="a1"/>
        <w:tblW w:w="93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9360"/>
      </w:tblGrid>
      <w:tr w:rsidR="00B245B1" w14:paraId="7859832C" w14:textId="77777777" w:rsidTr="00FF18D4">
        <w:trPr>
          <w:trHeight w:val="810"/>
        </w:trPr>
        <w:tc>
          <w:tcPr>
            <w:tcW w:w="9360" w:type="dxa"/>
            <w:tcBorders>
              <w:top w:val="single" w:sz="6" w:space="0" w:color="000000"/>
              <w:left w:val="single" w:sz="6" w:space="0" w:color="000000"/>
              <w:bottom w:val="single" w:sz="6" w:space="0" w:color="000000"/>
              <w:right w:val="single" w:sz="6" w:space="0" w:color="000000"/>
            </w:tcBorders>
            <w:shd w:val="clear" w:color="auto" w:fill="CFE2F3"/>
            <w:tcMar>
              <w:top w:w="0" w:type="dxa"/>
              <w:left w:w="0" w:type="dxa"/>
              <w:bottom w:w="0" w:type="dxa"/>
              <w:right w:w="0" w:type="dxa"/>
            </w:tcMar>
          </w:tcPr>
          <w:p w14:paraId="414E6A87" w14:textId="4C0541F1" w:rsidR="00B245B1" w:rsidRDefault="00000000">
            <w:pPr>
              <w:rPr>
                <w:rFonts w:ascii="Calibri" w:eastAsia="Calibri" w:hAnsi="Calibri" w:cs="Calibri"/>
                <w:b/>
                <w:sz w:val="24"/>
                <w:szCs w:val="24"/>
              </w:rPr>
            </w:pPr>
            <w:r>
              <w:rPr>
                <w:rFonts w:ascii="Calibri" w:eastAsia="Calibri" w:hAnsi="Calibri" w:cs="Calibri"/>
                <w:b/>
                <w:sz w:val="24"/>
                <w:szCs w:val="24"/>
              </w:rPr>
              <w:t xml:space="preserve">Set your changemaking intention going forward. </w:t>
            </w:r>
            <w:r>
              <w:rPr>
                <w:rFonts w:ascii="Calibri" w:eastAsia="Calibri" w:hAnsi="Calibri" w:cs="Calibri"/>
                <w:sz w:val="24"/>
                <w:szCs w:val="24"/>
              </w:rPr>
              <w:t>How will changemaking show up in your course(s)?</w:t>
            </w:r>
            <w:r>
              <w:rPr>
                <w:rFonts w:ascii="Calibri" w:eastAsia="Calibri" w:hAnsi="Calibri" w:cs="Calibri"/>
                <w:b/>
                <w:sz w:val="24"/>
                <w:szCs w:val="24"/>
              </w:rPr>
              <w:t xml:space="preserve"> </w:t>
            </w:r>
          </w:p>
        </w:tc>
      </w:tr>
      <w:tr w:rsidR="00B245B1" w14:paraId="24F4300B" w14:textId="77777777" w:rsidTr="00FF18D4">
        <w:trPr>
          <w:trHeight w:val="1530"/>
        </w:trPr>
        <w:tc>
          <w:tcPr>
            <w:tcW w:w="9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0A2FCA" w14:textId="77777777" w:rsidR="00B245B1" w:rsidRDefault="00000000">
            <w:pPr>
              <w:rPr>
                <w:rFonts w:ascii="Calibri" w:eastAsia="Calibri" w:hAnsi="Calibri" w:cs="Calibri"/>
                <w:b/>
                <w:color w:val="44546A"/>
                <w:sz w:val="28"/>
                <w:szCs w:val="28"/>
              </w:rPr>
            </w:pPr>
            <w:r>
              <w:rPr>
                <w:rFonts w:ascii="Calibri" w:eastAsia="Calibri" w:hAnsi="Calibri" w:cs="Calibri"/>
                <w:b/>
                <w:color w:val="44546A"/>
                <w:sz w:val="28"/>
                <w:szCs w:val="28"/>
              </w:rPr>
              <w:t xml:space="preserve"> </w:t>
            </w:r>
          </w:p>
          <w:p w14:paraId="2AD81527" w14:textId="77777777" w:rsidR="00B245B1" w:rsidRDefault="00000000">
            <w:pPr>
              <w:rPr>
                <w:rFonts w:ascii="Calibri" w:eastAsia="Calibri" w:hAnsi="Calibri" w:cs="Calibri"/>
                <w:b/>
                <w:color w:val="44546A"/>
                <w:sz w:val="28"/>
                <w:szCs w:val="28"/>
              </w:rPr>
            </w:pPr>
            <w:r>
              <w:rPr>
                <w:rFonts w:ascii="Calibri" w:eastAsia="Calibri" w:hAnsi="Calibri" w:cs="Calibri"/>
                <w:b/>
                <w:color w:val="44546A"/>
                <w:sz w:val="28"/>
                <w:szCs w:val="28"/>
              </w:rPr>
              <w:t xml:space="preserve"> </w:t>
            </w:r>
          </w:p>
          <w:p w14:paraId="3EB0388F" w14:textId="77777777" w:rsidR="00B245B1" w:rsidRDefault="00000000">
            <w:pPr>
              <w:rPr>
                <w:rFonts w:ascii="Calibri" w:eastAsia="Calibri" w:hAnsi="Calibri" w:cs="Calibri"/>
                <w:b/>
                <w:color w:val="44546A"/>
                <w:sz w:val="28"/>
                <w:szCs w:val="28"/>
              </w:rPr>
            </w:pPr>
            <w:r>
              <w:rPr>
                <w:rFonts w:ascii="Calibri" w:eastAsia="Calibri" w:hAnsi="Calibri" w:cs="Calibri"/>
                <w:b/>
                <w:color w:val="44546A"/>
                <w:sz w:val="28"/>
                <w:szCs w:val="28"/>
              </w:rPr>
              <w:t xml:space="preserve"> </w:t>
            </w:r>
          </w:p>
          <w:p w14:paraId="0976930E" w14:textId="77777777" w:rsidR="00B245B1" w:rsidRDefault="00000000">
            <w:pPr>
              <w:rPr>
                <w:rFonts w:ascii="Calibri" w:eastAsia="Calibri" w:hAnsi="Calibri" w:cs="Calibri"/>
                <w:b/>
                <w:color w:val="44546A"/>
                <w:sz w:val="28"/>
                <w:szCs w:val="28"/>
              </w:rPr>
            </w:pPr>
            <w:r>
              <w:rPr>
                <w:rFonts w:ascii="Calibri" w:eastAsia="Calibri" w:hAnsi="Calibri" w:cs="Calibri"/>
                <w:b/>
                <w:color w:val="44546A"/>
                <w:sz w:val="28"/>
                <w:szCs w:val="28"/>
              </w:rPr>
              <w:t xml:space="preserve"> </w:t>
            </w:r>
          </w:p>
        </w:tc>
      </w:tr>
    </w:tbl>
    <w:p w14:paraId="46E3D310" w14:textId="77777777" w:rsidR="00B245B1" w:rsidRDefault="00B245B1"/>
    <w:sectPr w:rsidR="00B245B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D11A9"/>
    <w:multiLevelType w:val="multilevel"/>
    <w:tmpl w:val="5CEA10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20846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5B1"/>
    <w:rsid w:val="00107BE3"/>
    <w:rsid w:val="001F2A81"/>
    <w:rsid w:val="00AA267F"/>
    <w:rsid w:val="00B245B1"/>
    <w:rsid w:val="00F65C86"/>
    <w:rsid w:val="00FF18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EE9CCEC"/>
  <w15:docId w15:val="{77F8C33B-6328-504D-AA2C-C29AD1C1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Driessens</cp:lastModifiedBy>
  <cp:revision>5</cp:revision>
  <dcterms:created xsi:type="dcterms:W3CDTF">2024-05-27T14:52:00Z</dcterms:created>
  <dcterms:modified xsi:type="dcterms:W3CDTF">2024-05-27T15:03:00Z</dcterms:modified>
</cp:coreProperties>
</file>