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6253" w14:textId="77777777" w:rsidR="005F75A1" w:rsidRDefault="005F75A1" w:rsidP="002C43AE">
      <w:pPr>
        <w:rPr>
          <w:b/>
          <w:bCs/>
          <w:sz w:val="24"/>
          <w:szCs w:val="24"/>
          <w:lang w:val="en-US"/>
        </w:rPr>
      </w:pPr>
    </w:p>
    <w:p w14:paraId="4AEC96B6" w14:textId="1A210A07" w:rsidR="002C43AE" w:rsidRPr="002C43AE" w:rsidRDefault="002C43AE" w:rsidP="002C43AE">
      <w:pPr>
        <w:rPr>
          <w:b/>
          <w:bCs/>
          <w:sz w:val="24"/>
          <w:szCs w:val="24"/>
        </w:rPr>
      </w:pPr>
      <w:r w:rsidRPr="002C43AE">
        <w:rPr>
          <w:b/>
          <w:bCs/>
          <w:sz w:val="24"/>
          <w:szCs w:val="24"/>
          <w:lang w:val="en-US"/>
        </w:rPr>
        <w:t>Letter of Introduction</w:t>
      </w:r>
      <w:r w:rsidRPr="002C43AE">
        <w:rPr>
          <w:b/>
          <w:bCs/>
          <w:sz w:val="24"/>
          <w:szCs w:val="24"/>
        </w:rPr>
        <w:t> </w:t>
      </w:r>
    </w:p>
    <w:p w14:paraId="715EB40F" w14:textId="77777777" w:rsidR="002C43AE" w:rsidRPr="002C43AE" w:rsidRDefault="002C43AE" w:rsidP="002C43AE">
      <w:r w:rsidRPr="002C43AE">
        <w:t> </w:t>
      </w:r>
    </w:p>
    <w:p w14:paraId="27BD0978" w14:textId="77777777" w:rsidR="005F75A1" w:rsidRDefault="002C43AE" w:rsidP="002C43AE">
      <w:pPr>
        <w:rPr>
          <w:lang w:val="en-US"/>
        </w:rPr>
      </w:pPr>
      <w:r w:rsidRPr="002C43AE">
        <w:rPr>
          <w:lang w:val="en-US"/>
        </w:rPr>
        <w:t>​​</w:t>
      </w:r>
    </w:p>
    <w:p w14:paraId="592E8B86" w14:textId="30D35AB0" w:rsidR="002C43AE" w:rsidRPr="002C43AE" w:rsidRDefault="00F26BA6" w:rsidP="002C43AE">
      <w:pPr>
        <w:rPr>
          <w:sz w:val="24"/>
          <w:szCs w:val="24"/>
        </w:rPr>
      </w:pPr>
      <w:r>
        <w:rPr>
          <w:sz w:val="24"/>
          <w:szCs w:val="24"/>
          <w:lang w:val="en-US"/>
        </w:rPr>
        <w:fldChar w:fldCharType="begin"/>
      </w:r>
      <w:r>
        <w:rPr>
          <w:sz w:val="24"/>
          <w:szCs w:val="24"/>
          <w:lang w:val="en-US"/>
        </w:rPr>
        <w:instrText xml:space="preserve"> DATE \@ "MMMM d, yyyy" </w:instrText>
      </w:r>
      <w:r>
        <w:rPr>
          <w:sz w:val="24"/>
          <w:szCs w:val="24"/>
          <w:lang w:val="en-US"/>
        </w:rPr>
        <w:fldChar w:fldCharType="separate"/>
      </w:r>
      <w:r>
        <w:rPr>
          <w:noProof/>
          <w:sz w:val="24"/>
          <w:szCs w:val="24"/>
          <w:lang w:val="en-US"/>
        </w:rPr>
        <w:t>November 18, 2024</w:t>
      </w:r>
      <w:r>
        <w:rPr>
          <w:sz w:val="24"/>
          <w:szCs w:val="24"/>
          <w:lang w:val="en-US"/>
        </w:rPr>
        <w:fldChar w:fldCharType="end"/>
      </w:r>
      <w:r w:rsidR="002C43AE" w:rsidRPr="002C43AE">
        <w:rPr>
          <w:sz w:val="24"/>
          <w:szCs w:val="24"/>
          <w:lang w:val="en-US"/>
        </w:rPr>
        <w:t>​</w:t>
      </w:r>
      <w:r w:rsidR="002C43AE" w:rsidRPr="002C43AE">
        <w:rPr>
          <w:sz w:val="24"/>
          <w:szCs w:val="24"/>
        </w:rPr>
        <w:t> </w:t>
      </w:r>
    </w:p>
    <w:p w14:paraId="69AB790E" w14:textId="77777777" w:rsidR="002C43AE" w:rsidRPr="002C43AE" w:rsidRDefault="002C43AE" w:rsidP="002C43AE">
      <w:pPr>
        <w:rPr>
          <w:sz w:val="24"/>
          <w:szCs w:val="24"/>
        </w:rPr>
      </w:pPr>
      <w:r w:rsidRPr="002C43AE">
        <w:rPr>
          <w:sz w:val="24"/>
          <w:szCs w:val="24"/>
        </w:rPr>
        <w:t> </w:t>
      </w:r>
    </w:p>
    <w:p w14:paraId="72500512" w14:textId="77777777" w:rsidR="002C43AE" w:rsidRPr="002C43AE" w:rsidRDefault="002C43AE" w:rsidP="002C43AE">
      <w:pPr>
        <w:rPr>
          <w:sz w:val="24"/>
          <w:szCs w:val="24"/>
        </w:rPr>
      </w:pPr>
      <w:r w:rsidRPr="002C43AE">
        <w:rPr>
          <w:sz w:val="24"/>
          <w:szCs w:val="24"/>
          <w:lang w:val="en-US"/>
        </w:rPr>
        <w:t>Dear Prospective Work Placement Host:</w:t>
      </w:r>
      <w:r w:rsidRPr="002C43AE">
        <w:rPr>
          <w:sz w:val="24"/>
          <w:szCs w:val="24"/>
        </w:rPr>
        <w:t> </w:t>
      </w:r>
    </w:p>
    <w:p w14:paraId="67CC0E46" w14:textId="2C9EF495" w:rsidR="002C43AE" w:rsidRPr="002C43AE" w:rsidRDefault="002C43AE" w:rsidP="005F75A1">
      <w:pPr>
        <w:spacing w:before="240" w:after="240"/>
        <w:rPr>
          <w:sz w:val="24"/>
          <w:szCs w:val="24"/>
          <w:lang w:val="en-US"/>
        </w:rPr>
      </w:pPr>
      <w:r w:rsidRPr="002C43AE">
        <w:rPr>
          <w:sz w:val="24"/>
          <w:szCs w:val="24"/>
          <w:lang w:val="en-US"/>
        </w:rPr>
        <w:t>This letter will serve as a letter of introduction to</w:t>
      </w:r>
      <w:r w:rsidR="0099535F">
        <w:rPr>
          <w:sz w:val="24"/>
          <w:szCs w:val="24"/>
          <w:lang w:val="en-US"/>
        </w:rPr>
        <w:t xml:space="preserve"> ____________</w:t>
      </w:r>
      <w:r w:rsidRPr="005F75A1">
        <w:rPr>
          <w:sz w:val="24"/>
          <w:szCs w:val="24"/>
          <w:lang w:val="en-US"/>
        </w:rPr>
        <w:t xml:space="preserve">. </w:t>
      </w:r>
      <w:r w:rsidR="0099535F">
        <w:rPr>
          <w:sz w:val="24"/>
          <w:szCs w:val="24"/>
          <w:lang w:val="en-US"/>
        </w:rPr>
        <w:t>_______</w:t>
      </w:r>
      <w:r w:rsidRPr="002C43AE">
        <w:rPr>
          <w:sz w:val="24"/>
          <w:szCs w:val="24"/>
          <w:lang w:val="en-US"/>
        </w:rPr>
        <w:t xml:space="preserve"> is currently enrolled  at Georgian College</w:t>
      </w:r>
      <w:r w:rsidRPr="005F75A1">
        <w:rPr>
          <w:sz w:val="24"/>
          <w:szCs w:val="24"/>
          <w:lang w:val="en-US"/>
        </w:rPr>
        <w:t xml:space="preserve"> in the Office Administration Health Services program (formerly medical)</w:t>
      </w:r>
      <w:r w:rsidRPr="002C43AE">
        <w:rPr>
          <w:sz w:val="24"/>
          <w:szCs w:val="24"/>
          <w:lang w:val="en-US"/>
        </w:rPr>
        <w:t>.</w:t>
      </w:r>
      <w:r w:rsidRPr="002C43AE">
        <w:rPr>
          <w:sz w:val="24"/>
          <w:szCs w:val="24"/>
        </w:rPr>
        <w:t> </w:t>
      </w:r>
    </w:p>
    <w:p w14:paraId="3975E989" w14:textId="1CFE65A6" w:rsidR="002C43AE" w:rsidRPr="005F75A1" w:rsidRDefault="002C43AE" w:rsidP="005F75A1">
      <w:pPr>
        <w:spacing w:before="120" w:after="240"/>
        <w:rPr>
          <w:sz w:val="24"/>
          <w:szCs w:val="24"/>
        </w:rPr>
      </w:pPr>
      <w:r w:rsidRPr="002C43AE">
        <w:rPr>
          <w:sz w:val="24"/>
          <w:szCs w:val="24"/>
          <w:lang w:val="en-US"/>
        </w:rPr>
        <w:t xml:space="preserve">As part of </w:t>
      </w:r>
      <w:r w:rsidR="0099535F">
        <w:rPr>
          <w:sz w:val="24"/>
          <w:szCs w:val="24"/>
          <w:lang w:val="en-US"/>
        </w:rPr>
        <w:t>__________</w:t>
      </w:r>
      <w:r w:rsidRPr="002C43AE">
        <w:rPr>
          <w:sz w:val="24"/>
          <w:szCs w:val="24"/>
          <w:lang w:val="en-US"/>
        </w:rPr>
        <w:t xml:space="preserve"> education experience, Georgian College offers a</w:t>
      </w:r>
      <w:r w:rsidRPr="005F75A1">
        <w:rPr>
          <w:sz w:val="24"/>
          <w:szCs w:val="24"/>
          <w:lang w:val="en-US"/>
        </w:rPr>
        <w:t xml:space="preserve">n 8 week, </w:t>
      </w:r>
      <w:r w:rsidRPr="002C43AE">
        <w:rPr>
          <w:sz w:val="24"/>
          <w:szCs w:val="24"/>
          <w:lang w:val="en-US"/>
        </w:rPr>
        <w:t>two-</w:t>
      </w:r>
      <w:r w:rsidRPr="005F75A1">
        <w:rPr>
          <w:sz w:val="24"/>
          <w:szCs w:val="24"/>
          <w:lang w:val="en-US"/>
        </w:rPr>
        <w:t>day per week</w:t>
      </w:r>
      <w:r w:rsidRPr="002C43AE">
        <w:rPr>
          <w:sz w:val="24"/>
          <w:szCs w:val="24"/>
          <w:lang w:val="en-US"/>
        </w:rPr>
        <w:t>, unpaid, placement opportunity to students who have met c</w:t>
      </w:r>
      <w:r w:rsidRPr="005F75A1">
        <w:rPr>
          <w:sz w:val="24"/>
          <w:szCs w:val="24"/>
          <w:lang w:val="en-US"/>
        </w:rPr>
        <w:t xml:space="preserve">ourse </w:t>
      </w:r>
      <w:r w:rsidR="005F75A1" w:rsidRPr="005F75A1">
        <w:rPr>
          <w:sz w:val="24"/>
          <w:szCs w:val="24"/>
          <w:lang w:val="en-US"/>
        </w:rPr>
        <w:t>criteria,</w:t>
      </w:r>
      <w:r w:rsidR="005F75A1">
        <w:rPr>
          <w:sz w:val="24"/>
          <w:szCs w:val="24"/>
          <w:lang w:val="en-US"/>
        </w:rPr>
        <w:t xml:space="preserve"> and the learner must be in their last semester prior to graduation</w:t>
      </w:r>
      <w:r w:rsidRPr="005F75A1">
        <w:rPr>
          <w:sz w:val="24"/>
          <w:szCs w:val="24"/>
          <w:lang w:val="en-US"/>
        </w:rPr>
        <w:t>.</w:t>
      </w:r>
      <w:r w:rsidRPr="002C43AE">
        <w:rPr>
          <w:sz w:val="24"/>
          <w:szCs w:val="24"/>
        </w:rPr>
        <w:t> </w:t>
      </w:r>
      <w:r w:rsidRPr="005F75A1">
        <w:rPr>
          <w:sz w:val="24"/>
          <w:szCs w:val="24"/>
        </w:rPr>
        <w:t>Work placement commences the week of February 3, 2025. The placement hours are completed on Thursdays and Fridays each week.</w:t>
      </w:r>
      <w:r w:rsidR="005F75A1">
        <w:rPr>
          <w:sz w:val="24"/>
          <w:szCs w:val="24"/>
        </w:rPr>
        <w:t xml:space="preserve"> This is a great opportunity for our learners to experience the health care environment while providing additional help </w:t>
      </w:r>
      <w:r w:rsidR="00F74423">
        <w:rPr>
          <w:sz w:val="24"/>
          <w:szCs w:val="24"/>
        </w:rPr>
        <w:t>for their placement hosts.</w:t>
      </w:r>
    </w:p>
    <w:p w14:paraId="3D707FA0" w14:textId="043F80C3" w:rsidR="002C43AE" w:rsidRDefault="002C43AE" w:rsidP="005F75A1">
      <w:pPr>
        <w:spacing w:before="120"/>
        <w:rPr>
          <w:sz w:val="24"/>
          <w:szCs w:val="24"/>
        </w:rPr>
      </w:pPr>
      <w:r w:rsidRPr="005F75A1">
        <w:rPr>
          <w:sz w:val="24"/>
          <w:szCs w:val="24"/>
        </w:rPr>
        <w:t>We have several community partners who host our learners for this experience.</w:t>
      </w:r>
      <w:r w:rsidR="005F75A1">
        <w:rPr>
          <w:sz w:val="24"/>
          <w:szCs w:val="24"/>
        </w:rPr>
        <w:t xml:space="preserve"> Our learners have the competency to provide administrative support in the health care environment. </w:t>
      </w:r>
      <w:r w:rsidRPr="005F75A1">
        <w:rPr>
          <w:sz w:val="24"/>
          <w:szCs w:val="24"/>
        </w:rPr>
        <w:t xml:space="preserve"> </w:t>
      </w:r>
      <w:r w:rsidR="0099535F">
        <w:rPr>
          <w:sz w:val="24"/>
          <w:szCs w:val="24"/>
        </w:rPr>
        <w:t>_______</w:t>
      </w:r>
      <w:r w:rsidR="005F75A1">
        <w:rPr>
          <w:sz w:val="24"/>
          <w:szCs w:val="24"/>
        </w:rPr>
        <w:t xml:space="preserve"> has expressed interest in completing </w:t>
      </w:r>
      <w:r w:rsidR="0099535F">
        <w:rPr>
          <w:sz w:val="24"/>
          <w:szCs w:val="24"/>
        </w:rPr>
        <w:t>their</w:t>
      </w:r>
      <w:r w:rsidR="005F75A1">
        <w:rPr>
          <w:sz w:val="24"/>
          <w:szCs w:val="24"/>
        </w:rPr>
        <w:t xml:space="preserve"> placement hours at your facility. </w:t>
      </w:r>
    </w:p>
    <w:p w14:paraId="300448A2" w14:textId="0022FF15" w:rsidR="002C43AE" w:rsidRPr="002C43AE" w:rsidRDefault="0099535F" w:rsidP="005F75A1">
      <w:pPr>
        <w:spacing w:after="240"/>
        <w:rPr>
          <w:sz w:val="24"/>
          <w:szCs w:val="24"/>
        </w:rPr>
      </w:pPr>
      <w:r>
        <w:rPr>
          <w:sz w:val="24"/>
          <w:szCs w:val="24"/>
          <w:lang w:val="en-US"/>
        </w:rPr>
        <w:t>__________</w:t>
      </w:r>
      <w:r w:rsidR="002C43AE" w:rsidRPr="002C43AE">
        <w:rPr>
          <w:sz w:val="24"/>
          <w:szCs w:val="24"/>
          <w:lang w:val="en-US"/>
        </w:rPr>
        <w:t xml:space="preserve"> has completed/currently completing/will be completing courses such as Medical Terminology; Anatomy; Medical Transcription; EMR training</w:t>
      </w:r>
      <w:r w:rsidR="005F75A1" w:rsidRPr="005F75A1">
        <w:rPr>
          <w:sz w:val="24"/>
          <w:szCs w:val="24"/>
          <w:lang w:val="en-US"/>
        </w:rPr>
        <w:t>,</w:t>
      </w:r>
      <w:r w:rsidR="002C43AE" w:rsidRPr="002C43AE">
        <w:rPr>
          <w:sz w:val="24"/>
          <w:szCs w:val="24"/>
          <w:lang w:val="en-US"/>
        </w:rPr>
        <w:t xml:space="preserve"> a Privacy In-service</w:t>
      </w:r>
      <w:r w:rsidR="005F75A1" w:rsidRPr="005F75A1">
        <w:rPr>
          <w:sz w:val="24"/>
          <w:szCs w:val="24"/>
          <w:lang w:val="en-US"/>
        </w:rPr>
        <w:t xml:space="preserve"> Certification</w:t>
      </w:r>
      <w:r w:rsidR="002C43AE" w:rsidRPr="002C43AE">
        <w:rPr>
          <w:sz w:val="24"/>
          <w:szCs w:val="24"/>
          <w:lang w:val="en-US"/>
        </w:rPr>
        <w:t>, OHIP Billing; Microsoft Suite including Word, Excel, Access, and PowerPoint.</w:t>
      </w:r>
      <w:r w:rsidR="002C43AE" w:rsidRPr="002C43AE">
        <w:rPr>
          <w:sz w:val="24"/>
          <w:szCs w:val="24"/>
        </w:rPr>
        <w:t> </w:t>
      </w:r>
    </w:p>
    <w:p w14:paraId="0E2DA862" w14:textId="303F2C6A" w:rsidR="002C43AE" w:rsidRPr="002C43AE" w:rsidRDefault="005F75A1" w:rsidP="002C43AE">
      <w:pPr>
        <w:rPr>
          <w:sz w:val="24"/>
          <w:szCs w:val="24"/>
        </w:rPr>
      </w:pPr>
      <w:r w:rsidRPr="005F75A1">
        <w:rPr>
          <w:sz w:val="24"/>
          <w:szCs w:val="24"/>
          <w:lang w:val="en-US"/>
        </w:rPr>
        <w:t>We</w:t>
      </w:r>
      <w:r w:rsidR="002C43AE" w:rsidRPr="002C43AE">
        <w:rPr>
          <w:sz w:val="24"/>
          <w:szCs w:val="24"/>
          <w:lang w:val="en-US"/>
        </w:rPr>
        <w:t xml:space="preserve"> hope that you will </w:t>
      </w:r>
      <w:r w:rsidRPr="005F75A1">
        <w:rPr>
          <w:sz w:val="24"/>
          <w:szCs w:val="24"/>
          <w:lang w:val="en-US"/>
        </w:rPr>
        <w:t xml:space="preserve">consider </w:t>
      </w:r>
      <w:r w:rsidR="002C43AE" w:rsidRPr="002C43AE">
        <w:rPr>
          <w:sz w:val="24"/>
          <w:szCs w:val="24"/>
          <w:lang w:val="en-US"/>
        </w:rPr>
        <w:t>host</w:t>
      </w:r>
      <w:r w:rsidRPr="005F75A1">
        <w:rPr>
          <w:sz w:val="24"/>
          <w:szCs w:val="24"/>
          <w:lang w:val="en-US"/>
        </w:rPr>
        <w:t xml:space="preserve">ing </w:t>
      </w:r>
      <w:r w:rsidR="0099535F">
        <w:rPr>
          <w:sz w:val="24"/>
          <w:szCs w:val="24"/>
          <w:lang w:val="en-US"/>
        </w:rPr>
        <w:t>______________</w:t>
      </w:r>
      <w:r w:rsidRPr="005F75A1">
        <w:rPr>
          <w:sz w:val="24"/>
          <w:szCs w:val="24"/>
          <w:lang w:val="en-US"/>
        </w:rPr>
        <w:t>for this experience. I am happy to answer any questions you may have regarding this placement experience</w:t>
      </w:r>
      <w:r w:rsidR="000264AB">
        <w:rPr>
          <w:sz w:val="24"/>
          <w:szCs w:val="24"/>
          <w:lang w:val="en-US"/>
        </w:rPr>
        <w:t>, please reply to the email listed below the signature line</w:t>
      </w:r>
      <w:r>
        <w:rPr>
          <w:sz w:val="24"/>
          <w:szCs w:val="24"/>
          <w:lang w:val="en-US"/>
        </w:rPr>
        <w:t xml:space="preserve">. Also, you can reach out to </w:t>
      </w:r>
      <w:r w:rsidR="0099535F">
        <w:rPr>
          <w:sz w:val="24"/>
          <w:szCs w:val="24"/>
          <w:lang w:val="en-US"/>
        </w:rPr>
        <w:t>________</w:t>
      </w:r>
      <w:r>
        <w:rPr>
          <w:sz w:val="24"/>
          <w:szCs w:val="24"/>
          <w:lang w:val="en-US"/>
        </w:rPr>
        <w:t xml:space="preserve"> at </w:t>
      </w:r>
      <w:r w:rsidR="0099535F">
        <w:rPr>
          <w:sz w:val="24"/>
          <w:szCs w:val="24"/>
          <w:lang w:val="en-US"/>
        </w:rPr>
        <w:t>their</w:t>
      </w:r>
      <w:r>
        <w:rPr>
          <w:sz w:val="24"/>
          <w:szCs w:val="24"/>
          <w:lang w:val="en-US"/>
        </w:rPr>
        <w:t xml:space="preserve"> email address _________________________</w:t>
      </w:r>
    </w:p>
    <w:p w14:paraId="08A169F5" w14:textId="77777777" w:rsidR="002C43AE" w:rsidRPr="002C43AE" w:rsidRDefault="002C43AE" w:rsidP="002C43AE">
      <w:r w:rsidRPr="002C43AE">
        <w:t> </w:t>
      </w:r>
    </w:p>
    <w:p w14:paraId="336A91E1" w14:textId="77777777" w:rsidR="002C43AE" w:rsidRPr="002C43AE" w:rsidRDefault="002C43AE" w:rsidP="002C43AE">
      <w:r w:rsidRPr="002C43AE">
        <w:rPr>
          <w:lang w:val="en-US"/>
        </w:rPr>
        <w:t>Sincerely,</w:t>
      </w:r>
      <w:r w:rsidRPr="002C43AE">
        <w:t> </w:t>
      </w:r>
    </w:p>
    <w:p w14:paraId="1A6B2F38" w14:textId="52305F31" w:rsidR="002C43AE" w:rsidRPr="002C43AE" w:rsidRDefault="00F74423" w:rsidP="002C43AE">
      <w:pPr>
        <w:rPr>
          <w:rFonts w:ascii="Brush Script MT" w:hAnsi="Brush Script MT"/>
        </w:rPr>
      </w:pPr>
      <w:r w:rsidRPr="00F74423">
        <w:rPr>
          <w:rFonts w:ascii="Brush Script MT" w:hAnsi="Brush Script MT"/>
        </w:rPr>
        <w:t>Marie Rutherford</w:t>
      </w:r>
      <w:r w:rsidR="002C43AE" w:rsidRPr="002C43AE">
        <w:rPr>
          <w:rFonts w:ascii="Brush Script MT" w:hAnsi="Brush Script MT"/>
        </w:rPr>
        <w:t> </w:t>
      </w:r>
    </w:p>
    <w:p w14:paraId="1CFF3FF4" w14:textId="25B61CBC" w:rsidR="002C43AE" w:rsidRPr="002C43AE" w:rsidRDefault="005F75A1" w:rsidP="000264AB">
      <w:pPr>
        <w:spacing w:after="0" w:line="240" w:lineRule="auto"/>
      </w:pPr>
      <w:r>
        <w:rPr>
          <w:lang w:val="en-US"/>
        </w:rPr>
        <w:t>Marie Rutherford</w:t>
      </w:r>
    </w:p>
    <w:p w14:paraId="696C874D" w14:textId="77777777" w:rsidR="000264AB" w:rsidRDefault="002C43AE" w:rsidP="000264AB">
      <w:pPr>
        <w:spacing w:after="0" w:line="240" w:lineRule="auto"/>
      </w:pPr>
      <w:r w:rsidRPr="002C43AE">
        <w:rPr>
          <w:lang w:val="en-US"/>
        </w:rPr>
        <w:t>Placement Coordinator</w:t>
      </w:r>
      <w:r w:rsidRPr="002C43AE">
        <w:t>  </w:t>
      </w:r>
    </w:p>
    <w:p w14:paraId="562BC5FC" w14:textId="389C90D2" w:rsidR="00421162" w:rsidRDefault="002C43AE" w:rsidP="000264AB">
      <w:pPr>
        <w:spacing w:line="240" w:lineRule="auto"/>
      </w:pPr>
      <w:hyperlink r:id="rId7" w:tgtFrame="_blank" w:history="1">
        <w:r w:rsidRPr="002C43AE">
          <w:rPr>
            <w:rStyle w:val="Hyperlink"/>
            <w:lang w:val="en-US"/>
          </w:rPr>
          <w:t>HealthServicesWP@GeorgianCollege.ca</w:t>
        </w:r>
      </w:hyperlink>
      <w:r w:rsidRPr="002C43AE">
        <w:t> </w:t>
      </w:r>
    </w:p>
    <w:sectPr w:rsidR="004211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6EA68" w14:textId="77777777" w:rsidR="005F75A1" w:rsidRDefault="005F75A1" w:rsidP="005F75A1">
      <w:pPr>
        <w:spacing w:after="0" w:line="240" w:lineRule="auto"/>
      </w:pPr>
      <w:r>
        <w:separator/>
      </w:r>
    </w:p>
  </w:endnote>
  <w:endnote w:type="continuationSeparator" w:id="0">
    <w:p w14:paraId="583B7D56" w14:textId="77777777" w:rsidR="005F75A1" w:rsidRDefault="005F75A1" w:rsidP="005F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C0D7" w14:textId="77777777" w:rsidR="005F75A1" w:rsidRDefault="005F75A1" w:rsidP="005F75A1">
      <w:pPr>
        <w:spacing w:after="0" w:line="240" w:lineRule="auto"/>
      </w:pPr>
      <w:r>
        <w:separator/>
      </w:r>
    </w:p>
  </w:footnote>
  <w:footnote w:type="continuationSeparator" w:id="0">
    <w:p w14:paraId="2C940A90" w14:textId="77777777" w:rsidR="005F75A1" w:rsidRDefault="005F75A1" w:rsidP="005F7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9567" w14:textId="63618765" w:rsidR="005F75A1" w:rsidRDefault="005F75A1">
    <w:pPr>
      <w:pStyle w:val="Header"/>
    </w:pPr>
    <w:r>
      <w:rPr>
        <w:noProof/>
      </w:rPr>
      <w:drawing>
        <wp:inline distT="0" distB="0" distL="0" distR="0" wp14:anchorId="2F94117F" wp14:editId="7CC646E2">
          <wp:extent cx="5943600" cy="841648"/>
          <wp:effectExtent l="0" t="0" r="0" b="0"/>
          <wp:docPr id="4" name="Picture 4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1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6073"/>
    <w:multiLevelType w:val="multilevel"/>
    <w:tmpl w:val="E2B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E3850"/>
    <w:multiLevelType w:val="multilevel"/>
    <w:tmpl w:val="249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BB1E2A"/>
    <w:multiLevelType w:val="multilevel"/>
    <w:tmpl w:val="CB5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936313">
    <w:abstractNumId w:val="1"/>
  </w:num>
  <w:num w:numId="2" w16cid:durableId="561713479">
    <w:abstractNumId w:val="2"/>
  </w:num>
  <w:num w:numId="3" w16cid:durableId="17999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AE"/>
    <w:rsid w:val="000264AB"/>
    <w:rsid w:val="00242008"/>
    <w:rsid w:val="002C43AE"/>
    <w:rsid w:val="00325CA0"/>
    <w:rsid w:val="004162F1"/>
    <w:rsid w:val="00421162"/>
    <w:rsid w:val="005F75A1"/>
    <w:rsid w:val="0099535F"/>
    <w:rsid w:val="00D12D22"/>
    <w:rsid w:val="00F26BA6"/>
    <w:rsid w:val="00F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9FDC"/>
  <w15:chartTrackingRefBased/>
  <w15:docId w15:val="{B3595A52-392A-4727-A38C-79F89A0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3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3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3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3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3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3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3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3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3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3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3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3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3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3A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C4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5A1"/>
  </w:style>
  <w:style w:type="paragraph" w:styleId="Footer">
    <w:name w:val="footer"/>
    <w:basedOn w:val="Normal"/>
    <w:link w:val="FooterChar"/>
    <w:uiPriority w:val="99"/>
    <w:unhideWhenUsed/>
    <w:rsid w:val="005F7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ServicesWP@GeorgianColleg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Rutherford</dc:creator>
  <cp:keywords/>
  <dc:description/>
  <cp:lastModifiedBy>Marie Rutherford</cp:lastModifiedBy>
  <cp:revision>3</cp:revision>
  <dcterms:created xsi:type="dcterms:W3CDTF">2024-11-18T15:54:00Z</dcterms:created>
  <dcterms:modified xsi:type="dcterms:W3CDTF">2024-11-18T16:15:00Z</dcterms:modified>
</cp:coreProperties>
</file>