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B5C5C" w:rsidR="006B5C5C" w:rsidP="4B739722" w:rsidRDefault="006B5C5C" w14:paraId="5B2139E2" w14:textId="03625A5F">
      <w:pPr>
        <w:pStyle w:val="Heading2"/>
        <w:shd w:val="clear" w:color="auto" w:fill="FFFFFF" w:themeFill="background1"/>
        <w:spacing w:before="0" w:line="308" w:lineRule="atLeast"/>
        <w:jc w:val="center"/>
        <w:rPr>
          <w:rFonts w:ascii="Arial" w:hAnsi="Arial" w:eastAsia="Arial" w:cs="Arial"/>
          <w:color w:val="000000" w:themeColor="text1" w:themeTint="FF" w:themeShade="FF"/>
          <w:sz w:val="36"/>
          <w:szCs w:val="36"/>
          <w:u w:val="none"/>
        </w:rPr>
      </w:pPr>
      <w:r w:rsidRPr="4B739722" w:rsidR="68C33612">
        <w:rPr>
          <w:rFonts w:ascii="Arial" w:hAnsi="Arial" w:eastAsia="Arial" w:cs="Arial"/>
          <w:color w:val="000000" w:themeColor="text1" w:themeTint="FF" w:themeShade="FF"/>
          <w:sz w:val="36"/>
          <w:szCs w:val="36"/>
          <w:u w:val="none"/>
        </w:rPr>
        <w:t>Qu'est-ce</w:t>
      </w:r>
      <w:r w:rsidRPr="4B739722" w:rsidR="68C33612">
        <w:rPr>
          <w:rFonts w:ascii="Arial" w:hAnsi="Arial" w:eastAsia="Arial" w:cs="Arial"/>
          <w:color w:val="000000" w:themeColor="text1" w:themeTint="FF" w:themeShade="FF"/>
          <w:sz w:val="36"/>
          <w:szCs w:val="36"/>
          <w:u w:val="none"/>
        </w:rPr>
        <w:t xml:space="preserve"> que </w:t>
      </w:r>
      <w:r w:rsidRPr="4B739722" w:rsidR="68C33612">
        <w:rPr>
          <w:rFonts w:ascii="Arial" w:hAnsi="Arial" w:eastAsia="Arial" w:cs="Arial"/>
          <w:color w:val="000000" w:themeColor="text1" w:themeTint="FF" w:themeShade="FF"/>
          <w:sz w:val="36"/>
          <w:szCs w:val="36"/>
          <w:u w:val="none"/>
        </w:rPr>
        <w:t>l</w:t>
      </w:r>
      <w:r w:rsidRPr="4B739722" w:rsidR="68C33612">
        <w:rPr>
          <w:rFonts w:ascii="Arial" w:hAnsi="Arial" w:eastAsia="Arial" w:cs="Arial"/>
          <w:color w:val="000000" w:themeColor="text1" w:themeTint="FF" w:themeShade="FF"/>
          <w:sz w:val="36"/>
          <w:szCs w:val="36"/>
          <w:u w:val="none"/>
        </w:rPr>
        <w:t>'apprentissage</w:t>
      </w:r>
      <w:r w:rsidRPr="4B739722" w:rsidR="68C33612">
        <w:rPr>
          <w:rFonts w:ascii="Arial" w:hAnsi="Arial" w:eastAsia="Arial" w:cs="Arial"/>
          <w:color w:val="000000" w:themeColor="text1" w:themeTint="FF" w:themeShade="FF"/>
          <w:sz w:val="36"/>
          <w:szCs w:val="36"/>
          <w:u w:val="none"/>
        </w:rPr>
        <w:t xml:space="preserve"> </w:t>
      </w:r>
      <w:r w:rsidRPr="4B739722" w:rsidR="68C33612">
        <w:rPr>
          <w:rFonts w:ascii="Arial" w:hAnsi="Arial" w:eastAsia="Arial" w:cs="Arial"/>
          <w:color w:val="000000" w:themeColor="text1" w:themeTint="FF" w:themeShade="FF"/>
          <w:sz w:val="36"/>
          <w:szCs w:val="36"/>
          <w:u w:val="none"/>
        </w:rPr>
        <w:t>a</w:t>
      </w:r>
      <w:r w:rsidRPr="4B739722" w:rsidR="68C33612">
        <w:rPr>
          <w:rFonts w:ascii="Arial" w:hAnsi="Arial" w:eastAsia="Arial" w:cs="Arial"/>
          <w:color w:val="000000" w:themeColor="text1" w:themeTint="FF" w:themeShade="FF"/>
          <w:sz w:val="36"/>
          <w:szCs w:val="36"/>
          <w:u w:val="none"/>
        </w:rPr>
        <w:t>utorégulé</w:t>
      </w:r>
      <w:r w:rsidRPr="4B739722" w:rsidR="68C33612">
        <w:rPr>
          <w:rFonts w:ascii="Arial" w:hAnsi="Arial" w:eastAsia="Arial" w:cs="Arial"/>
          <w:color w:val="000000" w:themeColor="text1" w:themeTint="FF" w:themeShade="FF"/>
          <w:sz w:val="36"/>
          <w:szCs w:val="36"/>
          <w:u w:val="none"/>
        </w:rPr>
        <w:t xml:space="preserve"> </w:t>
      </w:r>
      <w:r w:rsidRPr="4B739722" w:rsidR="68C33612">
        <w:rPr>
          <w:rFonts w:ascii="Arial" w:hAnsi="Arial" w:eastAsia="Arial" w:cs="Arial"/>
          <w:color w:val="000000" w:themeColor="text1" w:themeTint="FF" w:themeShade="FF"/>
          <w:sz w:val="36"/>
          <w:szCs w:val="36"/>
          <w:u w:val="none"/>
        </w:rPr>
        <w:t>?</w:t>
      </w:r>
    </w:p>
    <w:p w:rsidR="10E4D8BC" w:rsidP="4B739722" w:rsidRDefault="10E4D8BC" w14:paraId="57C693DB" w14:textId="422041FB" w14:noSpellErr="1">
      <w:pPr>
        <w:rPr>
          <w:rFonts w:ascii="Arial" w:hAnsi="Arial" w:eastAsia="Arial" w:cs="Arial"/>
          <w:color w:val="000000" w:themeColor="text1" w:themeTint="FF" w:themeShade="FF"/>
        </w:rPr>
      </w:pPr>
    </w:p>
    <w:p w:rsidR="68C33612" w:rsidP="4B739722" w:rsidRDefault="68C33612" w14:paraId="00899CF9" w14:textId="669237BA">
      <w:pPr>
        <w:pStyle w:val="NormalWeb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Le cycle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d’autorégulation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des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apprentissages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comporte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trois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phases :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réflexion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planification, action. Le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mieux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relancer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cycle à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plusieurs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reprises,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notamment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chaque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fois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fixez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des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devez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résoudre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une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difficulté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Chacune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des trois phases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compte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son tour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quelques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étapes,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soit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 : analyse de la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, auto-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évaluation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planification et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détermination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des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suivi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évaluation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du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rendement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, adaptation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4B739722" w:rsidP="4B739722" w:rsidRDefault="4B739722" w14:paraId="101E1893" w14:textId="1FC00CEE">
      <w:pPr>
        <w:pStyle w:val="NormalWeb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68C33612" w:rsidP="4B739722" w:rsidRDefault="68C33612" w14:paraId="67B3E445" w14:textId="7D781B30">
      <w:pPr>
        <w:pStyle w:val="NormalWeb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Le cycle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aidera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choisir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judicieusement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votre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façon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d’aborder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travaux et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à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mieux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préparer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à affronter les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difficultés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à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saisir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possibilités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pourrait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offrir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votre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parcours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universitaire</w:t>
      </w:r>
      <w:r w:rsidRPr="4B739722" w:rsidR="68C33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 </w:t>
      </w:r>
    </w:p>
    <w:p w:rsidR="4B739722" w:rsidP="4B739722" w:rsidRDefault="4B739722" w14:paraId="21D69D96" w14:textId="2DD1F533">
      <w:pPr>
        <w:pStyle w:val="NormalWeb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006B5C5C" w:rsidP="29D3C0F4" w:rsidRDefault="006B5C5C" w14:paraId="273B4947" w14:textId="0A1531A0">
      <w:pPr>
        <w:pStyle w:val="NormalWeb"/>
        <w:shd w:val="clear" w:color="auto" w:fill="FEFEFE"/>
        <w:jc w:val="center"/>
        <w:rPr>
          <w:rFonts w:ascii="Arial" w:hAnsi="Arial" w:eastAsia="Arial" w:cs="Arial"/>
          <w:color w:val="2F5496" w:themeColor="accent1" w:themeTint="FF" w:themeShade="BF"/>
        </w:rPr>
      </w:pPr>
      <w:hyperlink r:id="Raddd542769b44f66">
        <w:r w:rsidRPr="29D3C0F4" w:rsidR="5B789650">
          <w:rPr>
            <w:rStyle w:val="Hyperlink"/>
            <w:rFonts w:ascii="Arial" w:hAnsi="Arial" w:eastAsia="Arial" w:cs="Arial"/>
            <w:color w:val="2F5496" w:themeColor="accent1" w:themeTint="FF" w:themeShade="BF"/>
          </w:rPr>
          <w:t>The Cycle of Self-Regulated Learning (.pdf)</w:t>
        </w:r>
      </w:hyperlink>
    </w:p>
    <w:p w:rsidR="006B5C5C" w:rsidP="4B739722" w:rsidRDefault="006B5C5C" w14:paraId="6A90142C" w14:textId="70F378AE">
      <w:pPr>
        <w:pStyle w:val="Normal"/>
        <w:jc w:val="center"/>
        <w:rPr>
          <w:rFonts w:ascii="Arial" w:hAnsi="Arial" w:eastAsia="Arial" w:cs="Arial"/>
          <w:color w:val="000000" w:themeColor="text1" w:themeTint="FF" w:themeShade="FF"/>
        </w:rPr>
      </w:pPr>
      <w:r w:rsidR="7F8D0B82">
        <w:drawing>
          <wp:inline wp14:editId="7BE66E3B" wp14:anchorId="1BACCE3F">
            <wp:extent cx="4572000" cy="4572000"/>
            <wp:effectExtent l="0" t="0" r="0" b="0"/>
            <wp:docPr id="16577365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438d3badc5440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D3C0F4" w:rsidP="29D3C0F4" w:rsidRDefault="29D3C0F4" w14:paraId="03DE4F14" w14:textId="45B0F5BA">
      <w:pPr>
        <w:pStyle w:val="Heading2"/>
        <w:shd w:val="clear" w:color="auto" w:fill="FEFEFE"/>
        <w:spacing w:before="0"/>
        <w:rPr>
          <w:rFonts w:ascii="Arial" w:hAnsi="Arial" w:eastAsia="Arial" w:cs="Arial"/>
          <w:color w:val="000000" w:themeColor="text1" w:themeTint="FF" w:themeShade="FF"/>
          <w:sz w:val="27"/>
          <w:szCs w:val="27"/>
          <w:u w:val="none"/>
        </w:rPr>
      </w:pPr>
    </w:p>
    <w:p w:rsidR="29D3C0F4" w:rsidP="29D3C0F4" w:rsidRDefault="29D3C0F4" w14:paraId="42A0D9BA" w14:textId="7261CE13">
      <w:pPr>
        <w:pStyle w:val="Heading2"/>
        <w:shd w:val="clear" w:color="auto" w:fill="FEFEFE"/>
        <w:spacing w:before="0"/>
        <w:rPr>
          <w:rFonts w:ascii="Arial" w:hAnsi="Arial" w:eastAsia="Arial" w:cs="Arial"/>
          <w:color w:val="000000" w:themeColor="text1" w:themeTint="FF" w:themeShade="FF"/>
          <w:sz w:val="27"/>
          <w:szCs w:val="27"/>
          <w:u w:val="none"/>
        </w:rPr>
      </w:pPr>
    </w:p>
    <w:p w:rsidRPr="006B5C5C" w:rsidR="006B5C5C" w:rsidP="4B739722" w:rsidRDefault="006B5C5C" w14:paraId="20C50060" w14:textId="412EC75F">
      <w:pPr>
        <w:pStyle w:val="Heading2"/>
        <w:shd w:val="clear" w:color="auto" w:fill="FEFEFE"/>
        <w:spacing w:before="0"/>
        <w:rPr>
          <w:rFonts w:ascii="Arial" w:hAnsi="Arial" w:eastAsia="Arial" w:cs="Arial"/>
          <w:color w:val="000000"/>
          <w:sz w:val="27"/>
          <w:szCs w:val="27"/>
          <w:u w:val="none"/>
        </w:rPr>
      </w:pPr>
      <w:r w:rsidRPr="4B739722" w:rsidR="4B7154EB">
        <w:rPr>
          <w:rFonts w:ascii="Arial" w:hAnsi="Arial" w:eastAsia="Arial" w:cs="Arial"/>
          <w:color w:val="000000" w:themeColor="text1" w:themeTint="FF" w:themeShade="FF"/>
          <w:sz w:val="27"/>
          <w:szCs w:val="27"/>
          <w:u w:val="none"/>
        </w:rPr>
        <w:t>Objectifs</w:t>
      </w:r>
      <w:r w:rsidRPr="4B739722" w:rsidR="4B7154EB">
        <w:rPr>
          <w:rFonts w:ascii="Arial" w:hAnsi="Arial" w:eastAsia="Arial" w:cs="Arial"/>
          <w:color w:val="000000" w:themeColor="text1" w:themeTint="FF" w:themeShade="FF"/>
          <w:sz w:val="27"/>
          <w:szCs w:val="27"/>
          <w:u w:val="none"/>
        </w:rPr>
        <w:t xml:space="preserve"> </w:t>
      </w:r>
      <w:r w:rsidRPr="4B739722" w:rsidR="4B7154EB">
        <w:rPr>
          <w:rFonts w:ascii="Arial" w:hAnsi="Arial" w:eastAsia="Arial" w:cs="Arial"/>
          <w:color w:val="000000" w:themeColor="text1" w:themeTint="FF" w:themeShade="FF"/>
          <w:sz w:val="27"/>
          <w:szCs w:val="27"/>
          <w:u w:val="none"/>
        </w:rPr>
        <w:t>d'</w:t>
      </w:r>
      <w:r w:rsidRPr="4B739722" w:rsidR="4B7154EB">
        <w:rPr>
          <w:rFonts w:ascii="Arial" w:hAnsi="Arial" w:eastAsia="Arial" w:cs="Arial"/>
          <w:color w:val="000000" w:themeColor="text1" w:themeTint="FF" w:themeShade="FF"/>
          <w:sz w:val="27"/>
          <w:szCs w:val="27"/>
          <w:u w:val="none"/>
        </w:rPr>
        <w:t>apprentissage</w:t>
      </w:r>
    </w:p>
    <w:p w:rsidR="006B5C5C" w:rsidP="4B739722" w:rsidRDefault="006B5C5C" w14:paraId="40AC3380" w14:textId="79C7BF83">
      <w:pPr>
        <w:pStyle w:val="NormalWeb"/>
        <w:shd w:val="clear" w:color="auto" w:fill="FEFEFE"/>
        <w:spacing w:before="0" w:beforeAutospacing="off"/>
        <w:rPr>
          <w:rFonts w:ascii="Arial" w:hAnsi="Arial" w:eastAsia="Arial" w:cs="Arial"/>
          <w:color w:val="000000"/>
        </w:rPr>
      </w:pPr>
      <w:r>
        <w:br/>
      </w:r>
      <w:r w:rsidRPr="4B739722" w:rsidR="6D8AFB5F">
        <w:rPr>
          <w:rFonts w:ascii="Arial" w:hAnsi="Arial" w:eastAsia="Arial" w:cs="Arial"/>
          <w:color w:val="000000" w:themeColor="text1" w:themeTint="FF" w:themeShade="FF"/>
        </w:rPr>
        <w:t xml:space="preserve">Cette </w:t>
      </w:r>
      <w:r w:rsidRPr="4B739722" w:rsidR="6D8AFB5F">
        <w:rPr>
          <w:rFonts w:ascii="Arial" w:hAnsi="Arial" w:eastAsia="Arial" w:cs="Arial"/>
          <w:color w:val="000000" w:themeColor="text1" w:themeTint="FF" w:themeShade="FF"/>
        </w:rPr>
        <w:t>activité</w:t>
      </w:r>
      <w:r w:rsidRPr="4B739722" w:rsidR="6D8AFB5F">
        <w:rPr>
          <w:rFonts w:ascii="Arial" w:hAnsi="Arial" w:eastAsia="Arial" w:cs="Arial"/>
          <w:color w:val="000000" w:themeColor="text1" w:themeTint="FF" w:themeShade="FF"/>
        </w:rPr>
        <w:t xml:space="preserve"> se concentre sur la phase de </w:t>
      </w:r>
      <w:r w:rsidRPr="4B739722" w:rsidR="6D8AFB5F">
        <w:rPr>
          <w:rFonts w:ascii="Arial" w:hAnsi="Arial" w:eastAsia="Arial" w:cs="Arial"/>
          <w:color w:val="000000" w:themeColor="text1" w:themeTint="FF" w:themeShade="FF"/>
        </w:rPr>
        <w:t>réflexion</w:t>
      </w:r>
      <w:r w:rsidRPr="4B739722" w:rsidR="6D8AFB5F">
        <w:rPr>
          <w:rFonts w:ascii="Arial" w:hAnsi="Arial" w:eastAsia="Arial" w:cs="Arial"/>
          <w:color w:val="000000" w:themeColor="text1" w:themeTint="FF" w:themeShade="FF"/>
        </w:rPr>
        <w:t xml:space="preserve"> du cycle</w:t>
      </w:r>
      <w:r w:rsidRPr="4B739722" w:rsidR="542A66DD">
        <w:rPr>
          <w:rFonts w:ascii="Arial" w:hAnsi="Arial" w:eastAsia="Arial" w:cs="Arial"/>
          <w:color w:val="000000" w:themeColor="text1" w:themeTint="FF" w:themeShade="FF"/>
        </w:rPr>
        <w:t xml:space="preserve">. Vous </w:t>
      </w:r>
      <w:r w:rsidRPr="4B739722" w:rsidR="542A66DD">
        <w:rPr>
          <w:rFonts w:ascii="Arial" w:hAnsi="Arial" w:eastAsia="Arial" w:cs="Arial"/>
          <w:color w:val="000000" w:themeColor="text1" w:themeTint="FF" w:themeShade="FF"/>
        </w:rPr>
        <w:t>analyserez</w:t>
      </w:r>
      <w:r w:rsidRPr="4B739722" w:rsidR="542A66DD">
        <w:rPr>
          <w:rFonts w:ascii="Arial" w:hAnsi="Arial" w:eastAsia="Arial" w:cs="Arial"/>
          <w:color w:val="000000" w:themeColor="text1" w:themeTint="FF" w:themeShade="FF"/>
        </w:rPr>
        <w:t xml:space="preserve"> la </w:t>
      </w:r>
      <w:r w:rsidRPr="4B739722" w:rsidR="542A66DD">
        <w:rPr>
          <w:rFonts w:ascii="Arial" w:hAnsi="Arial" w:eastAsia="Arial" w:cs="Arial"/>
          <w:color w:val="000000" w:themeColor="text1" w:themeTint="FF" w:themeShade="FF"/>
        </w:rPr>
        <w:t>tâche</w:t>
      </w:r>
      <w:r w:rsidRPr="4B739722" w:rsidR="542A66DD">
        <w:rPr>
          <w:rFonts w:ascii="Arial" w:hAnsi="Arial" w:eastAsia="Arial" w:cs="Arial"/>
          <w:color w:val="000000" w:themeColor="text1" w:themeTint="FF" w:themeShade="FF"/>
        </w:rPr>
        <w:t xml:space="preserve"> et </w:t>
      </w:r>
      <w:r w:rsidRPr="4B739722" w:rsidR="542A66DD">
        <w:rPr>
          <w:rFonts w:ascii="Arial" w:hAnsi="Arial" w:eastAsia="Arial" w:cs="Arial"/>
          <w:color w:val="000000" w:themeColor="text1" w:themeTint="FF" w:themeShade="FF"/>
        </w:rPr>
        <w:t>vous</w:t>
      </w:r>
      <w:r w:rsidRPr="4B739722" w:rsidR="542A66DD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B739722" w:rsidR="542A66DD">
        <w:rPr>
          <w:rFonts w:ascii="Arial" w:hAnsi="Arial" w:eastAsia="Arial" w:cs="Arial"/>
          <w:color w:val="000000" w:themeColor="text1" w:themeTint="FF" w:themeShade="FF"/>
        </w:rPr>
        <w:t>vous</w:t>
      </w:r>
      <w:r w:rsidRPr="4B739722" w:rsidR="542A66DD">
        <w:rPr>
          <w:rFonts w:ascii="Arial" w:hAnsi="Arial" w:eastAsia="Arial" w:cs="Arial"/>
          <w:color w:val="000000" w:themeColor="text1" w:themeTint="FF" w:themeShade="FF"/>
        </w:rPr>
        <w:t xml:space="preserve"> auto-</w:t>
      </w:r>
      <w:r w:rsidRPr="4B739722" w:rsidR="542A66DD">
        <w:rPr>
          <w:rFonts w:ascii="Arial" w:hAnsi="Arial" w:eastAsia="Arial" w:cs="Arial"/>
          <w:color w:val="000000" w:themeColor="text1" w:themeTint="FF" w:themeShade="FF"/>
        </w:rPr>
        <w:t>évaluerez</w:t>
      </w:r>
      <w:r w:rsidRPr="4B739722" w:rsidR="542A66DD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B739722" w:rsidR="542A66DD">
        <w:rPr>
          <w:rFonts w:ascii="Arial" w:hAnsi="Arial" w:eastAsia="Arial" w:cs="Arial"/>
          <w:color w:val="000000" w:themeColor="text1" w:themeTint="FF" w:themeShade="FF"/>
        </w:rPr>
        <w:t>avant</w:t>
      </w:r>
      <w:r w:rsidRPr="4B739722" w:rsidR="542A66DD">
        <w:rPr>
          <w:rFonts w:ascii="Arial" w:hAnsi="Arial" w:eastAsia="Arial" w:cs="Arial"/>
          <w:color w:val="000000" w:themeColor="text1" w:themeTint="FF" w:themeShade="FF"/>
        </w:rPr>
        <w:t xml:space="preserve"> de passer à la phase de la planification.</w:t>
      </w:r>
    </w:p>
    <w:p w:rsidR="006B5C5C" w:rsidP="4B739722" w:rsidRDefault="006B5C5C" w14:paraId="6D82C01D" w14:textId="1EFECFA5">
      <w:pPr>
        <w:pStyle w:val="NormalWeb"/>
        <w:bidi w:val="0"/>
        <w:spacing w:before="0" w:beforeAutospacing="off" w:afterAutospacing="on" w:line="259" w:lineRule="auto"/>
        <w:ind w:left="0" w:right="0"/>
        <w:jc w:val="left"/>
        <w:rPr>
          <w:rFonts w:ascii="Arial" w:hAnsi="Arial" w:eastAsia="Arial" w:cs="Arial"/>
          <w:i w:val="1"/>
          <w:iCs w:val="1"/>
          <w:color w:val="000000" w:themeColor="text1" w:themeTint="FF" w:themeShade="FF"/>
        </w:rPr>
      </w:pPr>
      <w:r w:rsidRPr="4B739722" w:rsidR="542A66DD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À</w:t>
      </w:r>
      <w:r w:rsidRPr="4B739722" w:rsidR="6D8AFB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la fin de </w:t>
      </w:r>
      <w:r w:rsidRPr="4B739722" w:rsidR="6D8AFB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cette</w:t>
      </w:r>
      <w:r w:rsidRPr="4B739722" w:rsidR="6D8AFB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r w:rsidRPr="4B739722" w:rsidR="6D8AFB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activitié</w:t>
      </w:r>
      <w:r w:rsidRPr="4B739722" w:rsidR="6D8AFB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, </w:t>
      </w:r>
      <w:r w:rsidRPr="4B739722" w:rsidR="6D8AFB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vous</w:t>
      </w:r>
      <w:r w:rsidRPr="4B739722" w:rsidR="6D8AFB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r w:rsidRPr="4B739722" w:rsidR="6D8AFB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serez</w:t>
      </w:r>
      <w:r w:rsidRPr="4B739722" w:rsidR="6D8AFB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r w:rsidRPr="4B739722" w:rsidR="6D8AFB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en</w:t>
      </w:r>
      <w:r w:rsidRPr="4B739722" w:rsidR="6D8AFB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r w:rsidRPr="4B739722" w:rsidR="6D8AFB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mesure</w:t>
      </w:r>
      <w:r w:rsidRPr="4B739722" w:rsidR="6D8AFB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r w:rsidRPr="4B739722" w:rsidR="6D8AFB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de :</w:t>
      </w:r>
    </w:p>
    <w:p w:rsidR="006B5C5C" w:rsidP="4B739722" w:rsidRDefault="006B5C5C" w14:paraId="76C53A21" w14:textId="0C6E9AF6">
      <w:pPr>
        <w:pStyle w:val="ListParagraph"/>
        <w:numPr>
          <w:ilvl w:val="0"/>
          <w:numId w:val="43"/>
        </w:numPr>
        <w:shd w:val="clear" w:color="auto" w:fill="FEFEF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739722" w:rsidR="174F97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Analyser une tâche d’apprentissage. </w:t>
      </w:r>
    </w:p>
    <w:p w:rsidR="006B5C5C" w:rsidP="4B739722" w:rsidRDefault="006B5C5C" w14:paraId="7DEA039C" w14:textId="7E397BBF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739722" w:rsidR="174F97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Prendre conscience de ce que vous ressentez à l’égard de cette tâche.</w:t>
      </w:r>
    </w:p>
    <w:p w:rsidR="006B5C5C" w:rsidP="4B739722" w:rsidRDefault="006B5C5C" w14:paraId="028D5EB4" w14:textId="520D5EA7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739722" w:rsidR="174F97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Évaluer votre état de préparation.  </w:t>
      </w:r>
    </w:p>
    <w:p w:rsidR="006B5C5C" w:rsidP="4B739722" w:rsidRDefault="006B5C5C" w14:paraId="3240414B" w14:textId="74975A16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739722" w:rsidR="174F97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Déterminer les tâches générales, les échéances et les ressources externes dont vous avez besoin pour réussir.</w:t>
      </w:r>
    </w:p>
    <w:p w:rsidR="006B5C5C" w:rsidP="4B739722" w:rsidRDefault="006B5C5C" w14:paraId="08B56DE2" w14:textId="66CB46AA">
      <w:pPr>
        <w:pStyle w:val="Normal"/>
        <w:shd w:val="clear" w:color="auto" w:fill="FEFEFE"/>
        <w:ind w:left="0"/>
        <w:rPr>
          <w:rFonts w:ascii="Arial" w:hAnsi="Arial" w:eastAsia="Arial" w:cs="Arial"/>
          <w:color w:val="000000" w:themeColor="text1" w:themeTint="FF" w:themeShade="FF"/>
          <w:lang w:val="en-US"/>
        </w:rPr>
      </w:pPr>
    </w:p>
    <w:p w:rsidRPr="006B5C5C" w:rsidR="006B5C5C" w:rsidP="4B739722" w:rsidRDefault="006B5C5C" w14:paraId="09F32AA1" w14:textId="71640B31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</w:pPr>
      <w:r w:rsidRPr="4B739722" w:rsidR="1A1757AE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Phase </w:t>
      </w:r>
      <w:r w:rsidRPr="4B739722" w:rsidR="1A1757AE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>1 :</w:t>
      </w:r>
      <w:r w:rsidRPr="4B739722" w:rsidR="1A1757AE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 </w:t>
      </w:r>
      <w:r w:rsidRPr="4B739722" w:rsidR="1A1757AE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>Comprendre</w:t>
      </w:r>
      <w:r w:rsidRPr="4B739722" w:rsidR="1A1757AE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 la </w:t>
      </w:r>
      <w:r w:rsidRPr="4B739722" w:rsidR="1A1757AE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>t</w:t>
      </w:r>
      <w:r w:rsidRPr="4B739722" w:rsidR="774D3B0B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>â</w:t>
      </w:r>
      <w:r w:rsidRPr="4B739722" w:rsidR="1A1757AE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>che</w:t>
      </w:r>
    </w:p>
    <w:p w:rsidRPr="006B5C5C" w:rsidR="006B5C5C" w:rsidP="4B739722" w:rsidRDefault="006B5C5C" w14:paraId="005088DF" w14:textId="2C9F885D" w14:noSpellErr="1">
      <w:pPr>
        <w:rPr>
          <w:rFonts w:ascii="Arial" w:hAnsi="Arial" w:eastAsia="Arial" w:cs="Arial"/>
          <w:color w:val="000000" w:themeColor="text1" w:themeTint="FF" w:themeShade="FF"/>
          <w:sz w:val="27"/>
          <w:szCs w:val="27"/>
        </w:rPr>
      </w:pPr>
    </w:p>
    <w:p w:rsidR="006B5C5C" w:rsidP="4B739722" w:rsidRDefault="006B5C5C" w14:paraId="084BC5F7" w14:textId="49608309">
      <w:pPr>
        <w:pStyle w:val="Normal"/>
        <w:shd w:val="clear" w:color="auto" w:fill="FFFFFF" w:themeFill="background1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</w:pPr>
      <w:r w:rsidRPr="4B739722" w:rsidR="5B789650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  <w:t>Analy</w:t>
      </w:r>
      <w:r w:rsidRPr="4B739722" w:rsidR="3A8F4E4A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  <w:t xml:space="preserve">se de la </w:t>
      </w:r>
      <w:r w:rsidRPr="4B739722" w:rsidR="3A8F4E4A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  <w:t>t</w:t>
      </w:r>
      <w:r w:rsidRPr="4B739722" w:rsidR="3A8F4E4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â</w:t>
      </w:r>
      <w:r w:rsidRPr="4B739722" w:rsidR="3A8F4E4A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  <w:t>che</w:t>
      </w:r>
      <w:r w:rsidRPr="4B739722" w:rsidR="3A8F4E4A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  <w:t xml:space="preserve"> et </w:t>
      </w:r>
      <w:r w:rsidRPr="4B739722" w:rsidR="3A8F4E4A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  <w:t>autoévaluation</w:t>
      </w:r>
    </w:p>
    <w:p w:rsidRPr="006B5C5C" w:rsidR="006B5C5C" w:rsidP="4B739722" w:rsidRDefault="006B5C5C" w14:paraId="20C53CAD" w14:textId="77777777" w14:noSpellErr="1">
      <w:pPr>
        <w:shd w:val="clear" w:color="auto" w:fill="FFFFFF" w:themeFill="background1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</w:pPr>
    </w:p>
    <w:p w:rsidR="3A8F4E4A" w:rsidP="4B739722" w:rsidRDefault="3A8F4E4A" w14:paraId="56F89D5E" w14:textId="1EA70CF4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Résistez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la tentation de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lancer dans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l’action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sans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d’abord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prendre le temps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d’analyser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Ce temps de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réflexion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aidera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préparer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à structurer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votre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action, à respecter le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sujet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les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échéances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à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déterminer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plus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tôt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possible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l’aide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dont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pourriez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avoir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besoin</w:t>
      </w:r>
      <w:r w:rsidRPr="4B739722" w:rsidR="3A8F4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.</w:t>
      </w:r>
    </w:p>
    <w:p w:rsidRPr="006B5C5C" w:rsidR="006B5C5C" w:rsidP="4B739722" w:rsidRDefault="006B5C5C" w14:paraId="4BAD3164" w14:textId="77777777" w14:noSpellErr="1">
      <w:pPr>
        <w:shd w:val="clear" w:color="auto" w:fill="FFFFFF" w:themeFill="background1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</w:pPr>
      <w:r w:rsidRPr="4B739722" w:rsidR="5B789650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  <w:t> </w:t>
      </w:r>
    </w:p>
    <w:p w:rsidR="5E9D73AC" w:rsidP="4B739722" w:rsidRDefault="5E9D73AC" w14:paraId="3E6758CF" w14:textId="68602634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Il 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tout 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aussi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important de 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déterminer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ressentez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l’égard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la 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l’accomplir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en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pleine</w:t>
      </w:r>
      <w:r w:rsidRPr="4B739722" w:rsidR="5E9D7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conscience.</w:t>
      </w:r>
    </w:p>
    <w:p w:rsidRPr="006B5C5C" w:rsidR="006B5C5C" w:rsidP="4B739722" w:rsidRDefault="006B5C5C" w14:paraId="6F2D627F" w14:textId="77777777" w14:noSpellErr="1">
      <w:pPr>
        <w:shd w:val="clear" w:color="auto" w:fill="FFFFFF" w:themeFill="background1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</w:pPr>
      <w:r w:rsidRPr="4B739722" w:rsidR="5B789650">
        <w:rPr>
          <w:rFonts w:ascii="Arial" w:hAnsi="Arial" w:eastAsia="Arial" w:cs="Arial"/>
          <w:color w:val="000000" w:themeColor="text1" w:themeTint="FF" w:themeShade="FF"/>
          <w:lang w:eastAsia="en-CA"/>
        </w:rPr>
        <w:t> </w:t>
      </w:r>
    </w:p>
    <w:p w:rsidR="37375539" w:rsidP="4B739722" w:rsidRDefault="37375539" w14:paraId="22D7402E" w14:textId="0EB297D5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Les questions suivantes pourraient vous être utiles.</w:t>
      </w:r>
    </w:p>
    <w:p w:rsidR="37375539" w:rsidP="4B739722" w:rsidRDefault="37375539" w14:paraId="209A9A4B" w14:textId="2926BE73">
      <w:pPr>
        <w:pStyle w:val="Normal"/>
        <w:numPr>
          <w:ilvl w:val="0"/>
          <w:numId w:val="44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Quelle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accomplir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S’agit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-il d’un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travail ?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D’une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activité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37375539" w:rsidP="4B739722" w:rsidRDefault="37375539" w14:paraId="1A422E33" w14:textId="6337922E">
      <w:pPr>
        <w:pStyle w:val="ListParagraph"/>
        <w:numPr>
          <w:ilvl w:val="0"/>
          <w:numId w:val="4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Dans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quel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état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d’esprit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j’envisage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cette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37375539" w:rsidP="4B739722" w:rsidRDefault="37375539" w14:paraId="3526D754" w14:textId="204D28AE">
      <w:pPr>
        <w:pStyle w:val="ListParagraph"/>
        <w:numPr>
          <w:ilvl w:val="0"/>
          <w:numId w:val="4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ressens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l’idée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faire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cette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37375539" w:rsidP="4B739722" w:rsidRDefault="37375539" w14:paraId="581D1C7E" w14:textId="457DD016">
      <w:pPr>
        <w:pStyle w:val="ListParagraph"/>
        <w:numPr>
          <w:ilvl w:val="0"/>
          <w:numId w:val="4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Ai-je déjà fait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quelque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chose de semblable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est-ce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tout à fait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nouveau ?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 </w:t>
      </w:r>
    </w:p>
    <w:p w:rsidR="37375539" w:rsidP="4B739722" w:rsidRDefault="37375539" w14:paraId="46FE080A" w14:textId="4F1372DB">
      <w:pPr>
        <w:pStyle w:val="ListParagraph"/>
        <w:numPr>
          <w:ilvl w:val="0"/>
          <w:numId w:val="4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peux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tirer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parti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d’une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expérience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préalable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37375539" w:rsidP="4B739722" w:rsidRDefault="37375539" w14:paraId="1582BE95" w14:textId="730BC2DB">
      <w:pPr>
        <w:pStyle w:val="ListParagraph"/>
        <w:numPr>
          <w:ilvl w:val="0"/>
          <w:numId w:val="4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En quoi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connaissances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mon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expérience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peuvent-elles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m’être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utiles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37375539" w:rsidP="4B739722" w:rsidRDefault="37375539" w14:paraId="0BB92966" w14:textId="4DACB793">
      <w:pPr>
        <w:pStyle w:val="ListParagraph"/>
        <w:numPr>
          <w:ilvl w:val="0"/>
          <w:numId w:val="4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Si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j’ai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déjà fait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quelque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chose de semblable,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dois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faire pour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mieux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réussir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cette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fois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37375539" w:rsidP="4B739722" w:rsidRDefault="37375539" w14:paraId="6BAD49B3" w14:textId="21745854">
      <w:pPr>
        <w:pStyle w:val="ListParagraph"/>
        <w:numPr>
          <w:ilvl w:val="0"/>
          <w:numId w:val="4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je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sais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déjà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quelque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chose, sur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sujet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qui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pourrait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faciliter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apprentissages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37375539" w:rsidP="4B739722" w:rsidRDefault="37375539" w14:paraId="633B3FEC" w14:textId="3F4B765B">
      <w:pPr>
        <w:pStyle w:val="ListParagraph"/>
        <w:numPr>
          <w:ilvl w:val="0"/>
          <w:numId w:val="4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Combien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temps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dois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prévoir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cette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37375539" w:rsidP="4B739722" w:rsidRDefault="37375539" w14:paraId="14197DAC" w14:textId="620C6200">
      <w:pPr>
        <w:pStyle w:val="ListParagraph"/>
        <w:numPr>
          <w:ilvl w:val="0"/>
          <w:numId w:val="4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Dois-je demander des explications à la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personne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donne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l’auxiliaire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d’enseignement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37375539" w:rsidP="4B739722" w:rsidRDefault="37375539" w14:paraId="65F5A138" w14:textId="065CDE0F">
      <w:pPr>
        <w:pStyle w:val="ListParagraph"/>
        <w:numPr>
          <w:ilvl w:val="0"/>
          <w:numId w:val="4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Quelles questions ai-je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notées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vais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poser ?</w:t>
      </w:r>
      <w:r w:rsidRPr="4B739722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 </w:t>
      </w:r>
    </w:p>
    <w:p w:rsidR="4B739722" w:rsidP="29D3C0F4" w:rsidRDefault="4B739722" w14:paraId="5F90D0C9" w14:textId="0CC44847">
      <w:pPr>
        <w:pStyle w:val="ListParagraph"/>
        <w:numPr>
          <w:ilvl w:val="0"/>
          <w:numId w:val="44"/>
        </w:numPr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</w:t>
      </w: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je me </w:t>
      </w: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sens</w:t>
      </w: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prête</w:t>
      </w: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prête</w:t>
      </w: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ai-je </w:t>
      </w: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besoin</w:t>
      </w: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d’aide</w:t>
      </w:r>
      <w:r w:rsidRPr="29D3C0F4" w:rsidR="37375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29D3C0F4" w:rsidP="29D3C0F4" w:rsidRDefault="29D3C0F4" w14:paraId="6A5FC7FC" w14:textId="2DF81D25">
      <w:pPr>
        <w:pStyle w:val="Normal"/>
        <w:shd w:val="clear" w:color="auto" w:fill="FFFFFF" w:themeFill="background1"/>
        <w:spacing w:before="48" w:after="48"/>
        <w:rPr>
          <w:rFonts w:ascii="Arial" w:hAnsi="Arial" w:eastAsia="Arial" w:cs="Arial"/>
          <w:color w:val="000000" w:themeColor="text1" w:themeTint="FF" w:themeShade="FF"/>
          <w:lang w:eastAsia="en-CA"/>
        </w:rPr>
      </w:pPr>
    </w:p>
    <w:p w:rsidR="1B1B1BDB" w:rsidP="4B739722" w:rsidRDefault="1B1B1BDB" w14:paraId="26C90744" w14:textId="5D15C791">
      <w:pPr>
        <w:pStyle w:val="Normal"/>
        <w:shd w:val="clear" w:color="auto" w:fill="FFFFFF" w:themeFill="background1"/>
        <w:spacing w:before="48" w:after="48"/>
        <w:rPr>
          <w:rFonts w:ascii="Arial" w:hAnsi="Arial" w:eastAsia="Arial" w:cs="Arial"/>
          <w:color w:val="000000" w:themeColor="text1" w:themeTint="FF" w:themeShade="FF"/>
          <w:lang w:eastAsia="en-CA"/>
        </w:rPr>
      </w:pPr>
      <w:r w:rsidRPr="29D3C0F4" w:rsidR="1B1B1BDB">
        <w:rPr>
          <w:rFonts w:ascii="Arial" w:hAnsi="Arial" w:eastAsia="Arial" w:cs="Arial"/>
          <w:color w:val="000000" w:themeColor="text1" w:themeTint="FF" w:themeShade="FF"/>
          <w:lang w:eastAsia="en-CA"/>
        </w:rPr>
        <w:t>Éc</w:t>
      </w:r>
      <w:r w:rsidRPr="29D3C0F4" w:rsidR="1B1B1BDB">
        <w:rPr>
          <w:rFonts w:ascii="Arial" w:hAnsi="Arial" w:eastAsia="Arial" w:cs="Arial"/>
          <w:color w:val="000000" w:themeColor="text1" w:themeTint="FF" w:themeShade="FF"/>
          <w:lang w:eastAsia="en-CA"/>
        </w:rPr>
        <w:t>r</w:t>
      </w:r>
      <w:r w:rsidRPr="29D3C0F4" w:rsidR="1B1B1BDB">
        <w:rPr>
          <w:rFonts w:ascii="Arial" w:hAnsi="Arial" w:eastAsia="Arial" w:cs="Arial"/>
          <w:color w:val="000000" w:themeColor="text1" w:themeTint="FF" w:themeShade="FF"/>
          <w:lang w:eastAsia="en-CA"/>
        </w:rPr>
        <w:t>i</w:t>
      </w:r>
      <w:r w:rsidRPr="29D3C0F4" w:rsidR="1B1B1BDB">
        <w:rPr>
          <w:rFonts w:ascii="Arial" w:hAnsi="Arial" w:eastAsia="Arial" w:cs="Arial"/>
          <w:color w:val="000000" w:themeColor="text1" w:themeTint="FF" w:themeShade="FF"/>
          <w:lang w:eastAsia="en-CA"/>
        </w:rPr>
        <w:t>v</w:t>
      </w:r>
      <w:r w:rsidRPr="29D3C0F4" w:rsidR="1B1B1BDB">
        <w:rPr>
          <w:rFonts w:ascii="Arial" w:hAnsi="Arial" w:eastAsia="Arial" w:cs="Arial"/>
          <w:color w:val="000000" w:themeColor="text1" w:themeTint="FF" w:themeShade="FF"/>
          <w:lang w:eastAsia="en-CA"/>
        </w:rPr>
        <w:t>e</w:t>
      </w:r>
      <w:r w:rsidRPr="29D3C0F4" w:rsidR="22613B99">
        <w:rPr>
          <w:rFonts w:ascii="Arial" w:hAnsi="Arial" w:eastAsia="Arial" w:cs="Arial"/>
          <w:color w:val="000000" w:themeColor="text1" w:themeTint="FF" w:themeShade="FF"/>
          <w:lang w:eastAsia="en-CA"/>
        </w:rPr>
        <w:t>z</w:t>
      </w:r>
      <w:r w:rsidRPr="29D3C0F4" w:rsidR="22613B99">
        <w:rPr>
          <w:rFonts w:ascii="Arial" w:hAnsi="Arial" w:eastAsia="Arial" w:cs="Arial"/>
          <w:color w:val="000000" w:themeColor="text1" w:themeTint="FF" w:themeShade="FF"/>
          <w:lang w:eastAsia="en-CA"/>
        </w:rPr>
        <w:t xml:space="preserve"> </w:t>
      </w:r>
      <w:r w:rsidRPr="29D3C0F4" w:rsidR="22613B99">
        <w:rPr>
          <w:rFonts w:ascii="Arial" w:hAnsi="Arial" w:eastAsia="Arial" w:cs="Arial"/>
          <w:color w:val="000000" w:themeColor="text1" w:themeTint="FF" w:themeShade="FF"/>
          <w:lang w:eastAsia="en-CA"/>
        </w:rPr>
        <w:t>v</w:t>
      </w:r>
      <w:r w:rsidRPr="29D3C0F4" w:rsidR="22613B99">
        <w:rPr>
          <w:rFonts w:ascii="Arial" w:hAnsi="Arial" w:eastAsia="Arial" w:cs="Arial"/>
          <w:color w:val="000000" w:themeColor="text1" w:themeTint="FF" w:themeShade="FF"/>
          <w:lang w:eastAsia="en-CA"/>
        </w:rPr>
        <w:t>o</w:t>
      </w:r>
      <w:r w:rsidRPr="29D3C0F4" w:rsidR="22613B99">
        <w:rPr>
          <w:rFonts w:ascii="Arial" w:hAnsi="Arial" w:eastAsia="Arial" w:cs="Arial"/>
          <w:color w:val="000000" w:themeColor="text1" w:themeTint="FF" w:themeShade="FF"/>
          <w:lang w:eastAsia="en-CA"/>
        </w:rPr>
        <w:t>s</w:t>
      </w:r>
      <w:r w:rsidRPr="29D3C0F4" w:rsidR="22613B99">
        <w:rPr>
          <w:rFonts w:ascii="Arial" w:hAnsi="Arial" w:eastAsia="Arial" w:cs="Arial"/>
          <w:color w:val="000000" w:themeColor="text1" w:themeTint="FF" w:themeShade="FF"/>
          <w:lang w:eastAsia="en-CA"/>
        </w:rPr>
        <w:t xml:space="preserve"> </w:t>
      </w:r>
      <w:r w:rsidRPr="29D3C0F4" w:rsidR="22613B99">
        <w:rPr>
          <w:rFonts w:ascii="Arial" w:hAnsi="Arial" w:eastAsia="Arial" w:cs="Arial"/>
          <w:color w:val="000000" w:themeColor="text1" w:themeTint="FF" w:themeShade="FF"/>
          <w:lang w:eastAsia="en-CA"/>
        </w:rPr>
        <w:t>r</w:t>
      </w:r>
      <w:r w:rsidRPr="29D3C0F4" w:rsidR="05DF6F00">
        <w:rPr>
          <w:rFonts w:ascii="Arial" w:hAnsi="Arial" w:eastAsia="Arial" w:cs="Arial"/>
          <w:color w:val="000000" w:themeColor="text1" w:themeTint="FF" w:themeShade="FF"/>
          <w:lang w:eastAsia="en-CA"/>
        </w:rPr>
        <w:t>é</w:t>
      </w:r>
      <w:r w:rsidRPr="29D3C0F4" w:rsidR="05DF6F00">
        <w:rPr>
          <w:rFonts w:ascii="Arial" w:hAnsi="Arial" w:eastAsia="Arial" w:cs="Arial"/>
          <w:color w:val="000000" w:themeColor="text1" w:themeTint="FF" w:themeShade="FF"/>
          <w:lang w:eastAsia="en-CA"/>
        </w:rPr>
        <w:t>p</w:t>
      </w:r>
      <w:r w:rsidRPr="29D3C0F4" w:rsidR="05DF6F00">
        <w:rPr>
          <w:rFonts w:ascii="Arial" w:hAnsi="Arial" w:eastAsia="Arial" w:cs="Arial"/>
          <w:color w:val="000000" w:themeColor="text1" w:themeTint="FF" w:themeShade="FF"/>
          <w:lang w:eastAsia="en-CA"/>
        </w:rPr>
        <w:t>o</w:t>
      </w:r>
      <w:r w:rsidRPr="29D3C0F4" w:rsidR="05DF6F00">
        <w:rPr>
          <w:rFonts w:ascii="Arial" w:hAnsi="Arial" w:eastAsia="Arial" w:cs="Arial"/>
          <w:color w:val="000000" w:themeColor="text1" w:themeTint="FF" w:themeShade="FF"/>
          <w:lang w:eastAsia="en-CA"/>
        </w:rPr>
        <w:t>n</w:t>
      </w:r>
      <w:r w:rsidRPr="29D3C0F4" w:rsidR="05DF6F00">
        <w:rPr>
          <w:rFonts w:ascii="Arial" w:hAnsi="Arial" w:eastAsia="Arial" w:cs="Arial"/>
          <w:color w:val="000000" w:themeColor="text1" w:themeTint="FF" w:themeShade="FF"/>
          <w:lang w:eastAsia="en-CA"/>
        </w:rPr>
        <w:t>s</w:t>
      </w:r>
      <w:r w:rsidRPr="29D3C0F4" w:rsidR="05DF6F00">
        <w:rPr>
          <w:rFonts w:ascii="Arial" w:hAnsi="Arial" w:eastAsia="Arial" w:cs="Arial"/>
          <w:color w:val="000000" w:themeColor="text1" w:themeTint="FF" w:themeShade="FF"/>
          <w:lang w:eastAsia="en-CA"/>
        </w:rPr>
        <w:t>e</w:t>
      </w:r>
      <w:r w:rsidRPr="29D3C0F4" w:rsidR="05DF6F00">
        <w:rPr>
          <w:rFonts w:ascii="Arial" w:hAnsi="Arial" w:eastAsia="Arial" w:cs="Arial"/>
          <w:color w:val="000000" w:themeColor="text1" w:themeTint="FF" w:themeShade="FF"/>
          <w:lang w:eastAsia="en-CA"/>
        </w:rPr>
        <w:t>s</w:t>
      </w:r>
      <w:r w:rsidRPr="29D3C0F4" w:rsidR="3B883DF0">
        <w:rPr>
          <w:rFonts w:ascii="Arial" w:hAnsi="Arial" w:eastAsia="Arial" w:cs="Arial"/>
          <w:color w:val="000000" w:themeColor="text1" w:themeTint="FF" w:themeShade="FF"/>
          <w:lang w:eastAsia="en-CA"/>
        </w:rPr>
        <w:t xml:space="preserve"> </w:t>
      </w:r>
      <w:r w:rsidRPr="29D3C0F4" w:rsidR="3B883DF0">
        <w:rPr>
          <w:rFonts w:ascii="Arial" w:hAnsi="Arial" w:eastAsia="Arial" w:cs="Arial"/>
          <w:color w:val="000000" w:themeColor="text1" w:themeTint="FF" w:themeShade="FF"/>
          <w:lang w:eastAsia="en-CA"/>
        </w:rPr>
        <w:t>c</w:t>
      </w:r>
      <w:r w:rsidRPr="29D3C0F4" w:rsidR="3B883DF0">
        <w:rPr>
          <w:rFonts w:ascii="Arial" w:hAnsi="Arial" w:eastAsia="Arial" w:cs="Arial"/>
          <w:color w:val="000000" w:themeColor="text1" w:themeTint="FF" w:themeShade="FF"/>
          <w:lang w:eastAsia="en-CA"/>
        </w:rPr>
        <w:t>i</w:t>
      </w:r>
      <w:r w:rsidRPr="29D3C0F4" w:rsidR="3B883DF0">
        <w:rPr>
          <w:rFonts w:ascii="Arial" w:hAnsi="Arial" w:eastAsia="Arial" w:cs="Arial"/>
          <w:color w:val="000000" w:themeColor="text1" w:themeTint="FF" w:themeShade="FF"/>
          <w:lang w:eastAsia="en-CA"/>
        </w:rPr>
        <w:t>-</w:t>
      </w:r>
      <w:r w:rsidRPr="29D3C0F4" w:rsidR="3B883DF0">
        <w:rPr>
          <w:rFonts w:ascii="Arial" w:hAnsi="Arial" w:eastAsia="Arial" w:cs="Arial"/>
          <w:color w:val="000000" w:themeColor="text1" w:themeTint="FF" w:themeShade="FF"/>
          <w:lang w:eastAsia="en-CA"/>
        </w:rPr>
        <w:t>d</w:t>
      </w:r>
      <w:r w:rsidRPr="29D3C0F4" w:rsidR="3B883DF0">
        <w:rPr>
          <w:rFonts w:ascii="Arial" w:hAnsi="Arial" w:eastAsia="Arial" w:cs="Arial"/>
          <w:color w:val="000000" w:themeColor="text1" w:themeTint="FF" w:themeShade="FF"/>
          <w:lang w:eastAsia="en-CA"/>
        </w:rPr>
        <w:t>e</w:t>
      </w:r>
      <w:r w:rsidRPr="29D3C0F4" w:rsidR="3B883DF0">
        <w:rPr>
          <w:rFonts w:ascii="Arial" w:hAnsi="Arial" w:eastAsia="Arial" w:cs="Arial"/>
          <w:color w:val="000000" w:themeColor="text1" w:themeTint="FF" w:themeShade="FF"/>
          <w:lang w:eastAsia="en-CA"/>
        </w:rPr>
        <w:t>s</w:t>
      </w:r>
      <w:r w:rsidRPr="29D3C0F4" w:rsidR="17A6C45E">
        <w:rPr>
          <w:rFonts w:ascii="Arial" w:hAnsi="Arial" w:eastAsia="Arial" w:cs="Arial"/>
          <w:color w:val="000000" w:themeColor="text1" w:themeTint="FF" w:themeShade="FF"/>
          <w:lang w:eastAsia="en-CA"/>
        </w:rPr>
        <w:t>s</w:t>
      </w:r>
      <w:r w:rsidRPr="29D3C0F4" w:rsidR="17A6C45E">
        <w:rPr>
          <w:rFonts w:ascii="Arial" w:hAnsi="Arial" w:eastAsia="Arial" w:cs="Arial"/>
          <w:color w:val="000000" w:themeColor="text1" w:themeTint="FF" w:themeShade="FF"/>
          <w:lang w:eastAsia="en-CA"/>
        </w:rPr>
        <w:t>o</w:t>
      </w:r>
      <w:r w:rsidRPr="29D3C0F4" w:rsidR="17A6C45E">
        <w:rPr>
          <w:rFonts w:ascii="Arial" w:hAnsi="Arial" w:eastAsia="Arial" w:cs="Arial"/>
          <w:color w:val="000000" w:themeColor="text1" w:themeTint="FF" w:themeShade="FF"/>
          <w:lang w:eastAsia="en-CA"/>
        </w:rPr>
        <w:t>u</w:t>
      </w:r>
      <w:r w:rsidRPr="29D3C0F4" w:rsidR="17A6C45E">
        <w:rPr>
          <w:rFonts w:ascii="Arial" w:hAnsi="Arial" w:eastAsia="Arial" w:cs="Arial"/>
          <w:color w:val="000000" w:themeColor="text1" w:themeTint="FF" w:themeShade="FF"/>
          <w:lang w:eastAsia="en-CA"/>
        </w:rPr>
        <w:t>s</w:t>
      </w:r>
      <w:r w:rsidRPr="29D3C0F4" w:rsidR="37375539">
        <w:rPr>
          <w:rFonts w:ascii="Arial" w:hAnsi="Arial" w:eastAsia="Arial" w:cs="Arial"/>
          <w:color w:val="000000" w:themeColor="text1" w:themeTint="FF" w:themeShade="FF"/>
          <w:lang w:eastAsia="en-CA"/>
        </w:rPr>
        <w:t xml:space="preserve"> </w:t>
      </w:r>
    </w:p>
    <w:p w:rsidR="006B5C5C" w:rsidP="4B739722" w:rsidRDefault="006B5C5C" w14:paraId="1A0C52D3" w14:textId="49B57337" w14:noSpellErr="1">
      <w:pPr>
        <w:rPr>
          <w:rFonts w:ascii="Arial" w:hAnsi="Arial" w:eastAsia="Arial" w:cs="Arial"/>
          <w:color w:val="000000" w:themeColor="text1" w:themeTint="FF" w:themeShade="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6B5C5C" w:rsidTr="4B739722" w14:paraId="6188BF47" w14:textId="77777777">
        <w:tc>
          <w:tcPr>
            <w:tcW w:w="9508" w:type="dxa"/>
            <w:tcMar/>
          </w:tcPr>
          <w:p w:rsidR="006B5C5C" w:rsidP="4B739722" w:rsidRDefault="006B5C5C" w14:paraId="7CEC725E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006B5C5C" w:rsidP="4B739722" w:rsidRDefault="006B5C5C" w14:paraId="2EBC9A95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006B5C5C" w:rsidP="4B739722" w:rsidRDefault="006B5C5C" w14:paraId="02DBFC63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006B5C5C" w:rsidP="4B739722" w:rsidRDefault="006B5C5C" w14:paraId="33DADD04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006B5C5C" w:rsidP="4B739722" w:rsidRDefault="006B5C5C" w14:paraId="18C34C53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006B5C5C" w:rsidP="4B739722" w:rsidRDefault="006B5C5C" w14:paraId="030DD39D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006B5C5C" w:rsidP="4B739722" w:rsidRDefault="006B5C5C" w14:paraId="5DCC842E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006B5C5C" w:rsidP="4B739722" w:rsidRDefault="006B5C5C" w14:paraId="7F4A343A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="006B5C5C" w:rsidP="4B739722" w:rsidRDefault="006B5C5C" w14:paraId="5F447D53" w14:textId="09F7B793" w14:noSpellErr="1">
            <w:pPr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</w:tr>
    </w:tbl>
    <w:p w:rsidR="006B5C5C" w:rsidP="4B739722" w:rsidRDefault="006B5C5C" w14:paraId="5111F1ED" w14:textId="65DA8866" w14:noSpellErr="1">
      <w:pPr>
        <w:rPr>
          <w:rFonts w:ascii="Arial" w:hAnsi="Arial" w:eastAsia="Arial" w:cs="Arial"/>
          <w:color w:val="000000" w:themeColor="text1" w:themeTint="FF" w:themeShade="FF"/>
        </w:rPr>
      </w:pPr>
    </w:p>
    <w:p w:rsidR="006B5C5C" w:rsidP="4B739722" w:rsidRDefault="006B5C5C" w14:paraId="0BAF9923" w14:textId="4D825236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CA"/>
        </w:rPr>
      </w:pPr>
      <w:r w:rsidRPr="4B739722" w:rsidR="5B789650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Step 2: </w:t>
      </w:r>
      <w:r w:rsidRPr="4B739722" w:rsidR="5B789650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>P</w:t>
      </w:r>
      <w:r w:rsidRPr="4B739722" w:rsidR="6F0FB28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CA"/>
        </w:rPr>
        <w:t>lanifier</w:t>
      </w:r>
      <w:r w:rsidRPr="4B739722" w:rsidR="6F0FB28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CA"/>
        </w:rPr>
        <w:t xml:space="preserve">, fixer des </w:t>
      </w:r>
      <w:r w:rsidRPr="4B739722" w:rsidR="6F0FB28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CA"/>
        </w:rPr>
        <w:t>objectifs</w:t>
      </w:r>
      <w:r w:rsidRPr="4B739722" w:rsidR="6F0FB28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CA"/>
        </w:rPr>
        <w:t xml:space="preserve"> et </w:t>
      </w:r>
      <w:r w:rsidRPr="4B739722" w:rsidR="6F0FB28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CA"/>
        </w:rPr>
        <w:t>choisir</w:t>
      </w:r>
      <w:r w:rsidRPr="4B739722" w:rsidR="6F0FB28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CA"/>
        </w:rPr>
        <w:t xml:space="preserve"> </w:t>
      </w:r>
      <w:r w:rsidRPr="4B739722" w:rsidR="6F0FB28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CA"/>
        </w:rPr>
        <w:t>ses</w:t>
      </w:r>
      <w:r w:rsidRPr="4B739722" w:rsidR="6F0FB28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CA"/>
        </w:rPr>
        <w:t xml:space="preserve"> </w:t>
      </w:r>
      <w:r w:rsidRPr="4B739722" w:rsidR="6F0FB28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CA"/>
        </w:rPr>
        <w:t>stratégies</w:t>
      </w:r>
    </w:p>
    <w:p w:rsidR="006B5C5C" w:rsidP="4B739722" w:rsidRDefault="006B5C5C" w14:paraId="7B538250" w14:textId="4DBB2A27" w14:noSpellErr="1">
      <w:pPr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</w:pPr>
    </w:p>
    <w:p w:rsidRPr="006B5C5C" w:rsidR="006B5C5C" w:rsidP="4B739722" w:rsidRDefault="006B5C5C" w14:paraId="30DD1C33" w14:textId="0C555F59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</w:pPr>
      <w:r w:rsidRPr="4B739722" w:rsidR="5B789650">
        <w:rPr>
          <w:rFonts w:ascii="Arial" w:hAnsi="Arial" w:eastAsia="Arial" w:cs="Arial"/>
          <w:color w:val="000000" w:themeColor="text1" w:themeTint="FF" w:themeShade="FF"/>
          <w:lang w:eastAsia="en-CA"/>
        </w:rPr>
        <w:t></w:t>
      </w:r>
      <w:r w:rsidRPr="4B739722" w:rsidR="5B789650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  <w:t xml:space="preserve">  </w:t>
      </w:r>
      <w:r w:rsidRPr="4B739722" w:rsidR="3686709D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  <w:t>Détermination</w:t>
      </w:r>
      <w:r w:rsidRPr="4B739722" w:rsidR="3686709D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  <w:t xml:space="preserve"> des </w:t>
      </w:r>
      <w:r w:rsidRPr="4B739722" w:rsidR="3686709D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  <w:t>tâches</w:t>
      </w:r>
      <w:r w:rsidRPr="4B739722" w:rsidR="3686709D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  <w:t xml:space="preserve"> et des </w:t>
      </w:r>
      <w:r w:rsidRPr="4B739722" w:rsidR="3686709D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  <w:t>o</w:t>
      </w:r>
      <w:r w:rsidRPr="4B739722" w:rsidR="3686709D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CA"/>
        </w:rPr>
        <w:t>bjectifs</w:t>
      </w:r>
    </w:p>
    <w:p w:rsidR="4B739722" w:rsidP="4B739722" w:rsidRDefault="4B739722" w14:paraId="4DB8C94A" w14:textId="10F39883">
      <w:pPr>
        <w:pStyle w:val="Normal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62F37674" w:rsidP="4B739722" w:rsidRDefault="62F37674" w14:paraId="04777389" w14:textId="40DEB3FF">
      <w:pPr>
        <w:pStyle w:val="Normal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Après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avoir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analysé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travail à faire,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déterminez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accomplir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les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atteindre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réussir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Réfléchissez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à la façon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dont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voulez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structurer la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.</w:t>
      </w:r>
    </w:p>
    <w:p w:rsidR="4B739722" w:rsidP="4B739722" w:rsidRDefault="4B739722" w14:paraId="315316AB" w14:textId="0E35D452">
      <w:pPr>
        <w:pStyle w:val="Normal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62F37674" w:rsidP="4B739722" w:rsidRDefault="62F37674" w14:paraId="69A60B6C" w14:textId="77717349">
      <w:pPr>
        <w:pStyle w:val="Normal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Les questions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suivantes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pourraient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être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utiles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.</w:t>
      </w:r>
    </w:p>
    <w:p w:rsidR="62F37674" w:rsidP="4B739722" w:rsidRDefault="62F37674" w14:paraId="61FD556C" w14:textId="451D0C35">
      <w:pPr>
        <w:pStyle w:val="ListParagraph"/>
        <w:numPr>
          <w:ilvl w:val="0"/>
          <w:numId w:val="54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dois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faire,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globalement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pour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réussir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travail ?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62F37674" w:rsidP="4B739722" w:rsidRDefault="62F37674" w14:paraId="5159EA33" w14:textId="2442C14A">
      <w:pPr>
        <w:pStyle w:val="ListParagraph"/>
        <w:numPr>
          <w:ilvl w:val="0"/>
          <w:numId w:val="5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Quels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sont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principaux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secondaires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me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permettront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vérifier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si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je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progresse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62F37674" w:rsidP="4B739722" w:rsidRDefault="62F37674" w14:paraId="162EC71F" w14:textId="09C3D16A">
      <w:pPr>
        <w:pStyle w:val="ListParagraph"/>
        <w:numPr>
          <w:ilvl w:val="0"/>
          <w:numId w:val="5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Comment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vais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structurer la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62F37674" w:rsidP="4B739722" w:rsidRDefault="62F37674" w14:paraId="71EA2133" w14:textId="6501A6CF">
      <w:pPr>
        <w:pStyle w:val="ListParagraph"/>
        <w:numPr>
          <w:ilvl w:val="0"/>
          <w:numId w:val="5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À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quels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moments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dois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faire des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vérifications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ponctuelles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62F37674" w:rsidP="4B739722" w:rsidRDefault="62F37674" w14:paraId="02EAB98A" w14:textId="1B645B59">
      <w:pPr>
        <w:pStyle w:val="ListParagraph"/>
        <w:numPr>
          <w:ilvl w:val="0"/>
          <w:numId w:val="5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Quelles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échéances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dois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fixer et respecter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si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je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veux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terminer à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temps ?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 </w:t>
      </w:r>
    </w:p>
    <w:p w:rsidR="62F37674" w:rsidP="4B739722" w:rsidRDefault="62F37674" w14:paraId="2CEDA5DA" w14:textId="6812DD90">
      <w:pPr>
        <w:pStyle w:val="ListParagraph"/>
        <w:numPr>
          <w:ilvl w:val="0"/>
          <w:numId w:val="5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Comment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puis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prévoir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un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peu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temps pour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moi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« au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cas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où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» ?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62F37674" w:rsidP="4B739722" w:rsidRDefault="62F37674" w14:paraId="35BAADCF" w14:textId="3740BEC9">
      <w:pPr>
        <w:pStyle w:val="ListParagraph"/>
        <w:numPr>
          <w:ilvl w:val="0"/>
          <w:numId w:val="5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Quelle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 façon la plus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efficace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diviser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mon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temps 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d’étude</w:t>
      </w:r>
      <w:r w:rsidRPr="4B739722" w:rsidR="62F37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4B739722" w:rsidP="4B739722" w:rsidRDefault="4B739722" w14:paraId="2D0E6AF5" w14:textId="3E4D5BC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305E9D86" w:rsidP="29D3C0F4" w:rsidRDefault="305E9D86" w14:paraId="326E7CA6" w14:textId="3BD5B5FF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eastAsia="en-CA"/>
        </w:rPr>
      </w:pP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Insérez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ci-dessous les 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les 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tâches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associées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avec 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lesquels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avez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choisi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travailler</w:t>
      </w:r>
      <w:r w:rsidRPr="29D3C0F4" w:rsidR="305E9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.</w:t>
      </w:r>
    </w:p>
    <w:p w:rsidR="29D3C0F4" w:rsidP="29D3C0F4" w:rsidRDefault="29D3C0F4" w14:paraId="3156BF4A" w14:textId="336C6506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6B5C5C" w:rsidTr="4B739722" w14:paraId="748972D1" w14:textId="77777777">
        <w:tc>
          <w:tcPr>
            <w:tcW w:w="9508" w:type="dxa"/>
            <w:tcMar/>
          </w:tcPr>
          <w:p w:rsidR="006B5C5C" w:rsidP="4B739722" w:rsidRDefault="006B5C5C" w14:paraId="14581C27" w14:textId="77777777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en-CA"/>
              </w:rPr>
            </w:pPr>
          </w:p>
          <w:p w:rsidR="006B5C5C" w:rsidP="4B739722" w:rsidRDefault="006B5C5C" w14:paraId="1E2406AC" w14:textId="77777777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en-CA"/>
              </w:rPr>
            </w:pPr>
          </w:p>
          <w:p w:rsidR="006B5C5C" w:rsidP="4B739722" w:rsidRDefault="006B5C5C" w14:paraId="6D761BE7" w14:textId="77777777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en-CA"/>
              </w:rPr>
            </w:pPr>
          </w:p>
          <w:p w:rsidR="006B5C5C" w:rsidP="4B739722" w:rsidRDefault="006B5C5C" w14:paraId="22F8F069" w14:textId="77777777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en-CA"/>
              </w:rPr>
            </w:pPr>
          </w:p>
          <w:p w:rsidR="006B5C5C" w:rsidP="4B739722" w:rsidRDefault="006B5C5C" w14:paraId="530B535A" w14:textId="1DC4D3AA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en-CA"/>
              </w:rPr>
            </w:pPr>
          </w:p>
        </w:tc>
      </w:tr>
    </w:tbl>
    <w:p w:rsidR="006B5C5C" w:rsidP="4B739722" w:rsidRDefault="006B5C5C" w14:paraId="266F541F" w14:textId="17FAE821" w14:noSpellErr="1">
      <w:pPr>
        <w:shd w:val="clear" w:color="auto" w:fill="FFFFFF" w:themeFill="background1"/>
        <w:spacing w:before="100" w:beforeAutospacing="on" w:after="100" w:afterAutospacing="on"/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en-CA"/>
        </w:rPr>
      </w:pPr>
    </w:p>
    <w:p w:rsidRPr="006B5C5C" w:rsidR="006B5C5C" w:rsidP="4B739722" w:rsidRDefault="006B5C5C" w14:paraId="599466D0" w14:textId="1D242511">
      <w:pPr>
        <w:shd w:val="clear" w:color="auto" w:fill="FFFFFF" w:themeFill="background1"/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</w:pPr>
      <w:r w:rsidRPr="4B739722" w:rsidR="5B789650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>Plan</w:t>
      </w:r>
      <w:r w:rsidRPr="4B739722" w:rsidR="254EC372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>ification des</w:t>
      </w:r>
      <w:r w:rsidRPr="4B739722" w:rsidR="5B789650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 xml:space="preserve"> </w:t>
      </w:r>
      <w:r w:rsidRPr="4B739722" w:rsidR="5B789650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>strat</w:t>
      </w:r>
      <w:r w:rsidRPr="4B739722" w:rsidR="0FF0BD6D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>é</w:t>
      </w:r>
      <w:r w:rsidRPr="4B739722" w:rsidR="5B789650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>gies</w:t>
      </w:r>
    </w:p>
    <w:p w:rsidR="25A64D78" w:rsidP="4B739722" w:rsidRDefault="25A64D78" w14:paraId="1E13DB2C" w14:textId="67649885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Vous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devez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penser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aux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stratégies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mettre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en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œuvre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atteindre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accomplir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tâches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attendues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rectifier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ne se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déroule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pas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selon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plans.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N’oubliez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pas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les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difficultés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sont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autant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d’occasions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d’apprendre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de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développer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compétences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d’améliorer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méthodes</w:t>
      </w:r>
      <w:r w:rsidRPr="4B739722" w:rsidR="25A64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.</w:t>
      </w:r>
    </w:p>
    <w:p w:rsidRPr="006B5C5C" w:rsidR="006B5C5C" w:rsidP="4B739722" w:rsidRDefault="006B5C5C" w14:paraId="02D7FA84" w14:textId="77777777" w14:noSpellErr="1">
      <w:pPr>
        <w:shd w:val="clear" w:color="auto" w:fill="FFFFFF" w:themeFill="background1"/>
        <w:spacing w:before="48" w:after="48"/>
        <w:rPr>
          <w:rFonts w:ascii="Arial" w:hAnsi="Arial" w:eastAsia="Arial" w:cs="Arial"/>
          <w:color w:val="000000" w:themeColor="text1" w:themeTint="FF" w:themeShade="FF"/>
          <w:lang w:eastAsia="en-CA"/>
        </w:rPr>
      </w:pPr>
      <w:r w:rsidRPr="006B5C5C">
        <w:rPr>
          <w:rFonts w:ascii="Arial" w:hAnsi="Arial" w:eastAsia="Times New Roman" w:cs="Arial"/>
          <w:color w:val="333333"/>
          <w:lang w:eastAsia="en-CA"/>
        </w:rPr>
        <w:pict w14:anchorId="63554712">
          <v:rect id="_x0000_i1027" style="width:0;height:1.5pt" o:hr="t" o:hrstd="t" o:hralign="center" fillcolor="#a0a0a0" stroked="f"/>
        </w:pict>
      </w:r>
    </w:p>
    <w:p w:rsidR="3EB7B7D3" w:rsidP="4B739722" w:rsidRDefault="3EB7B7D3" w14:paraId="232920A2" w14:textId="6C0F5491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EB7B7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ASTUCE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: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Vous ne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pourrez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sans doute pas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prévoir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toutes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difficultés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possibles,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mais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concentrez-vous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sur les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les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tâches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votre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liste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essayez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prévoir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en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quoi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pourriez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avoir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besoin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d’aide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progresser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 </w:t>
      </w:r>
      <w:r w:rsidRPr="4B739722" w:rsidR="3EB7B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Pr="006B5C5C" w:rsidR="006B5C5C" w:rsidP="4B739722" w:rsidRDefault="006B5C5C" w14:paraId="7BA4F9E7" w14:textId="77777777" w14:noSpellErr="1">
      <w:pPr>
        <w:shd w:val="clear" w:color="auto" w:fill="FFFFFF" w:themeFill="background1"/>
        <w:rPr>
          <w:rFonts w:ascii="Arial" w:hAnsi="Arial" w:eastAsia="Arial" w:cs="Arial"/>
          <w:color w:val="000000" w:themeColor="text1" w:themeTint="FF" w:themeShade="FF"/>
          <w:lang w:eastAsia="en-CA"/>
        </w:rPr>
      </w:pPr>
      <w:r w:rsidRPr="4B739722" w:rsidR="5B789650">
        <w:rPr>
          <w:rFonts w:ascii="Arial" w:hAnsi="Arial" w:eastAsia="Arial" w:cs="Arial"/>
          <w:color w:val="000000" w:themeColor="text1" w:themeTint="FF" w:themeShade="FF"/>
          <w:lang w:eastAsia="en-CA"/>
        </w:rPr>
        <w:t> </w:t>
      </w:r>
    </w:p>
    <w:p w:rsidR="02B47800" w:rsidP="4B739722" w:rsidRDefault="02B47800" w14:paraId="745F7A64" w14:textId="0DC0628D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Choisissez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stratégies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permettront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d’atteindre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d’accomplir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tâches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votre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liste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Les questions 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suivantes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pourraient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être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utiles</w:t>
      </w:r>
      <w:r w:rsidRPr="4B739722" w:rsidR="02B4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.</w:t>
      </w:r>
    </w:p>
    <w:p w:rsidR="07141617" w:rsidP="4B739722" w:rsidRDefault="07141617" w14:paraId="40CDAC07" w14:textId="1EFEDC53">
      <w:pPr>
        <w:pStyle w:val="Normal"/>
        <w:numPr>
          <w:ilvl w:val="0"/>
          <w:numId w:val="46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quelles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ressources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ai-je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besoin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cette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Comment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puis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me les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procurer ?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07141617" w:rsidP="4B739722" w:rsidRDefault="07141617" w14:paraId="1C687971" w14:textId="4C5BED00">
      <w:pPr>
        <w:pStyle w:val="ListParagraph"/>
        <w:numPr>
          <w:ilvl w:val="0"/>
          <w:numId w:val="4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Vais-je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avoir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besoin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des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ouvrages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la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bibliothèque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du carrefour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d’apprentissage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de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l’aide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partenaires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laboratoire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d’une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rencontre avec la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personne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donne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07141617" w:rsidP="4B739722" w:rsidRDefault="07141617" w14:paraId="173A81E7" w14:textId="2188A826">
      <w:pPr>
        <w:pStyle w:val="ListParagraph"/>
        <w:numPr>
          <w:ilvl w:val="0"/>
          <w:numId w:val="4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Étant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donné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dont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j’ai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besoin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quand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dois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commencer à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travailler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07141617" w:rsidP="4B739722" w:rsidRDefault="07141617" w14:paraId="5017B9B4" w14:textId="3DBF759B">
      <w:pPr>
        <w:pStyle w:val="ListParagraph"/>
        <w:numPr>
          <w:ilvl w:val="0"/>
          <w:numId w:val="4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Quelles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stratégies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vais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employer pour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étudier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(p. ex.,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groupes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d’études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ensembles de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problèmes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évaluation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textes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de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diagrammes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, questions-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réponses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rencontres de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tutorat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avec la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personne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donne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séances de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révision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) ?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07141617" w:rsidP="4B739722" w:rsidRDefault="07141617" w14:paraId="7518B9F4" w14:textId="3FF568ED">
      <w:pPr>
        <w:pStyle w:val="ListParagraph"/>
        <w:numPr>
          <w:ilvl w:val="0"/>
          <w:numId w:val="4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Combien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temps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vais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allouer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chaque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07141617" w:rsidP="4B739722" w:rsidRDefault="07141617" w14:paraId="6F86C8D3" w14:textId="1BF813EA">
      <w:pPr>
        <w:pStyle w:val="ListParagraph"/>
        <w:numPr>
          <w:ilvl w:val="0"/>
          <w:numId w:val="4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temps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dois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accorder aux divers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éléments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la matière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étant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donné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mon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degré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compréhension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actuel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07141617" w:rsidP="4B739722" w:rsidRDefault="07141617" w14:paraId="316B783F" w14:textId="3FDE4DF2">
      <w:pPr>
        <w:pStyle w:val="ListParagraph"/>
        <w:numPr>
          <w:ilvl w:val="0"/>
          <w:numId w:val="4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Comment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puis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maintenir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ma motivation et ma concentration (p. ex.,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réserver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du temps pour me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concentrer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me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récompenser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) ?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07141617" w:rsidP="4B739722" w:rsidRDefault="07141617" w14:paraId="14524D0B" w14:textId="009B0225">
      <w:pPr>
        <w:pStyle w:val="ListParagraph"/>
        <w:numPr>
          <w:ilvl w:val="0"/>
          <w:numId w:val="4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Comment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vais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me discipliner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si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je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perds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ma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motivation ?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07141617" w:rsidP="4B739722" w:rsidRDefault="07141617" w14:paraId="10452D5C" w14:textId="2589F2C6">
      <w:pPr>
        <w:pStyle w:val="ListParagraph"/>
        <w:numPr>
          <w:ilvl w:val="0"/>
          <w:numId w:val="4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 faire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en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cas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d’obstacle</w:t>
      </w:r>
      <w:r w:rsidRPr="4B739722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07141617" w:rsidP="4B739722" w:rsidRDefault="07141617" w14:paraId="5466F365" w14:textId="2DB18971">
      <w:pPr>
        <w:pStyle w:val="ListParagraph"/>
        <w:numPr>
          <w:ilvl w:val="0"/>
          <w:numId w:val="4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9D3C0F4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 faire </w:t>
      </w:r>
      <w:r w:rsidRPr="29D3C0F4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si</w:t>
      </w:r>
      <w:r w:rsidRPr="29D3C0F4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je </w:t>
      </w:r>
      <w:r w:rsidRPr="29D3C0F4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prends</w:t>
      </w:r>
      <w:r w:rsidRPr="29D3C0F4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du </w:t>
      </w:r>
      <w:r w:rsidRPr="29D3C0F4" w:rsidR="071416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retard ?</w:t>
      </w:r>
    </w:p>
    <w:p w:rsidR="29D3C0F4" w:rsidP="29D3C0F4" w:rsidRDefault="29D3C0F4" w14:paraId="64745F9C" w14:textId="4E1F5C1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6B5C5C" w:rsidTr="4B739722" w14:paraId="7350CA5A" w14:textId="77777777">
        <w:tc>
          <w:tcPr>
            <w:tcW w:w="9508" w:type="dxa"/>
            <w:tcMar/>
          </w:tcPr>
          <w:p w:rsidR="006B5C5C" w:rsidP="4B739722" w:rsidRDefault="006B5C5C" w14:paraId="4579A9E3" w14:textId="77777777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color w:val="000000" w:themeColor="text1" w:themeTint="FF" w:themeShade="FF"/>
                <w:lang w:eastAsia="en-CA"/>
              </w:rPr>
            </w:pPr>
          </w:p>
          <w:p w:rsidR="006B5C5C" w:rsidP="4B739722" w:rsidRDefault="006B5C5C" w14:paraId="6785C02D" w14:textId="77777777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color w:val="000000" w:themeColor="text1" w:themeTint="FF" w:themeShade="FF"/>
                <w:lang w:eastAsia="en-CA"/>
              </w:rPr>
            </w:pPr>
          </w:p>
          <w:p w:rsidR="006B5C5C" w:rsidP="4B739722" w:rsidRDefault="006B5C5C" w14:paraId="229CA30F" w14:textId="77777777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color w:val="000000" w:themeColor="text1" w:themeTint="FF" w:themeShade="FF"/>
                <w:lang w:eastAsia="en-CA"/>
              </w:rPr>
            </w:pPr>
          </w:p>
          <w:p w:rsidR="006B5C5C" w:rsidP="4B739722" w:rsidRDefault="006B5C5C" w14:paraId="15E8BA41" w14:textId="77777777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color w:val="000000" w:themeColor="text1" w:themeTint="FF" w:themeShade="FF"/>
                <w:lang w:eastAsia="en-CA"/>
              </w:rPr>
            </w:pPr>
          </w:p>
          <w:p w:rsidR="006B5C5C" w:rsidP="4B739722" w:rsidRDefault="006B5C5C" w14:paraId="154535C9" w14:textId="77777777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color w:val="000000" w:themeColor="text1" w:themeTint="FF" w:themeShade="FF"/>
                <w:lang w:eastAsia="en-CA"/>
              </w:rPr>
            </w:pPr>
          </w:p>
          <w:p w:rsidR="006B5C5C" w:rsidP="4B739722" w:rsidRDefault="006B5C5C" w14:paraId="1FF0C8B7" w14:textId="1C3E18AC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color w:val="000000" w:themeColor="text1" w:themeTint="FF" w:themeShade="FF"/>
                <w:lang w:eastAsia="en-CA"/>
              </w:rPr>
            </w:pPr>
          </w:p>
        </w:tc>
      </w:tr>
    </w:tbl>
    <w:p w:rsidR="006B5C5C" w:rsidP="29D3C0F4" w:rsidRDefault="006B5C5C" w14:paraId="248EF9D9" w14:noSpellErr="1" w14:textId="2DDB747F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color w:val="000000" w:themeColor="text1" w:themeTint="FF" w:themeShade="FF"/>
          <w:lang w:eastAsia="en-CA"/>
        </w:rPr>
      </w:pPr>
    </w:p>
    <w:p w:rsidR="5DCC4EF9" w:rsidP="4B739722" w:rsidRDefault="5DCC4EF9" w14:paraId="1D108E11" w14:textId="65DBD3C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</w:pPr>
      <w:r w:rsidRPr="4B739722" w:rsidR="5DCC4EF9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>Mettre</w:t>
      </w:r>
      <w:r w:rsidRPr="4B739722" w:rsidR="5DCC4EF9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 xml:space="preserve"> </w:t>
      </w:r>
      <w:r w:rsidRPr="4B739722" w:rsidR="5DCC4EF9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>diverses</w:t>
      </w:r>
      <w:r w:rsidRPr="4B739722" w:rsidR="5DCC4EF9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 xml:space="preserve"> </w:t>
      </w:r>
      <w:r w:rsidRPr="4B739722" w:rsidR="5DCC4EF9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>stratégies</w:t>
      </w:r>
      <w:r w:rsidRPr="4B739722" w:rsidR="5DCC4EF9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 xml:space="preserve"> </w:t>
      </w:r>
      <w:r w:rsidRPr="4B739722" w:rsidR="5DCC4EF9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>en</w:t>
      </w:r>
      <w:r w:rsidRPr="4B739722" w:rsidR="5DCC4EF9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 xml:space="preserve">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CA"/>
        </w:rPr>
        <w:t>œ</w:t>
      </w:r>
      <w:r w:rsidRPr="4B739722" w:rsidR="5DCC4EF9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>uvre</w:t>
      </w:r>
      <w:r w:rsidRPr="4B739722" w:rsidR="5DCC4EF9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 xml:space="preserve"> et </w:t>
      </w:r>
      <w:r w:rsidRPr="4B739722" w:rsidR="5DCC4EF9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>suivre</w:t>
      </w:r>
      <w:r w:rsidRPr="4B739722" w:rsidR="5DCC4EF9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 xml:space="preserve"> </w:t>
      </w:r>
      <w:r w:rsidRPr="4B739722" w:rsidR="5DCC4EF9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>votre</w:t>
      </w:r>
      <w:r w:rsidRPr="4B739722" w:rsidR="5DCC4EF9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 xml:space="preserve"> </w:t>
      </w:r>
      <w:r w:rsidRPr="4B739722" w:rsidR="5DCC4EF9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>rendement</w:t>
      </w:r>
    </w:p>
    <w:p w:rsidR="006B5C5C" w:rsidP="4B739722" w:rsidRDefault="006B5C5C" w14:paraId="3F8B3228" w14:textId="77777777" w14:noSpellErr="1">
      <w:pPr>
        <w:shd w:val="clear" w:color="auto" w:fill="FFFFFF" w:themeFill="background1"/>
        <w:spacing w:before="48" w:after="48"/>
        <w:rPr>
          <w:rFonts w:ascii="Arial" w:hAnsi="Arial" w:eastAsia="Arial" w:cs="Arial"/>
          <w:color w:val="000000" w:themeColor="text1" w:themeTint="FF" w:themeShade="FF"/>
          <w:lang w:eastAsia="en-CA"/>
        </w:rPr>
      </w:pPr>
    </w:p>
    <w:p w:rsidR="5DCC4EF9" w:rsidP="4B739722" w:rsidRDefault="5DCC4EF9" w14:paraId="1710BCF8" w14:textId="02EE646D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Il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important de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consacrer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gros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votre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énergie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l’expérience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doit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apprendre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sans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oublier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toutefois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propres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attentes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en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matière de 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résultats</w:t>
      </w:r>
      <w:r w:rsidRPr="4B739722" w:rsidR="5DCC4E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.</w:t>
      </w:r>
    </w:p>
    <w:p w:rsidRPr="006B5C5C" w:rsidR="006B5C5C" w:rsidP="4B739722" w:rsidRDefault="006B5C5C" w14:paraId="392D718A" w14:textId="77777777" w14:noSpellErr="1">
      <w:pPr>
        <w:shd w:val="clear" w:color="auto" w:fill="FFFFFF" w:themeFill="background1"/>
        <w:rPr>
          <w:rFonts w:ascii="Arial" w:hAnsi="Arial" w:eastAsia="Arial" w:cs="Arial"/>
          <w:color w:val="000000" w:themeColor="text1" w:themeTint="FF" w:themeShade="FF"/>
          <w:lang w:eastAsia="en-CA"/>
        </w:rPr>
      </w:pPr>
      <w:r w:rsidRPr="29D3C0F4" w:rsidR="5B789650">
        <w:rPr>
          <w:rFonts w:ascii="Arial" w:hAnsi="Arial" w:eastAsia="Arial" w:cs="Arial"/>
          <w:color w:val="000000" w:themeColor="text1" w:themeTint="FF" w:themeShade="FF"/>
          <w:lang w:eastAsia="en-CA"/>
        </w:rPr>
        <w:t> </w:t>
      </w:r>
    </w:p>
    <w:p w:rsidR="29D3C0F4" w:rsidP="29D3C0F4" w:rsidRDefault="29D3C0F4" w14:paraId="761DD703" w14:textId="5A5B01A1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29D3C0F4" w:rsidP="29D3C0F4" w:rsidRDefault="29D3C0F4" w14:paraId="6C5C2EEB" w14:textId="0E44DB0B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29D3C0F4" w:rsidP="29D3C0F4" w:rsidRDefault="29D3C0F4" w14:paraId="3CF4C6A7" w14:textId="5296D441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29D3C0F4" w:rsidP="29D3C0F4" w:rsidRDefault="29D3C0F4" w14:paraId="19B8C08B" w14:textId="226F0D0A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60C26372" w:rsidP="4B739722" w:rsidRDefault="60C26372" w14:paraId="4C23CF8D" w14:textId="35A73990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0C26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Des questions </w:t>
      </w:r>
      <w:r w:rsidRPr="4B739722" w:rsidR="60C26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comme</w:t>
      </w:r>
      <w:r w:rsidRPr="4B739722" w:rsidR="60C26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0C26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celle</w:t>
      </w:r>
      <w:r w:rsidRPr="4B739722" w:rsidR="60C26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-ci </w:t>
      </w:r>
      <w:r w:rsidRPr="4B739722" w:rsidR="60C26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pourraient</w:t>
      </w:r>
      <w:r w:rsidRPr="4B739722" w:rsidR="60C26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0C26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60C26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0C26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être</w:t>
      </w:r>
      <w:r w:rsidRPr="4B739722" w:rsidR="60C26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0C26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utiles</w:t>
      </w:r>
      <w:r w:rsidRPr="4B739722" w:rsidR="60C26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.</w:t>
      </w:r>
    </w:p>
    <w:p w:rsidR="4AC89663" w:rsidP="29D3C0F4" w:rsidRDefault="4AC89663" w14:paraId="70C16A3B" w14:textId="79341333">
      <w:pPr>
        <w:shd w:val="clear" w:color="auto" w:fill="FFFFFF" w:themeFill="background1"/>
        <w:spacing w:before="48" w:after="48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9D3C0F4" w:rsidR="5B789650">
        <w:rPr>
          <w:rFonts w:ascii="Arial" w:hAnsi="Arial" w:eastAsia="Arial" w:cs="Arial"/>
          <w:color w:val="000000" w:themeColor="text1" w:themeTint="FF" w:themeShade="FF"/>
          <w:lang w:eastAsia="en-CA"/>
        </w:rPr>
        <w:t> </w:t>
      </w:r>
    </w:p>
    <w:p w:rsidR="4AC89663" w:rsidP="29D3C0F4" w:rsidRDefault="4AC89663" w14:paraId="3E8F0301" w14:textId="103E3072">
      <w:pPr>
        <w:shd w:val="clear" w:color="auto" w:fill="FFFFFF" w:themeFill="background1"/>
        <w:spacing w:before="48" w:after="48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Étant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donné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temps 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dont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je dispose, 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connais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déjà du 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sujet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forces et les 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progrès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j’ai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faits 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jusqu’ici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quel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type de 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résultat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aimerais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obtenir</w:t>
      </w:r>
      <w:r w:rsidRPr="29D3C0F4" w:rsidR="4AC896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6B5C5C" w:rsidTr="4B739722" w14:paraId="63390712" w14:textId="77777777">
        <w:tc>
          <w:tcPr>
            <w:tcW w:w="9508" w:type="dxa"/>
            <w:tcMar/>
          </w:tcPr>
          <w:p w:rsidR="006B5C5C" w:rsidP="4B739722" w:rsidRDefault="006B5C5C" w14:paraId="7C3DD618" w14:textId="77777777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color w:val="000000" w:themeColor="text1" w:themeTint="FF" w:themeShade="FF"/>
                <w:lang w:eastAsia="en-CA"/>
              </w:rPr>
            </w:pPr>
          </w:p>
          <w:p w:rsidR="006B5C5C" w:rsidP="4B739722" w:rsidRDefault="006B5C5C" w14:paraId="41CE8A73" w14:textId="77777777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color w:val="000000" w:themeColor="text1" w:themeTint="FF" w:themeShade="FF"/>
                <w:lang w:eastAsia="en-CA"/>
              </w:rPr>
            </w:pPr>
          </w:p>
          <w:p w:rsidR="006B5C5C" w:rsidP="4B739722" w:rsidRDefault="006B5C5C" w14:paraId="0A956A8E" w14:textId="77777777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color w:val="000000" w:themeColor="text1" w:themeTint="FF" w:themeShade="FF"/>
                <w:lang w:eastAsia="en-CA"/>
              </w:rPr>
            </w:pPr>
          </w:p>
          <w:p w:rsidR="006B5C5C" w:rsidP="4B739722" w:rsidRDefault="006B5C5C" w14:paraId="36CB5A05" w14:textId="77777777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color w:val="000000" w:themeColor="text1" w:themeTint="FF" w:themeShade="FF"/>
                <w:lang w:eastAsia="en-CA"/>
              </w:rPr>
            </w:pPr>
          </w:p>
          <w:p w:rsidR="006B5C5C" w:rsidP="4B739722" w:rsidRDefault="006B5C5C" w14:paraId="3EB4D70D" w14:textId="77777777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color w:val="000000" w:themeColor="text1" w:themeTint="FF" w:themeShade="FF"/>
                <w:lang w:eastAsia="en-CA"/>
              </w:rPr>
            </w:pPr>
          </w:p>
          <w:p w:rsidR="006B5C5C" w:rsidP="4B739722" w:rsidRDefault="006B5C5C" w14:paraId="49C18E24" w14:textId="77777777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color w:val="000000" w:themeColor="text1" w:themeTint="FF" w:themeShade="FF"/>
                <w:lang w:eastAsia="en-CA"/>
              </w:rPr>
            </w:pPr>
          </w:p>
          <w:p w:rsidR="006B5C5C" w:rsidP="4B739722" w:rsidRDefault="006B5C5C" w14:paraId="5A5753DC" w14:textId="3AAAE936" w14:noSpellErr="1">
            <w:pPr>
              <w:spacing w:before="100" w:beforeAutospacing="on" w:after="100" w:afterAutospacing="on"/>
              <w:rPr>
                <w:rFonts w:ascii="Arial" w:hAnsi="Arial" w:eastAsia="Arial" w:cs="Arial"/>
                <w:color w:val="000000" w:themeColor="text1" w:themeTint="FF" w:themeShade="FF"/>
                <w:lang w:eastAsia="en-CA"/>
              </w:rPr>
            </w:pPr>
          </w:p>
        </w:tc>
      </w:tr>
    </w:tbl>
    <w:p w:rsidR="006B5C5C" w:rsidP="4B739722" w:rsidRDefault="006B5C5C" w14:paraId="45A73B58" w14:textId="77777777" w14:noSpellErr="1">
      <w:pPr>
        <w:rPr>
          <w:rFonts w:ascii="Arial" w:hAnsi="Arial" w:eastAsia="Arial" w:cs="Arial"/>
          <w:color w:val="000000" w:themeColor="text1" w:themeTint="FF" w:themeShade="FF"/>
          <w:sz w:val="27"/>
          <w:szCs w:val="27"/>
        </w:rPr>
      </w:pPr>
    </w:p>
    <w:p w:rsidR="006B5C5C" w:rsidP="4B739722" w:rsidRDefault="006B5C5C" w14:paraId="7F8B0F92" w14:textId="77777777" w14:noSpellErr="1">
      <w:pPr>
        <w:rPr>
          <w:rFonts w:ascii="Arial" w:hAnsi="Arial" w:eastAsia="Arial" w:cs="Arial"/>
          <w:color w:val="000000" w:themeColor="text1" w:themeTint="FF" w:themeShade="FF"/>
          <w:sz w:val="27"/>
          <w:szCs w:val="27"/>
        </w:rPr>
      </w:pPr>
    </w:p>
    <w:p w:rsidR="60F4BA77" w:rsidP="4B739722" w:rsidRDefault="60F4BA77" w14:paraId="0D9B43B5" w14:textId="1129591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</w:pP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Phase 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>3 :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 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>Mettre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 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>diverses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 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>stratégies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 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>en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 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>œuvre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 et 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>suivre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 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>votre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 </w:t>
      </w:r>
      <w:r w:rsidRPr="4B739722" w:rsidR="60F4BA77">
        <w:rPr>
          <w:rFonts w:ascii="Arial" w:hAnsi="Arial" w:eastAsia="Arial" w:cs="Arial"/>
          <w:b w:val="1"/>
          <w:bCs w:val="1"/>
          <w:color w:val="000000" w:themeColor="text1" w:themeTint="FF" w:themeShade="FF"/>
          <w:sz w:val="27"/>
          <w:szCs w:val="27"/>
        </w:rPr>
        <w:t>rendement</w:t>
      </w:r>
    </w:p>
    <w:p w:rsidR="4B739722" w:rsidP="4B739722" w:rsidRDefault="4B739722" w14:paraId="5C7C3F10" w14:textId="04007D35">
      <w:pPr>
        <w:shd w:val="clear" w:color="auto" w:fill="FFFFFF" w:themeFill="background1"/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</w:pPr>
    </w:p>
    <w:p w:rsidRPr="006B5C5C" w:rsidR="006B5C5C" w:rsidP="4B739722" w:rsidRDefault="006B5C5C" w14:paraId="6365DEC3" w14:textId="77777777" w14:noSpellErr="1">
      <w:pPr>
        <w:shd w:val="clear" w:color="auto" w:fill="FFFFFF" w:themeFill="background1"/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</w:pPr>
      <w:r w:rsidRPr="4B739722" w:rsidR="5B789650"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  <w:t>Instructions and introduction</w:t>
      </w:r>
    </w:p>
    <w:p w:rsidR="4B739722" w:rsidP="4B739722" w:rsidRDefault="4B739722" w14:paraId="794FFE78" w14:textId="7822AFE4">
      <w:pPr>
        <w:pStyle w:val="Normal"/>
        <w:shd w:val="clear" w:color="auto" w:fill="FFFFFF" w:themeFill="background1"/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</w:pPr>
    </w:p>
    <w:p w:rsidR="193C0909" w:rsidP="4B739722" w:rsidRDefault="193C0909" w14:paraId="48C26A90" w14:textId="69384231">
      <w:pPr>
        <w:pStyle w:val="Normal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Dès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commencez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mettre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votre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plan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d’action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en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œuvre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à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travailler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atteindre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suivez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votre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rendement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la progression de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apprentissages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afin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d’apporter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des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changements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au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besoin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de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tirer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parti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d’autres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stratégies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de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prévenir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problèmes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de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gagner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du temps.</w:t>
      </w:r>
    </w:p>
    <w:p w:rsidR="4B739722" w:rsidP="4B739722" w:rsidRDefault="4B739722" w14:paraId="12A6FD10" w14:textId="598AC318">
      <w:pPr>
        <w:pStyle w:val="Normal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193C0909" w:rsidP="4B739722" w:rsidRDefault="193C0909" w14:paraId="6D86D983" w14:textId="7B07A9E4">
      <w:pPr>
        <w:pStyle w:val="Normal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Observez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faites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réfléchissez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la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réalisation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à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l’efficacité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actions.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Réfléchissez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par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exemple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la façon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dont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votre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étude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progresse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Peut-être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noterez-vous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avez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terminé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lectures plus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rapidement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en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faisant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dans un coin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tranquille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la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bibliothèque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plutôt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chez 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193C0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.</w:t>
      </w:r>
    </w:p>
    <w:p w:rsidRPr="006B5C5C" w:rsidR="006B5C5C" w:rsidP="4B739722" w:rsidRDefault="006B5C5C" w14:paraId="2AA6997E" w14:textId="77777777" w14:noSpellErr="1">
      <w:pPr>
        <w:shd w:val="clear" w:color="auto" w:fill="FFFFFF" w:themeFill="background1"/>
        <w:rPr>
          <w:rFonts w:ascii="Arial" w:hAnsi="Arial" w:eastAsia="Arial" w:cs="Arial"/>
          <w:color w:val="000000" w:themeColor="text1" w:themeTint="FF" w:themeShade="FF"/>
          <w:lang w:eastAsia="en-CA"/>
        </w:rPr>
      </w:pPr>
      <w:r w:rsidRPr="006B5C5C">
        <w:rPr>
          <w:rFonts w:ascii="Arial" w:hAnsi="Arial" w:eastAsia="Times New Roman" w:cs="Arial"/>
          <w:color w:val="333333"/>
          <w:lang w:eastAsia="en-CA"/>
        </w:rPr>
        <w:pict w14:anchorId="33A5316D">
          <v:rect id="_x0000_i1029" style="width:0;height:1.5pt" o:hr="t" o:hrstd="t" o:hralign="center" fillcolor="#a0a0a0" stroked="f"/>
        </w:pict>
      </w:r>
    </w:p>
    <w:p w:rsidR="4E365798" w:rsidP="4B739722" w:rsidRDefault="4E365798" w14:paraId="6AA0651B" w14:textId="6EA8A6AB">
      <w:pPr>
        <w:pStyle w:val="Normal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ASTUCE :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Chaque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fois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étudiez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avancez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votre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travail, 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accordez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un 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peu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temps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aux questions ci-dessous pour 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réfléchir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évaluer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votre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performance</w:t>
      </w:r>
      <w:r w:rsidRPr="4B739722" w:rsidR="4E3657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 </w:t>
      </w:r>
    </w:p>
    <w:p w:rsidR="4B739722" w:rsidP="29D3C0F4" w:rsidRDefault="4B739722" w14:paraId="4B7FB401" w14:textId="263D7582">
      <w:pPr>
        <w:pStyle w:val="Normal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Pr="006B5C5C" w:rsidR="006B5C5C" w:rsidP="4B739722" w:rsidRDefault="006B5C5C" w14:paraId="600840DA" w14:textId="472695FA">
      <w:pPr>
        <w:shd w:val="clear" w:color="auto" w:fill="FFFFFF" w:themeFill="background1"/>
        <w:rPr>
          <w:rFonts w:ascii="Arial" w:hAnsi="Arial" w:eastAsia="Arial" w:cs="Arial"/>
          <w:b w:val="0"/>
          <w:bCs w:val="0"/>
          <w:color w:val="000000" w:themeColor="text1" w:themeTint="FF" w:themeShade="FF"/>
          <w:sz w:val="27"/>
          <w:szCs w:val="27"/>
          <w:lang w:eastAsia="en-CA"/>
        </w:rPr>
      </w:pPr>
      <w:r w:rsidRPr="29D3C0F4" w:rsidR="21BD1FD6">
        <w:rPr>
          <w:rFonts w:ascii="Arial" w:hAnsi="Arial" w:eastAsia="Arial" w:cs="Arial"/>
          <w:b w:val="0"/>
          <w:bCs w:val="0"/>
          <w:color w:val="000000" w:themeColor="text1" w:themeTint="FF" w:themeShade="FF"/>
          <w:sz w:val="27"/>
          <w:szCs w:val="27"/>
          <w:lang w:eastAsia="en-CA"/>
        </w:rPr>
        <w:t>Surveillez</w:t>
      </w:r>
      <w:r w:rsidRPr="29D3C0F4" w:rsidR="21BD1FD6">
        <w:rPr>
          <w:rFonts w:ascii="Arial" w:hAnsi="Arial" w:eastAsia="Arial" w:cs="Arial"/>
          <w:b w:val="0"/>
          <w:bCs w:val="0"/>
          <w:color w:val="000000" w:themeColor="text1" w:themeTint="FF" w:themeShade="FF"/>
          <w:sz w:val="27"/>
          <w:szCs w:val="27"/>
          <w:lang w:eastAsia="en-CA"/>
        </w:rPr>
        <w:t xml:space="preserve"> </w:t>
      </w:r>
      <w:r w:rsidRPr="29D3C0F4" w:rsidR="21BD1FD6">
        <w:rPr>
          <w:rFonts w:ascii="Arial" w:hAnsi="Arial" w:eastAsia="Arial" w:cs="Arial"/>
          <w:b w:val="0"/>
          <w:bCs w:val="0"/>
          <w:color w:val="000000" w:themeColor="text1" w:themeTint="FF" w:themeShade="FF"/>
          <w:sz w:val="27"/>
          <w:szCs w:val="27"/>
          <w:lang w:eastAsia="en-CA"/>
        </w:rPr>
        <w:t>vos</w:t>
      </w:r>
      <w:r w:rsidRPr="29D3C0F4" w:rsidR="21BD1FD6">
        <w:rPr>
          <w:rFonts w:ascii="Arial" w:hAnsi="Arial" w:eastAsia="Arial" w:cs="Arial"/>
          <w:b w:val="0"/>
          <w:bCs w:val="0"/>
          <w:color w:val="000000" w:themeColor="text1" w:themeTint="FF" w:themeShade="FF"/>
          <w:sz w:val="27"/>
          <w:szCs w:val="27"/>
          <w:lang w:eastAsia="en-CA"/>
        </w:rPr>
        <w:t xml:space="preserve"> performances</w:t>
      </w:r>
    </w:p>
    <w:p w:rsidR="29D3C0F4" w:rsidP="29D3C0F4" w:rsidRDefault="29D3C0F4" w14:paraId="2F5231BB" w14:textId="236FEDD1">
      <w:pPr>
        <w:pStyle w:val="Normal"/>
        <w:shd w:val="clear" w:color="auto" w:fill="FFFFFF" w:themeFill="background1"/>
        <w:rPr>
          <w:rFonts w:ascii="Arial" w:hAnsi="Arial" w:eastAsia="Arial" w:cs="Arial"/>
          <w:color w:val="000000" w:themeColor="text1" w:themeTint="FF" w:themeShade="FF"/>
          <w:sz w:val="27"/>
          <w:szCs w:val="27"/>
          <w:lang w:eastAsia="en-CA"/>
        </w:rPr>
      </w:pPr>
    </w:p>
    <w:p w:rsidRPr="006B5C5C" w:rsidR="006B5C5C" w:rsidP="4B739722" w:rsidRDefault="006B5C5C" w14:paraId="37ACE122" w14:textId="4D1C502D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Pour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aider à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suivre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performances,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pouvez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poser des questions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telles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 :</w:t>
      </w:r>
    </w:p>
    <w:p w:rsidR="21BD1FD6" w:rsidP="4B739722" w:rsidRDefault="21BD1FD6" w14:paraId="48BABD14" w14:textId="1A4BD146">
      <w:pPr>
        <w:pStyle w:val="Normal"/>
        <w:numPr>
          <w:ilvl w:val="0"/>
          <w:numId w:val="47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respecte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échéances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Est-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j’atteins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21BD1FD6" w:rsidP="4B739722" w:rsidRDefault="21BD1FD6" w14:paraId="06C10218" w14:textId="4EFF2422">
      <w:pPr>
        <w:pStyle w:val="ListParagraph"/>
        <w:numPr>
          <w:ilvl w:val="0"/>
          <w:numId w:val="4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Quels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progrès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ai-je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faits ?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21BD1FD6" w:rsidP="4B739722" w:rsidRDefault="21BD1FD6" w14:paraId="59F32E0E" w14:textId="6EE5E046">
      <w:pPr>
        <w:pStyle w:val="ListParagraph"/>
        <w:numPr>
          <w:ilvl w:val="0"/>
          <w:numId w:val="4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prends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plus de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temps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j’avais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prévu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21BD1FD6" w:rsidP="4B739722" w:rsidRDefault="21BD1FD6" w14:paraId="1BBA0356" w14:textId="4A055BAA">
      <w:pPr>
        <w:pStyle w:val="ListParagraph"/>
        <w:numPr>
          <w:ilvl w:val="0"/>
          <w:numId w:val="4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Quelles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stratégies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m’aident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apprendre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Lesquelles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ne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m’aident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pas ?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21BD1FD6" w:rsidP="4B739722" w:rsidRDefault="21BD1FD6" w14:paraId="7F4305D2" w14:textId="0398C524">
      <w:pPr>
        <w:pStyle w:val="ListParagraph"/>
        <w:numPr>
          <w:ilvl w:val="0"/>
          <w:numId w:val="4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Quelles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autres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ressources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puis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utiliser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mener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cette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bien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? 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21BD1FD6" w:rsidP="4B739722" w:rsidRDefault="21BD1FD6" w14:paraId="658468D9" w14:textId="5BCCA258">
      <w:pPr>
        <w:pStyle w:val="ListParagraph"/>
        <w:numPr>
          <w:ilvl w:val="0"/>
          <w:numId w:val="4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pourrais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faire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différemment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résoudre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difficultés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clarifier les points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nébuleux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ont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surgi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en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chemin ?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21BD1FD6" w:rsidP="4B739722" w:rsidRDefault="21BD1FD6" w14:paraId="25CF1A6E" w14:textId="3E0E6DF3">
      <w:pPr>
        <w:pStyle w:val="ListParagraph"/>
        <w:numPr>
          <w:ilvl w:val="0"/>
          <w:numId w:val="4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Dans quelle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mesure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est-ce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profite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des services de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soutien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sont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ma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disposition ?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 </w:t>
      </w:r>
    </w:p>
    <w:p w:rsidR="21BD1FD6" w:rsidP="4B739722" w:rsidRDefault="21BD1FD6" w14:paraId="4F81971F" w14:textId="7C63F13E">
      <w:pPr>
        <w:pStyle w:val="ListParagraph"/>
        <w:numPr>
          <w:ilvl w:val="0"/>
          <w:numId w:val="4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j’ai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sollicité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la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rétroaction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sur ma performance et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21BD1FD6" w:rsidP="4B739722" w:rsidRDefault="21BD1FD6" w14:paraId="48D882D3" w14:textId="7C97E30C">
      <w:pPr>
        <w:pStyle w:val="ListParagraph"/>
        <w:numPr>
          <w:ilvl w:val="0"/>
          <w:numId w:val="4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je me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sers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la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rétroaction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reçois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21BD1FD6" w:rsidP="4B739722" w:rsidRDefault="21BD1FD6" w14:paraId="5A221EDF" w14:textId="54070683">
      <w:pPr>
        <w:pStyle w:val="ListParagraph"/>
        <w:numPr>
          <w:ilvl w:val="0"/>
          <w:numId w:val="4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Ai-je du mal à me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motiver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à me discipliner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quand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il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s’agit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d’étudier</w:t>
      </w:r>
      <w:r w:rsidRPr="4B739722" w:rsidR="21BD1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Pr="006B5C5C" w:rsidR="006B5C5C" w:rsidP="4B739722" w:rsidRDefault="006B5C5C" w14:paraId="30972680" w14:textId="77777777" w14:noSpellErr="1">
      <w:pPr>
        <w:shd w:val="clear" w:color="auto" w:fill="FFFFFF" w:themeFill="background1"/>
        <w:spacing w:before="48" w:after="48"/>
        <w:rPr>
          <w:rFonts w:ascii="Arial" w:hAnsi="Arial" w:eastAsia="Arial" w:cs="Arial"/>
          <w:color w:val="000000" w:themeColor="text1" w:themeTint="FF" w:themeShade="FF"/>
          <w:lang w:eastAsia="en-CA"/>
        </w:rPr>
      </w:pPr>
      <w:r w:rsidRPr="006B5C5C">
        <w:rPr>
          <w:rFonts w:ascii="Arial" w:hAnsi="Arial" w:eastAsia="Times New Roman" w:cs="Arial"/>
          <w:color w:val="333333"/>
          <w:lang w:eastAsia="en-CA"/>
        </w:rPr>
        <w:pict w14:anchorId="0A75B0B2">
          <v:rect id="_x0000_i1031" style="width:0;height:1.5pt" o:hr="t" o:hrstd="t" o:hralign="center" fillcolor="#a0a0a0" stroked="f"/>
        </w:pict>
      </w:r>
    </w:p>
    <w:p w:rsidR="3A623BD6" w:rsidP="4B739722" w:rsidRDefault="3A623BD6" w14:paraId="3F48E645" w14:textId="2D4A8A07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A623B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ASTUCE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: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Si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employez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une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stratégie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nouvelle (p. ex.,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confier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 correction de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votre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texte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une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un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camarade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au lieu de le faire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vous-même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), il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normal d’être un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peu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mal à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l’aise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de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regretter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un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peu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votre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ancienne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façon de faire, plus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familière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même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si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elle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moins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efficace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Pourtant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il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aussi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important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d’apprendre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nouvelles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méthodes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d’apprendre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des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contenus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nouveaux. Vous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avez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donc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tout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intérêt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persévérer</w:t>
      </w:r>
      <w:r w:rsidRPr="4B739722" w:rsidR="3A623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 </w:t>
      </w:r>
    </w:p>
    <w:p w:rsidR="006B5C5C" w:rsidP="4B739722" w:rsidRDefault="006B5C5C" w14:paraId="009379E5" w14:textId="10862D4C" w14:noSpellErr="1">
      <w:pPr>
        <w:rPr>
          <w:rFonts w:ascii="Arial" w:hAnsi="Arial" w:eastAsia="Arial" w:cs="Arial"/>
          <w:color w:val="000000" w:themeColor="text1" w:themeTint="FF" w:themeShade="FF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6B5C5C" w:rsidTr="4B739722" w14:paraId="6EDC3C8C" w14:textId="77777777">
        <w:tc>
          <w:tcPr>
            <w:tcW w:w="9508" w:type="dxa"/>
            <w:tcMar/>
          </w:tcPr>
          <w:p w:rsidR="006B5C5C" w:rsidP="4B739722" w:rsidRDefault="006B5C5C" w14:paraId="69A9B981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0B40F700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67EA21A3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10B37A7E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4C36D690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136CDDE2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660B3EE3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1E988B68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019FD1C1" w14:textId="77777777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17FA0D48" w14:textId="5D28CF26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27"/>
                <w:szCs w:val="27"/>
              </w:rPr>
            </w:pPr>
          </w:p>
        </w:tc>
      </w:tr>
    </w:tbl>
    <w:p w:rsidR="006B5C5C" w:rsidP="29D3C0F4" w:rsidRDefault="006B5C5C" w14:paraId="1C52BB59" w14:noSpellErr="1" w14:textId="105CC5F2">
      <w:pPr>
        <w:pStyle w:val="Normal"/>
        <w:rPr>
          <w:rFonts w:ascii="Arial" w:hAnsi="Arial" w:eastAsia="Arial" w:cs="Arial"/>
          <w:color w:val="000000" w:themeColor="text1" w:themeTint="FF" w:themeShade="FF"/>
          <w:sz w:val="27"/>
          <w:szCs w:val="27"/>
        </w:rPr>
      </w:pPr>
    </w:p>
    <w:p w:rsidR="29D3C0F4" w:rsidP="29D3C0F4" w:rsidRDefault="29D3C0F4" w14:paraId="76D158EE" w14:textId="09F6C9D4">
      <w:pPr>
        <w:pStyle w:val="Normal"/>
        <w:rPr>
          <w:rFonts w:ascii="Arial" w:hAnsi="Arial" w:eastAsia="Arial" w:cs="Arial"/>
          <w:color w:val="000000" w:themeColor="text1" w:themeTint="FF" w:themeShade="FF"/>
          <w:sz w:val="27"/>
          <w:szCs w:val="27"/>
        </w:rPr>
      </w:pPr>
    </w:p>
    <w:p w:rsidR="006B5C5C" w:rsidP="4B739722" w:rsidRDefault="006B5C5C" w14:paraId="71D50032" w14:textId="0A221734">
      <w:pPr>
        <w:rPr>
          <w:rFonts w:ascii="Arial" w:hAnsi="Arial" w:cs="Arial"/>
          <w:b w:val="1"/>
          <w:bCs w:val="1"/>
          <w:color w:val="000000" w:themeColor="text1" w:themeTint="FF" w:themeShade="FF"/>
          <w:sz w:val="27"/>
          <w:szCs w:val="27"/>
        </w:rPr>
      </w:pPr>
      <w:r w:rsidRPr="4B739722" w:rsidR="6C85C5DA">
        <w:rPr>
          <w:rFonts w:ascii="Arial" w:hAnsi="Arial" w:cs="Arial"/>
          <w:b w:val="1"/>
          <w:bCs w:val="1"/>
          <w:color w:val="000000" w:themeColor="text1" w:themeTint="FF" w:themeShade="FF"/>
          <w:sz w:val="27"/>
          <w:szCs w:val="27"/>
        </w:rPr>
        <w:t>Phase</w:t>
      </w:r>
      <w:r w:rsidRPr="4B739722" w:rsidR="5B789650">
        <w:rPr>
          <w:rFonts w:ascii="Arial" w:hAnsi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 4: </w:t>
      </w:r>
      <w:r w:rsidRPr="4B739722" w:rsidR="49DE9411">
        <w:rPr>
          <w:rFonts w:ascii="Arial" w:hAnsi="Arial" w:cs="Arial"/>
          <w:b w:val="1"/>
          <w:bCs w:val="1"/>
          <w:color w:val="000000" w:themeColor="text1" w:themeTint="FF" w:themeShade="FF"/>
          <w:sz w:val="27"/>
          <w:szCs w:val="27"/>
        </w:rPr>
        <w:t>É</w:t>
      </w:r>
      <w:r w:rsidRPr="4B739722" w:rsidR="5B789650">
        <w:rPr>
          <w:rFonts w:ascii="Arial" w:hAnsi="Arial" w:cs="Arial"/>
          <w:b w:val="1"/>
          <w:bCs w:val="1"/>
          <w:color w:val="000000" w:themeColor="text1" w:themeTint="FF" w:themeShade="FF"/>
          <w:sz w:val="27"/>
          <w:szCs w:val="27"/>
        </w:rPr>
        <w:t>valu</w:t>
      </w:r>
      <w:r w:rsidRPr="4B739722" w:rsidR="4DAD9CF6">
        <w:rPr>
          <w:rFonts w:ascii="Arial" w:hAnsi="Arial" w:cs="Arial"/>
          <w:b w:val="1"/>
          <w:bCs w:val="1"/>
          <w:color w:val="000000" w:themeColor="text1" w:themeTint="FF" w:themeShade="FF"/>
          <w:sz w:val="27"/>
          <w:szCs w:val="27"/>
        </w:rPr>
        <w:t>er</w:t>
      </w:r>
      <w:r w:rsidRPr="4B739722" w:rsidR="4DAD9CF6">
        <w:rPr>
          <w:rFonts w:ascii="Arial" w:hAnsi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 </w:t>
      </w:r>
      <w:r w:rsidRPr="4B739722" w:rsidR="4DAD9CF6">
        <w:rPr>
          <w:rFonts w:ascii="Arial" w:hAnsi="Arial" w:cs="Arial"/>
          <w:b w:val="1"/>
          <w:bCs w:val="1"/>
          <w:color w:val="000000" w:themeColor="text1" w:themeTint="FF" w:themeShade="FF"/>
          <w:sz w:val="27"/>
          <w:szCs w:val="27"/>
        </w:rPr>
        <w:t>votre</w:t>
      </w:r>
      <w:r w:rsidRPr="4B739722" w:rsidR="4DAD9CF6">
        <w:rPr>
          <w:rFonts w:ascii="Arial" w:hAnsi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 </w:t>
      </w:r>
      <w:r w:rsidRPr="4B739722" w:rsidR="5B789650">
        <w:rPr>
          <w:rFonts w:ascii="Arial" w:hAnsi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performance </w:t>
      </w:r>
      <w:r w:rsidRPr="4B739722" w:rsidR="26111D27">
        <w:rPr>
          <w:rFonts w:ascii="Arial" w:hAnsi="Arial" w:cs="Arial"/>
          <w:b w:val="1"/>
          <w:bCs w:val="1"/>
          <w:color w:val="000000" w:themeColor="text1" w:themeTint="FF" w:themeShade="FF"/>
          <w:sz w:val="27"/>
          <w:szCs w:val="27"/>
        </w:rPr>
        <w:t>d'a</w:t>
      </w:r>
      <w:r w:rsidRPr="4B739722" w:rsidR="26111D27">
        <w:rPr>
          <w:rFonts w:ascii="Arial" w:hAnsi="Arial" w:cs="Arial"/>
          <w:b w:val="1"/>
          <w:bCs w:val="1"/>
          <w:color w:val="000000" w:themeColor="text1" w:themeTint="FF" w:themeShade="FF"/>
          <w:sz w:val="27"/>
          <w:szCs w:val="27"/>
        </w:rPr>
        <w:t>pprentissage</w:t>
      </w:r>
      <w:r w:rsidRPr="4B739722" w:rsidR="26111D27">
        <w:rPr>
          <w:rFonts w:ascii="Arial" w:hAnsi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 et adapter </w:t>
      </w:r>
      <w:r w:rsidRPr="4B739722" w:rsidR="26111D27">
        <w:rPr>
          <w:rFonts w:ascii="Arial" w:hAnsi="Arial" w:cs="Arial"/>
          <w:b w:val="1"/>
          <w:bCs w:val="1"/>
          <w:color w:val="000000" w:themeColor="text1" w:themeTint="FF" w:themeShade="FF"/>
          <w:sz w:val="27"/>
          <w:szCs w:val="27"/>
        </w:rPr>
        <w:t>vos</w:t>
      </w:r>
      <w:r w:rsidRPr="4B739722" w:rsidR="26111D27">
        <w:rPr>
          <w:rFonts w:ascii="Arial" w:hAnsi="Arial" w:cs="Arial"/>
          <w:b w:val="1"/>
          <w:bCs w:val="1"/>
          <w:color w:val="000000" w:themeColor="text1" w:themeTint="FF" w:themeShade="FF"/>
          <w:sz w:val="27"/>
          <w:szCs w:val="27"/>
        </w:rPr>
        <w:t xml:space="preserve"> </w:t>
      </w:r>
      <w:r w:rsidRPr="4B739722" w:rsidR="26111D27">
        <w:rPr>
          <w:rFonts w:ascii="Arial" w:hAnsi="Arial" w:cs="Arial"/>
          <w:b w:val="1"/>
          <w:bCs w:val="1"/>
          <w:color w:val="000000" w:themeColor="text1" w:themeTint="FF" w:themeShade="FF"/>
          <w:sz w:val="27"/>
          <w:szCs w:val="27"/>
        </w:rPr>
        <w:t>méthodes</w:t>
      </w:r>
    </w:p>
    <w:p w:rsidR="006B5C5C" w:rsidP="4B739722" w:rsidRDefault="006B5C5C" w14:paraId="309A8CCB" w14:textId="34180A6F" w14:noSpellErr="1">
      <w:pPr>
        <w:rPr>
          <w:rFonts w:ascii="Arial" w:hAnsi="Arial" w:cs="Arial"/>
          <w:color w:val="000000" w:themeColor="text1" w:themeTint="FF" w:themeShade="FF"/>
          <w:sz w:val="27"/>
          <w:szCs w:val="27"/>
        </w:rPr>
      </w:pPr>
    </w:p>
    <w:p w:rsidRPr="006B5C5C" w:rsidR="006B5C5C" w:rsidP="4B739722" w:rsidRDefault="006B5C5C" w14:paraId="5ACD20C8" w14:textId="77777777" w14:noSpellErr="1">
      <w:pPr>
        <w:shd w:val="clear" w:color="auto" w:fill="FFFFFF" w:themeFill="background1"/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</w:pPr>
      <w:r w:rsidRPr="4B739722" w:rsidR="5B789650"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  <w:t>Instructions and introduction</w:t>
      </w:r>
    </w:p>
    <w:p w:rsidR="4B739722" w:rsidP="4B739722" w:rsidRDefault="4B739722" w14:paraId="2D03D4AC" w14:textId="5AB3661F">
      <w:pPr>
        <w:shd w:val="clear" w:color="auto" w:fill="FFFFFF" w:themeFill="background1"/>
        <w:spacing w:beforeAutospacing="on" w:afterAutospacing="on"/>
        <w:rPr>
          <w:rFonts w:ascii="Arial" w:hAnsi="Arial" w:eastAsia="Times New Roman" w:cs="Arial"/>
          <w:color w:val="000000" w:themeColor="text1" w:themeTint="FF" w:themeShade="FF"/>
          <w:lang w:eastAsia="en-CA"/>
        </w:rPr>
      </w:pPr>
    </w:p>
    <w:p w:rsidR="333128C6" w:rsidP="4B739722" w:rsidRDefault="333128C6" w14:paraId="180F3AE4" w14:textId="7C3D9EFD">
      <w:pPr>
        <w:pStyle w:val="Normal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Après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avoir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terminé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un travail,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obtenu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un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résultat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d’évaluation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reçu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la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rétroaction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franchi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une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étape dans un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prenez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un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peu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temps pour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évaluer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résultats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votre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performance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d’apprentissage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C’est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une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façon de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découvrir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quel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type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d’apprenante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d’apprenant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êtes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aidera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sans doute dans le cadre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d’autres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expériences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Avez-vous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besoin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d’autres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formes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soutien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Quelles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méthodes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allez-vous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tenter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maintenant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Quelles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compétences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avez-vous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améliorées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Pourquoi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n’avez-vous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obtenu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résultats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souhaitiez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</w:t>
      </w:r>
    </w:p>
    <w:p w:rsidR="4B739722" w:rsidP="4B739722" w:rsidRDefault="4B739722" w14:paraId="745D2011" w14:textId="0C687219">
      <w:pPr>
        <w:pStyle w:val="Normal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333128C6" w:rsidP="4B739722" w:rsidRDefault="333128C6" w14:paraId="0C5A20B3" w14:textId="2D791C57">
      <w:pPr>
        <w:pStyle w:val="Normal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Portez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un regard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critique sur les efforts que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avez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déployés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les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stratégies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avez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employées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Par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exemple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si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votre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rédaction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valu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la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rétroaction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négative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tout ne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s’arrête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là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Vous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pouvez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trouver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l’aide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demander conseil à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l’enseignante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l’enseignant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Si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votre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plan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d’étude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ne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fonctionne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pas et que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avez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du mal à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garder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cap,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cela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ne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veut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pas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dire que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ne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pouvez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élaborer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meilleures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stratégies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d’étude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Vous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pourriez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par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exemple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joindre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un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groupe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d’étude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essayer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d’autres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méthodes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 </w:t>
      </w:r>
    </w:p>
    <w:p w:rsidR="4B739722" w:rsidP="4B739722" w:rsidRDefault="4B739722" w14:paraId="7EEB22A5" w14:textId="2EF2A144">
      <w:pPr>
        <w:pStyle w:val="Normal"/>
        <w:shd w:val="clear" w:color="auto" w:fill="FFFFFF" w:themeFill="background1"/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</w:pPr>
    </w:p>
    <w:p w:rsidR="333128C6" w:rsidP="4B739722" w:rsidRDefault="333128C6" w14:paraId="6B6B473C" w14:textId="626FBD86">
      <w:pPr>
        <w:pStyle w:val="Normal"/>
        <w:shd w:val="clear" w:color="auto" w:fill="FFFFFF" w:themeFill="background1"/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</w:pPr>
      <w:r w:rsidRPr="4B739722" w:rsidR="333128C6"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  <w:t>Évaluation</w:t>
      </w:r>
      <w:r w:rsidRPr="4B739722" w:rsidR="333128C6"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  <w:t xml:space="preserve"> de </w:t>
      </w:r>
      <w:r w:rsidRPr="4B739722" w:rsidR="333128C6"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  <w:t>votre</w:t>
      </w:r>
      <w:r w:rsidRPr="4B739722" w:rsidR="333128C6"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  <w:t xml:space="preserve"> performance et de </w:t>
      </w:r>
      <w:r w:rsidRPr="4B739722" w:rsidR="333128C6"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  <w:t>vos</w:t>
      </w:r>
      <w:r w:rsidRPr="4B739722" w:rsidR="333128C6"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  <w:t xml:space="preserve"> </w:t>
      </w:r>
      <w:r w:rsidRPr="4B739722" w:rsidR="333128C6"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  <w:t>résultats</w:t>
      </w:r>
      <w:r w:rsidRPr="4B739722" w:rsidR="333128C6"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  <w:t xml:space="preserve"> </w:t>
      </w:r>
      <w:r w:rsidRPr="4B739722" w:rsidR="333128C6"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  <w:t>d’apprentissage</w:t>
      </w:r>
    </w:p>
    <w:p w:rsidR="4B739722" w:rsidP="4B739722" w:rsidRDefault="4B739722" w14:paraId="1F1F2B22" w14:textId="675FD245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333128C6" w:rsidP="4B739722" w:rsidRDefault="333128C6" w14:paraId="24535555" w14:textId="1F7FD9A0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Les questions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suivantes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pourraient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être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utiles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.</w:t>
      </w:r>
    </w:p>
    <w:p w:rsidR="333128C6" w:rsidP="4B739722" w:rsidRDefault="333128C6" w14:paraId="160B876F" w14:textId="0538D513">
      <w:pPr>
        <w:pStyle w:val="Normal"/>
        <w:numPr>
          <w:ilvl w:val="0"/>
          <w:numId w:val="48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Comment je me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sens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l’égard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la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viens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terminer ?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 </w:t>
      </w:r>
    </w:p>
    <w:p w:rsidR="333128C6" w:rsidP="4B739722" w:rsidRDefault="333128C6" w14:paraId="7C33ED17" w14:textId="3ACF44F9">
      <w:pPr>
        <w:pStyle w:val="ListParagraph"/>
        <w:numPr>
          <w:ilvl w:val="0"/>
          <w:numId w:val="4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Comment je me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sens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l’égard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apprentissages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j’ai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faits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jusqu’ici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333128C6" w:rsidP="4B739722" w:rsidRDefault="333128C6" w14:paraId="5ED51439" w14:textId="14DD568B">
      <w:pPr>
        <w:pStyle w:val="ListParagraph"/>
        <w:numPr>
          <w:ilvl w:val="0"/>
          <w:numId w:val="4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Dans quelle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mesure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ai-je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atteint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333128C6" w:rsidP="4B739722" w:rsidRDefault="333128C6" w14:paraId="0D2287BB" w14:textId="170000AC">
      <w:pPr>
        <w:pStyle w:val="ListParagraph"/>
        <w:numPr>
          <w:ilvl w:val="0"/>
          <w:numId w:val="4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j’ai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ressenti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quand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choses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n’allaient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comme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prévu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333128C6" w:rsidP="4B739722" w:rsidRDefault="333128C6" w14:paraId="26AA9174" w14:textId="32ACC05E">
      <w:pPr>
        <w:pStyle w:val="ListParagraph"/>
        <w:numPr>
          <w:ilvl w:val="0"/>
          <w:numId w:val="4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j’ai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ressenti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devant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difficultés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333128C6" w:rsidP="4B739722" w:rsidRDefault="333128C6" w14:paraId="19024B1E" w14:textId="72E53D65">
      <w:pPr>
        <w:pStyle w:val="ListParagraph"/>
        <w:numPr>
          <w:ilvl w:val="0"/>
          <w:numId w:val="4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m’a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permis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garder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ma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motivation ?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 </w:t>
      </w:r>
    </w:p>
    <w:p w:rsidR="333128C6" w:rsidP="4B739722" w:rsidRDefault="333128C6" w14:paraId="6CE8F184" w14:textId="2B7813BA">
      <w:pPr>
        <w:pStyle w:val="ListParagraph"/>
        <w:numPr>
          <w:ilvl w:val="0"/>
          <w:numId w:val="4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Comment suis-je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arrivée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arrivé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gérer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mon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temps et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333128C6" w:rsidP="4B739722" w:rsidRDefault="333128C6" w14:paraId="216CA099" w14:textId="1184BE91">
      <w:pPr>
        <w:pStyle w:val="ListParagraph"/>
        <w:numPr>
          <w:ilvl w:val="0"/>
          <w:numId w:val="4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éléments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ma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préparation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sont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assez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efficaces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que je les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reprenne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prochaine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fois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devrais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changer ?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333128C6" w:rsidP="4B739722" w:rsidRDefault="333128C6" w14:paraId="39ABA790" w14:textId="06BF9F2B">
      <w:pPr>
        <w:pStyle w:val="ListParagraph"/>
        <w:numPr>
          <w:ilvl w:val="0"/>
          <w:numId w:val="4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j’ai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choisi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bonnes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méthodes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mener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bien ?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333128C6" w:rsidP="4B739722" w:rsidRDefault="333128C6" w14:paraId="003D6817" w14:textId="7CFEAF4D">
      <w:pPr>
        <w:pStyle w:val="ListParagraph"/>
        <w:numPr>
          <w:ilvl w:val="0"/>
          <w:numId w:val="4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Dans quelle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mesure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ai-je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utilisé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ressources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ma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disposition ?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 </w:t>
      </w:r>
    </w:p>
    <w:p w:rsidR="333128C6" w:rsidP="4B739722" w:rsidRDefault="333128C6" w14:paraId="6D71CB84" w14:textId="4B04A334">
      <w:pPr>
        <w:pStyle w:val="ListParagraph"/>
        <w:numPr>
          <w:ilvl w:val="0"/>
          <w:numId w:val="4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Sur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quels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points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dois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chercher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des </w:t>
      </w:r>
      <w:r w:rsidRPr="4B739722" w:rsidR="333128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éclaircissements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6B5C5C" w:rsidTr="4B739722" w14:paraId="1DD093BC" w14:textId="77777777">
        <w:tc>
          <w:tcPr>
            <w:tcW w:w="9508" w:type="dxa"/>
            <w:tcMar/>
          </w:tcPr>
          <w:p w:rsidR="006B5C5C" w:rsidP="4B739722" w:rsidRDefault="006B5C5C" w14:paraId="1C063000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3748A693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0755FF7E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29781E44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78D74B30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395821A5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3D5546D1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5EE389C1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619DF658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37785138" w14:textId="5A28930B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</w:tc>
      </w:tr>
    </w:tbl>
    <w:p w:rsidR="006B5C5C" w:rsidP="4B739722" w:rsidRDefault="006B5C5C" w14:paraId="19551121" w14:textId="314B4863" w14:noSpellErr="1">
      <w:pPr>
        <w:rPr>
          <w:rFonts w:ascii="Arial" w:hAnsi="Arial" w:cs="Arial"/>
          <w:color w:val="000000" w:themeColor="text1" w:themeTint="FF" w:themeShade="FF"/>
          <w:sz w:val="27"/>
          <w:szCs w:val="27"/>
        </w:rPr>
      </w:pPr>
    </w:p>
    <w:p w:rsidR="69A586C7" w:rsidP="29D3C0F4" w:rsidRDefault="69A586C7" w14:paraId="78B8C698" w14:textId="6D060507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</w:pPr>
    </w:p>
    <w:p w:rsidR="69A586C7" w:rsidP="29D3C0F4" w:rsidRDefault="69A586C7" w14:paraId="79727B11" w14:textId="63FC5BEF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</w:pPr>
    </w:p>
    <w:p w:rsidR="69A586C7" w:rsidP="29D3C0F4" w:rsidRDefault="69A586C7" w14:paraId="16154FD3" w14:textId="4545E754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</w:pPr>
    </w:p>
    <w:p w:rsidR="69A586C7" w:rsidP="29D3C0F4" w:rsidRDefault="69A586C7" w14:paraId="62732344" w14:textId="6FB2D854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</w:pPr>
    </w:p>
    <w:p w:rsidR="69A586C7" w:rsidP="29D3C0F4" w:rsidRDefault="69A586C7" w14:paraId="413CD611" w14:textId="674524EC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</w:pPr>
    </w:p>
    <w:p w:rsidR="69A586C7" w:rsidP="29D3C0F4" w:rsidRDefault="69A586C7" w14:paraId="3388F2A2" w14:textId="0D6E1695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</w:pPr>
    </w:p>
    <w:p w:rsidR="69A586C7" w:rsidP="29D3C0F4" w:rsidRDefault="69A586C7" w14:paraId="339CF09C" w14:textId="54E63055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</w:pPr>
    </w:p>
    <w:p w:rsidR="69A586C7" w:rsidP="29D3C0F4" w:rsidRDefault="69A586C7" w14:paraId="610CBE44" w14:textId="59008E26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</w:pPr>
    </w:p>
    <w:p w:rsidR="69A586C7" w:rsidP="29D3C0F4" w:rsidRDefault="69A586C7" w14:paraId="25C30D51" w14:textId="68584B61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</w:pPr>
    </w:p>
    <w:p w:rsidR="69A586C7" w:rsidP="29D3C0F4" w:rsidRDefault="69A586C7" w14:paraId="219CF034" w14:textId="0B97C8D6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</w:pPr>
    </w:p>
    <w:p w:rsidR="69A586C7" w:rsidP="29D3C0F4" w:rsidRDefault="69A586C7" w14:paraId="76A46A1E" w14:textId="3899B54A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</w:pPr>
    </w:p>
    <w:p w:rsidR="69A586C7" w:rsidP="4B739722" w:rsidRDefault="69A586C7" w14:paraId="3A6642B2" w14:textId="77DD90C7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</w:pPr>
      <w:r w:rsidRPr="29D3C0F4" w:rsidR="69A586C7"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  <w:t xml:space="preserve">Choix des étapes </w:t>
      </w:r>
      <w:r w:rsidRPr="29D3C0F4" w:rsidR="69A586C7"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  <w:t>suivantes</w:t>
      </w:r>
    </w:p>
    <w:p w:rsidR="29D3C0F4" w:rsidP="29D3C0F4" w:rsidRDefault="29D3C0F4" w14:paraId="46C3E0A0" w14:textId="4D2C1068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7"/>
          <w:szCs w:val="27"/>
          <w:lang w:eastAsia="en-CA"/>
        </w:rPr>
      </w:pPr>
    </w:p>
    <w:p w:rsidR="69A586C7" w:rsidP="4B739722" w:rsidRDefault="69A586C7" w14:paraId="48E052DB" w14:textId="56B1C057">
      <w:pPr>
        <w:pStyle w:val="Normal"/>
        <w:spacing w:before="48" w:after="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Les questions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suivantes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pourraient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être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utiles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.</w:t>
      </w:r>
    </w:p>
    <w:p w:rsidR="69A586C7" w:rsidP="4B739722" w:rsidRDefault="69A586C7" w14:paraId="4FE258B3" w14:textId="28388FD4">
      <w:pPr>
        <w:pStyle w:val="Normal"/>
        <w:numPr>
          <w:ilvl w:val="0"/>
          <w:numId w:val="49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Si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n’avez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pas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atteint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que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devrez-vous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faire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différemment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prochaine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fois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  </w:t>
      </w:r>
    </w:p>
    <w:p w:rsidR="69A586C7" w:rsidP="4B739722" w:rsidRDefault="69A586C7" w14:paraId="6FC1FDA5" w14:textId="1FDE6F62">
      <w:pPr>
        <w:pStyle w:val="ListParagraph"/>
        <w:numPr>
          <w:ilvl w:val="0"/>
          <w:numId w:val="49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Comment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allez-vous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surmonter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difficultés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avez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prévues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69A586C7" w:rsidP="4B739722" w:rsidRDefault="69A586C7" w14:paraId="02761216" w14:textId="0C60E772">
      <w:pPr>
        <w:pStyle w:val="ListParagraph"/>
        <w:numPr>
          <w:ilvl w:val="0"/>
          <w:numId w:val="49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devez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améliorer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Où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allez-vous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trouver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qu’il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faut pour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y aider (p. ex., planification, gestion du temps, auto-observation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) ?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 </w:t>
      </w:r>
    </w:p>
    <w:p w:rsidR="69A586C7" w:rsidP="4B739722" w:rsidRDefault="69A586C7" w14:paraId="54AF7E47" w14:textId="0351F97A">
      <w:pPr>
        <w:pStyle w:val="ListParagraph"/>
        <w:numPr>
          <w:ilvl w:val="0"/>
          <w:numId w:val="49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Devriez-vous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noter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certaines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choses à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refaire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au contraire, à faire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différemment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69A586C7" w:rsidP="4B739722" w:rsidRDefault="69A586C7" w14:paraId="65373843" w14:textId="593E4EAF">
      <w:pPr>
        <w:pStyle w:val="ListParagraph"/>
        <w:numPr>
          <w:ilvl w:val="0"/>
          <w:numId w:val="49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Y a-t-il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quelque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chose que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devriez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essayer à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nouveau ?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a bien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fonctionné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cette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fois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que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aimeriez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refaire</w:t>
      </w:r>
      <w:r w:rsidRPr="4B739722" w:rsidR="69A58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6B5C5C" w:rsidTr="4B739722" w14:paraId="30D5BDD3" w14:textId="77777777">
        <w:tc>
          <w:tcPr>
            <w:tcW w:w="9508" w:type="dxa"/>
            <w:tcMar/>
          </w:tcPr>
          <w:p w:rsidR="006B5C5C" w:rsidP="4B739722" w:rsidRDefault="006B5C5C" w14:paraId="3A74BBD4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2F56C138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4DF07EE3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30455D83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42CD355D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6BBBF062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71FD2CBE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5C5D7AE4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0588C171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292C4B73" w14:textId="77777777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  <w:p w:rsidR="006B5C5C" w:rsidP="4B739722" w:rsidRDefault="006B5C5C" w14:paraId="76AB9DE8" w14:textId="6A71C1FF" w14:noSpellErr="1">
            <w:pPr>
              <w:rPr>
                <w:rFonts w:ascii="Arial" w:hAnsi="Arial" w:cs="Arial"/>
                <w:color w:val="000000" w:themeColor="text1" w:themeTint="FF" w:themeShade="FF"/>
                <w:sz w:val="27"/>
                <w:szCs w:val="27"/>
              </w:rPr>
            </w:pPr>
          </w:p>
        </w:tc>
      </w:tr>
    </w:tbl>
    <w:p w:rsidRPr="006B5C5C" w:rsidR="006B5C5C" w:rsidP="4B739722" w:rsidRDefault="006B5C5C" w14:paraId="219020E9" w14:textId="77777777" w14:noSpellErr="1">
      <w:pPr>
        <w:rPr>
          <w:rFonts w:ascii="Arial" w:hAnsi="Arial" w:cs="Arial"/>
          <w:color w:val="000000" w:themeColor="text1" w:themeTint="FF" w:themeShade="FF"/>
          <w:sz w:val="27"/>
          <w:szCs w:val="27"/>
        </w:rPr>
      </w:pPr>
    </w:p>
    <w:sectPr w:rsidRPr="006B5C5C" w:rsidR="006B5C5C" w:rsidSect="002D07D9">
      <w:headerReference w:type="default" r:id="rId13"/>
      <w:footerReference w:type="default" r:id="rId14"/>
      <w:headerReference w:type="first" r:id="rId15"/>
      <w:pgSz w:w="12240" w:h="15840" w:orient="portrait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610C" w:rsidRDefault="00F4610C" w14:paraId="729285B1" w14:textId="77777777">
      <w:r>
        <w:separator/>
      </w:r>
    </w:p>
  </w:endnote>
  <w:endnote w:type="continuationSeparator" w:id="0">
    <w:p w:rsidR="00F4610C" w:rsidRDefault="00F4610C" w14:paraId="31ACAC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77312" w:rsidR="00A77312" w:rsidP="4B739722" w:rsidRDefault="00A77312" w14:paraId="7B1BC569" w14:textId="29D8F656">
    <w:pPr>
      <w:pStyle w:val="Normal"/>
      <w:spacing w:after="160" w:line="259" w:lineRule="auto"/>
      <w:rPr>
        <w:rFonts w:ascii="Calibri" w:hAnsi="Calibri" w:eastAsia="Calibri" w:cs="Calibri"/>
        <w:color w:val="000000" w:themeColor="text1"/>
        <w:sz w:val="22"/>
        <w:szCs w:val="22"/>
        <w:lang w:val="en-US"/>
      </w:rPr>
    </w:pPr>
    <w:r w:rsidR="4B739722">
      <w:drawing>
        <wp:inline wp14:editId="675AC460" wp14:anchorId="20A259A0">
          <wp:extent cx="1028700" cy="361950"/>
          <wp:effectExtent l="0" t="0" r="0" b="0"/>
          <wp:docPr id="2029369439" name="Picture 2029369439" descr="A picture containing text, clipar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029369439"/>
                  <pic:cNvPicPr/>
                </pic:nvPicPr>
                <pic:blipFill>
                  <a:blip r:embed="R40c9c0dfbeef478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287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B739722" w:rsidR="4B739722">
      <w:rPr>
        <w:rFonts w:ascii="Calibri" w:hAnsi="Calibri" w:eastAsia="Calibri" w:cs="Calibri"/>
        <w:color w:val="000000" w:themeColor="text1" w:themeTint="FF" w:themeShade="FF"/>
        <w:sz w:val="22"/>
        <w:szCs w:val="22"/>
        <w:lang w:val="en-US"/>
      </w:rPr>
      <w:t xml:space="preserve"> 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 xml:space="preserve">Pedagogy that Aids Transition 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 xml:space="preserve">for 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 xml:space="preserve">Higher-Ed Students 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>de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 xml:space="preserve"> </w:t>
    </w:r>
    <w:r w:rsidRPr="4B739722" w:rsidR="4B739722">
      <w:rPr>
        <w:rFonts w:ascii="IBM Plex Sans" w:hAnsi="IBM Plex Sans" w:eastAsia="IBM Plex Sans" w:cs="IBM Plex Sans"/>
        <w:b w:val="1"/>
        <w:bCs w:val="1"/>
        <w:color w:val="000000" w:themeColor="text1" w:themeTint="FF" w:themeShade="FF"/>
        <w:sz w:val="18"/>
        <w:szCs w:val="18"/>
        <w:lang w:val="en-US"/>
      </w:rPr>
      <w:t xml:space="preserve">PATHS, </w:t>
    </w:r>
    <w:r w:rsidRPr="4B739722" w:rsidR="4B739722">
      <w:rPr>
        <w:rFonts w:ascii="IBM Plex Sans" w:hAnsi="IBM Plex Sans" w:eastAsia="IBM Plex Sans" w:cs="IBM Plex Sans"/>
        <w:b w:val="1"/>
        <w:bCs w:val="1"/>
        <w:color w:val="000000" w:themeColor="text1" w:themeTint="FF" w:themeShade="FF"/>
        <w:sz w:val="18"/>
        <w:szCs w:val="18"/>
        <w:lang w:val="en-US"/>
      </w:rPr>
      <w:t>Université York</w:t>
    </w:r>
    <w:r w:rsidRPr="4B739722" w:rsidR="4B739722">
      <w:rPr>
        <w:rFonts w:ascii="IBM Plex Sans" w:hAnsi="IBM Plex Sans" w:eastAsia="IBM Plex Sans" w:cs="IBM Plex Sans"/>
        <w:b w:val="1"/>
        <w:bCs w:val="1"/>
        <w:color w:val="000000" w:themeColor="text1" w:themeTint="FF" w:themeShade="FF"/>
        <w:sz w:val="18"/>
        <w:szCs w:val="18"/>
        <w:lang w:val="en-US"/>
      </w:rPr>
      <w:t xml:space="preserve"> </w:t>
    </w:r>
    <w:r w:rsidRPr="4B739722" w:rsidR="4B739722">
      <w:rPr>
        <w:rFonts w:ascii="IBM Plex Sans" w:hAnsi="IBM Plex Sans" w:eastAsia="IBM Plex Sans" w:cs="IBM Plex Sans"/>
        <w:b w:val="0"/>
        <w:bCs w:val="0"/>
        <w:color w:val="000000" w:themeColor="text1" w:themeTint="FF" w:themeShade="FF"/>
        <w:sz w:val="18"/>
        <w:szCs w:val="18"/>
        <w:lang w:val="en-US"/>
      </w:rPr>
      <w:t>est</w:t>
    </w:r>
    <w:r w:rsidRPr="4B739722" w:rsidR="4B739722">
      <w:rPr>
        <w:rFonts w:ascii="IBM Plex Sans" w:hAnsi="IBM Plex Sans" w:eastAsia="IBM Plex Sans" w:cs="IBM Plex Sans"/>
        <w:b w:val="0"/>
        <w:bCs w:val="0"/>
        <w:color w:val="000000" w:themeColor="text1" w:themeTint="FF" w:themeShade="FF"/>
        <w:sz w:val="18"/>
        <w:szCs w:val="18"/>
        <w:lang w:val="en-US"/>
      </w:rPr>
      <w:t xml:space="preserve"> sous license </w:t>
    </w:r>
    <w:hyperlink r:id="R76cd0ea334224336">
      <w:r w:rsidRPr="4B739722" w:rsidR="4B739722">
        <w:rPr>
          <w:rStyle w:val="Hyperlink"/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8"/>
          <w:szCs w:val="18"/>
          <w:lang w:val="en-US"/>
        </w:rPr>
        <w:t>Creative Commons Attribution - Pas d’Utilisation Commerciale - Partage dans les Mêmes Conditions 4.0 International</w:t>
      </w:r>
    </w:hyperlink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 xml:space="preserve"> 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 xml:space="preserve">Si 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>vous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 xml:space="preserve"> 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>réutilisez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 xml:space="preserve"> 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>ce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 xml:space="preserve"> travail, 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>veuillez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 xml:space="preserve"> citer PATHS,</w:t>
    </w:r>
    <w:r w:rsidRPr="4B739722" w:rsidR="4B739722">
      <w:rPr>
        <w:rFonts w:ascii="IBM Plex Sans" w:hAnsi="IBM Plex Sans" w:eastAsia="IBM Plex Sans" w:cs="IBM Plex Sans"/>
        <w:b w:val="1"/>
        <w:bCs w:val="1"/>
        <w:color w:val="000000" w:themeColor="text1" w:themeTint="FF" w:themeShade="FF"/>
        <w:sz w:val="18"/>
        <w:szCs w:val="18"/>
        <w:lang w:val="en-US"/>
      </w:rPr>
      <w:t xml:space="preserve"> Université Yor</w:t>
    </w:r>
    <w:r w:rsidRPr="4B739722" w:rsidR="4B739722">
      <w:rPr>
        <w:rFonts w:ascii="IBM Plex Sans" w:hAnsi="IBM Plex Sans" w:eastAsia="IBM Plex Sans" w:cs="IBM Plex Sans"/>
        <w:b w:val="1"/>
        <w:bCs w:val="1"/>
        <w:color w:val="000000" w:themeColor="text1" w:themeTint="FF" w:themeShade="FF"/>
        <w:sz w:val="18"/>
        <w:szCs w:val="18"/>
        <w:lang w:val="en-US"/>
      </w:rPr>
      <w:t>k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 xml:space="preserve"> 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 xml:space="preserve">et 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>i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>nclur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>e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 xml:space="preserve"> un 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>lie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>n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 xml:space="preserve"> 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>ver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>s</w:t>
    </w:r>
    <w:r w:rsidRPr="4B739722" w:rsidR="4B739722">
      <w:rPr>
        <w:rFonts w:ascii="IBM Plex Sans" w:hAnsi="IBM Plex Sans" w:eastAsia="IBM Plex Sans" w:cs="IBM Plex Sans"/>
        <w:color w:val="000000" w:themeColor="text1" w:themeTint="FF" w:themeShade="FF"/>
        <w:sz w:val="18"/>
        <w:szCs w:val="18"/>
        <w:lang w:val="en-US"/>
      </w:rPr>
      <w:t xml:space="preserve"> </w:t>
    </w:r>
    <w:hyperlink r:id="Rea0c4afeca434d5f">
      <w:r w:rsidRPr="4B739722" w:rsidR="4B739722">
        <w:rPr>
          <w:rStyle w:val="Hyperlink"/>
          <w:rFonts w:ascii="IBM Plex Sans" w:hAnsi="IBM Plex Sans" w:eastAsia="IBM Plex Sans" w:cs="IBM Plex Sans"/>
          <w:sz w:val="18"/>
          <w:szCs w:val="18"/>
          <w:lang w:val="en-US"/>
        </w:rPr>
        <w:t>https://www.yorku.ca/health/project/pat/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610C" w:rsidRDefault="00F4610C" w14:paraId="4C7FDEFB" w14:textId="77777777">
      <w:r>
        <w:separator/>
      </w:r>
    </w:p>
  </w:footnote>
  <w:footnote w:type="continuationSeparator" w:id="0">
    <w:p w:rsidR="00F4610C" w:rsidRDefault="00F4610C" w14:paraId="167FFC8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A6063" w:rsidP="005A6063" w:rsidRDefault="005A6063" w14:paraId="7FBC19DC" w14:textId="04C61530">
    <w:pPr>
      <w:pStyle w:val="Header"/>
      <w:jc w:val="right"/>
    </w:pPr>
    <w:r>
      <w:rPr>
        <w:noProof/>
      </w:rPr>
      <w:drawing>
        <wp:inline distT="0" distB="0" distL="0" distR="0" wp14:anchorId="3E278131" wp14:editId="0C941BD5">
          <wp:extent cx="1452269" cy="571500"/>
          <wp:effectExtent l="0" t="0" r="0" b="0"/>
          <wp:docPr id="525274518" name="Picture 52527451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274518" name="Picture 525274518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71" b="29677"/>
                  <a:stretch/>
                </pic:blipFill>
                <pic:spPr bwMode="auto">
                  <a:xfrm>
                    <a:off x="0" y="0"/>
                    <a:ext cx="1453896" cy="57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D1A4C" w:rsidP="00D12607" w:rsidRDefault="00377980" w14:paraId="775B6F57" w14:textId="64CC18BC">
    <w:pPr>
      <w:pStyle w:val="Header"/>
      <w:jc w:val="right"/>
    </w:pPr>
    <w:r>
      <w:rPr>
        <w:noProof/>
      </w:rPr>
      <w:drawing>
        <wp:inline distT="0" distB="0" distL="0" distR="0" wp14:anchorId="04DDDBE3" wp14:editId="4DB42DC7">
          <wp:extent cx="1452267" cy="590550"/>
          <wp:effectExtent l="0" t="0" r="0" b="0"/>
          <wp:docPr id="1447403238" name="Picture 144740323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403238" name="Picture 1447403238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71" b="28365"/>
                  <a:stretch/>
                </pic:blipFill>
                <pic:spPr bwMode="auto">
                  <a:xfrm>
                    <a:off x="0" y="0"/>
                    <a:ext cx="1453896" cy="59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3">
    <w:nsid w:val="653f3e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ab943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17782b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04958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499a7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5038C1"/>
    <w:multiLevelType w:val="multilevel"/>
    <w:tmpl w:val="0812D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832C96"/>
    <w:multiLevelType w:val="multilevel"/>
    <w:tmpl w:val="4262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4699A"/>
    <w:multiLevelType w:val="hybridMultilevel"/>
    <w:tmpl w:val="F12AA1DE"/>
    <w:lvl w:ilvl="0" w:tplc="4B2ADAC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8C3672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675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5212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821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CCC7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E8A1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6CB1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064D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6F145B"/>
    <w:multiLevelType w:val="hybridMultilevel"/>
    <w:tmpl w:val="1E18C0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C140DE9"/>
    <w:multiLevelType w:val="hybridMultilevel"/>
    <w:tmpl w:val="D1BEF874"/>
    <w:lvl w:ilvl="0" w:tplc="03D2D2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DED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EA07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FC0B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0474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0A75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5028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3A7B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065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1328AA"/>
    <w:multiLevelType w:val="hybridMultilevel"/>
    <w:tmpl w:val="614AAC22"/>
    <w:lvl w:ilvl="0" w:tplc="333295D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EACC3A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6CB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FECF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3CFC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2C6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5278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5A09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A838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956866"/>
    <w:multiLevelType w:val="hybridMultilevel"/>
    <w:tmpl w:val="CCC64414"/>
    <w:lvl w:ilvl="0" w:tplc="313EA1C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B09263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02B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8AB0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0800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0C2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F4A5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705E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F6F6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DE13D9"/>
    <w:multiLevelType w:val="hybridMultilevel"/>
    <w:tmpl w:val="58A08D0E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E64627"/>
    <w:multiLevelType w:val="multilevel"/>
    <w:tmpl w:val="137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54707BE"/>
    <w:multiLevelType w:val="hybridMultilevel"/>
    <w:tmpl w:val="FFFFFFFF"/>
    <w:lvl w:ilvl="0" w:tplc="62D4E93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FAC6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AC15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50B7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54C8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C08A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748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E67A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3ED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957468"/>
    <w:multiLevelType w:val="hybridMultilevel"/>
    <w:tmpl w:val="2CD42934"/>
    <w:lvl w:ilvl="0" w:tplc="02DE3CF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AA8F0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347D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2CA5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5CB1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4AB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064D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4652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D2BB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723C46"/>
    <w:multiLevelType w:val="hybridMultilevel"/>
    <w:tmpl w:val="FFFFFFFF"/>
    <w:lvl w:ilvl="0" w:tplc="381276B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D6E1E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C8FE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C2B3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AE96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E817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F6F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F65E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ECA4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1525FB"/>
    <w:multiLevelType w:val="hybridMultilevel"/>
    <w:tmpl w:val="B2D8A682"/>
    <w:lvl w:ilvl="0" w:tplc="6A74754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723CEF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A8D8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5AF4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B831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3C9D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F8EF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4CB4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18F4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F485213"/>
    <w:multiLevelType w:val="hybridMultilevel"/>
    <w:tmpl w:val="B2A62CD8"/>
    <w:lvl w:ilvl="0" w:tplc="DD3A828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7E96B2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2448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D2A9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40DF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0E62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D2A1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95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304F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F8C04E2"/>
    <w:multiLevelType w:val="hybridMultilevel"/>
    <w:tmpl w:val="0694A22C"/>
    <w:lvl w:ilvl="0" w:tplc="0A54784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958D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9656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B20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0443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98EB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022C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5272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A06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3053EAD"/>
    <w:multiLevelType w:val="hybridMultilevel"/>
    <w:tmpl w:val="55B0AA4E"/>
    <w:lvl w:ilvl="0" w:tplc="DED8A68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6A8AB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F0E7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1004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0A2D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1256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0CD5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1440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DA73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32736A2"/>
    <w:multiLevelType w:val="multilevel"/>
    <w:tmpl w:val="251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6A07890"/>
    <w:multiLevelType w:val="hybridMultilevel"/>
    <w:tmpl w:val="0B4E3114"/>
    <w:lvl w:ilvl="0" w:tplc="40EE500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E02E2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C6D2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F694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E4C0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9AA2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FEC3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AE99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286D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AF408FF"/>
    <w:multiLevelType w:val="hybridMultilevel"/>
    <w:tmpl w:val="FFFFFFFF"/>
    <w:lvl w:ilvl="0" w:tplc="C01C65F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DB8B8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0AB4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7ED6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1454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003F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1EE4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2406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E61D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C7E064C"/>
    <w:multiLevelType w:val="hybridMultilevel"/>
    <w:tmpl w:val="FFFFFFFF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92273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76F0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36B5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3029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C63A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5E3B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A260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90AB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CB275B6"/>
    <w:multiLevelType w:val="multilevel"/>
    <w:tmpl w:val="547A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3B846EF2"/>
    <w:multiLevelType w:val="hybridMultilevel"/>
    <w:tmpl w:val="0272202A"/>
    <w:lvl w:ilvl="0" w:tplc="3384D83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B04D8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2E51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FEFD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BAE2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0E50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0855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826E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FCB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0BF2FF3"/>
    <w:multiLevelType w:val="hybridMultilevel"/>
    <w:tmpl w:val="FFFFFFFF"/>
    <w:lvl w:ilvl="0" w:tplc="11682E92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1442958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BBE617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14E49F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A2E8F9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AF0AC3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AE0B39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5C2CBD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DADEA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11913E1"/>
    <w:multiLevelType w:val="multilevel"/>
    <w:tmpl w:val="8240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2544516"/>
    <w:multiLevelType w:val="hybridMultilevel"/>
    <w:tmpl w:val="FFFFFFFF"/>
    <w:lvl w:ilvl="0" w:tplc="B67AE118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FAC87CD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DD2438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FCFB3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732F5B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CBE76E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9181E2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AC022A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9AC7EA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2A56413"/>
    <w:multiLevelType w:val="hybridMultilevel"/>
    <w:tmpl w:val="00505A7A"/>
    <w:lvl w:ilvl="0" w:tplc="723AB4D4">
      <w:start w:val="1"/>
      <w:numFmt w:val="decimal"/>
      <w:lvlText w:val="%1."/>
      <w:lvlJc w:val="left"/>
      <w:pPr>
        <w:ind w:left="720" w:hanging="360"/>
      </w:pPr>
    </w:lvl>
    <w:lvl w:ilvl="1" w:tplc="A1C0E784">
      <w:start w:val="1"/>
      <w:numFmt w:val="lowerLetter"/>
      <w:lvlText w:val="%2."/>
      <w:lvlJc w:val="left"/>
      <w:pPr>
        <w:ind w:left="1440" w:hanging="360"/>
      </w:pPr>
    </w:lvl>
    <w:lvl w:ilvl="2" w:tplc="5156A66E">
      <w:start w:val="1"/>
      <w:numFmt w:val="lowerRoman"/>
      <w:lvlText w:val="%3."/>
      <w:lvlJc w:val="right"/>
      <w:pPr>
        <w:ind w:left="2160" w:hanging="180"/>
      </w:pPr>
    </w:lvl>
    <w:lvl w:ilvl="3" w:tplc="643CE3B2">
      <w:start w:val="1"/>
      <w:numFmt w:val="decimal"/>
      <w:lvlText w:val="%4."/>
      <w:lvlJc w:val="left"/>
      <w:pPr>
        <w:ind w:left="2880" w:hanging="360"/>
      </w:pPr>
    </w:lvl>
    <w:lvl w:ilvl="4" w:tplc="A37AEFB2">
      <w:start w:val="1"/>
      <w:numFmt w:val="lowerLetter"/>
      <w:lvlText w:val="%5."/>
      <w:lvlJc w:val="left"/>
      <w:pPr>
        <w:ind w:left="3600" w:hanging="360"/>
      </w:pPr>
    </w:lvl>
    <w:lvl w:ilvl="5" w:tplc="220474A0">
      <w:start w:val="1"/>
      <w:numFmt w:val="lowerRoman"/>
      <w:lvlText w:val="%6."/>
      <w:lvlJc w:val="right"/>
      <w:pPr>
        <w:ind w:left="4320" w:hanging="180"/>
      </w:pPr>
    </w:lvl>
    <w:lvl w:ilvl="6" w:tplc="AD1A4324">
      <w:start w:val="1"/>
      <w:numFmt w:val="decimal"/>
      <w:lvlText w:val="%7."/>
      <w:lvlJc w:val="left"/>
      <w:pPr>
        <w:ind w:left="5040" w:hanging="360"/>
      </w:pPr>
    </w:lvl>
    <w:lvl w:ilvl="7" w:tplc="4282D4FA">
      <w:start w:val="1"/>
      <w:numFmt w:val="lowerLetter"/>
      <w:lvlText w:val="%8."/>
      <w:lvlJc w:val="left"/>
      <w:pPr>
        <w:ind w:left="5760" w:hanging="360"/>
      </w:pPr>
    </w:lvl>
    <w:lvl w:ilvl="8" w:tplc="F36E85E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049DA"/>
    <w:multiLevelType w:val="hybridMultilevel"/>
    <w:tmpl w:val="FFFFFFFF"/>
    <w:lvl w:ilvl="0" w:tplc="D160E126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F6BE790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EC8868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2309B7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F1CE59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4E8B20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A30E9E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A04313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C8E5DF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65A211C"/>
    <w:multiLevelType w:val="multilevel"/>
    <w:tmpl w:val="C87A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F147B5C"/>
    <w:multiLevelType w:val="hybridMultilevel"/>
    <w:tmpl w:val="83C2469E"/>
    <w:lvl w:ilvl="0" w:tplc="88CC7A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D879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0015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EA6E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00C5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8092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F633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A4A9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22C3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04D71EE"/>
    <w:multiLevelType w:val="hybridMultilevel"/>
    <w:tmpl w:val="FFFFFFFF"/>
    <w:lvl w:ilvl="0" w:tplc="872C1334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18C223F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2AE690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DC8150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21E4C1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9869B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964938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66400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CEC77D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0DB2B64"/>
    <w:multiLevelType w:val="hybridMultilevel"/>
    <w:tmpl w:val="86E43F44"/>
    <w:lvl w:ilvl="0" w:tplc="6270F4E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764A72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EA48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E20B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2463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2481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8E0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E660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288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8D81B80"/>
    <w:multiLevelType w:val="hybridMultilevel"/>
    <w:tmpl w:val="FFFFFFFF"/>
    <w:lvl w:ilvl="0" w:tplc="6F52F4C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4BE980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C3A9CE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C6E700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92E183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292D60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CDEF48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15EAF1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2A2FE0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9C346B9"/>
    <w:multiLevelType w:val="hybridMultilevel"/>
    <w:tmpl w:val="46B29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236DE"/>
    <w:multiLevelType w:val="hybridMultilevel"/>
    <w:tmpl w:val="FFFFFFFF"/>
    <w:lvl w:ilvl="0" w:tplc="06B6AE8A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8F4A79D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77A3B4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35EE53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6FAB4E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BD4BB5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9AC20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9EC20B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3DC1B0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E6B0271"/>
    <w:multiLevelType w:val="hybridMultilevel"/>
    <w:tmpl w:val="8BA26DD4"/>
    <w:lvl w:ilvl="0" w:tplc="D47E7D7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B88F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6C85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3E7C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4A36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A639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1685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0496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C64D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2A34B10"/>
    <w:multiLevelType w:val="hybridMultilevel"/>
    <w:tmpl w:val="FFFFFFFF"/>
    <w:lvl w:ilvl="0" w:tplc="F2007CA4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1E1C8D1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DA0709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2F2293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1FC6DD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E6C610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5A49F5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3A2D98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A4C3A8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41E10F7"/>
    <w:multiLevelType w:val="hybridMultilevel"/>
    <w:tmpl w:val="FFFFFFFF"/>
    <w:lvl w:ilvl="0" w:tplc="2F32D6F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94D67B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4E5D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4CAF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CEED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B817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D227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20D0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B0CB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46C5A74"/>
    <w:multiLevelType w:val="hybridMultilevel"/>
    <w:tmpl w:val="D1EA8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A4435"/>
    <w:multiLevelType w:val="hybridMultilevel"/>
    <w:tmpl w:val="FFFFFFFF"/>
    <w:lvl w:ilvl="0" w:tplc="6E96E6C8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0F84789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97045C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A2E9D6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D525BA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11EF2A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8B00AD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7D434C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868A96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6ABA2C80"/>
    <w:multiLevelType w:val="hybridMultilevel"/>
    <w:tmpl w:val="FFFFFFFF"/>
    <w:lvl w:ilvl="0" w:tplc="9C9236D4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D8C4781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22291F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24A9B3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482F07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DAA325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7A026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64E86B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D66E90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06802DD"/>
    <w:multiLevelType w:val="hybridMultilevel"/>
    <w:tmpl w:val="FFFFFFFF"/>
    <w:lvl w:ilvl="0" w:tplc="2FE27B3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6A6DA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7423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BEF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9A73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AA5E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20E5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FEEA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AACD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0D26DAB"/>
    <w:multiLevelType w:val="multilevel"/>
    <w:tmpl w:val="162E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7542486F"/>
    <w:multiLevelType w:val="hybridMultilevel"/>
    <w:tmpl w:val="0A72311C"/>
    <w:lvl w:ilvl="0" w:tplc="4C7A4C9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E18095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327E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9E98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0275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906F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F86E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96F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9CBA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6B66B5E"/>
    <w:multiLevelType w:val="hybridMultilevel"/>
    <w:tmpl w:val="68FE324E"/>
    <w:lvl w:ilvl="0" w:tplc="5222547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74F40E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E6F0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D68C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38BC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B0F0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2EEE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EDE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E4E6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74D083A"/>
    <w:multiLevelType w:val="hybridMultilevel"/>
    <w:tmpl w:val="FFFFFFFF"/>
    <w:lvl w:ilvl="0" w:tplc="A664E1F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B3C886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6CA8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1E52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F419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42C2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502C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5E86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3A86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B3568FA"/>
    <w:multiLevelType w:val="hybridMultilevel"/>
    <w:tmpl w:val="266422B4"/>
    <w:lvl w:ilvl="0" w:tplc="DEAE6C5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57A7D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C8AD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4CAA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885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D40A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0CD6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567F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C49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B5367F9"/>
    <w:multiLevelType w:val="multilevel"/>
    <w:tmpl w:val="FD18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C214304"/>
    <w:multiLevelType w:val="hybridMultilevel"/>
    <w:tmpl w:val="FFFFFFFF"/>
    <w:lvl w:ilvl="0" w:tplc="708C0B66">
      <w:start w:val="1"/>
      <w:numFmt w:val="decimal"/>
      <w:lvlText w:val="%1."/>
      <w:lvlJc w:val="left"/>
      <w:pPr>
        <w:ind w:left="720" w:hanging="360"/>
      </w:pPr>
    </w:lvl>
    <w:lvl w:ilvl="1" w:tplc="CCDA3F58">
      <w:start w:val="1"/>
      <w:numFmt w:val="lowerLetter"/>
      <w:lvlText w:val="%2."/>
      <w:lvlJc w:val="left"/>
      <w:pPr>
        <w:ind w:left="1440" w:hanging="360"/>
      </w:pPr>
    </w:lvl>
    <w:lvl w:ilvl="2" w:tplc="90209104">
      <w:start w:val="1"/>
      <w:numFmt w:val="lowerRoman"/>
      <w:lvlText w:val="%3."/>
      <w:lvlJc w:val="right"/>
      <w:pPr>
        <w:ind w:left="2160" w:hanging="180"/>
      </w:pPr>
    </w:lvl>
    <w:lvl w:ilvl="3" w:tplc="B6FC6EBE">
      <w:start w:val="1"/>
      <w:numFmt w:val="decimal"/>
      <w:lvlText w:val="%4."/>
      <w:lvlJc w:val="left"/>
      <w:pPr>
        <w:ind w:left="2880" w:hanging="360"/>
      </w:pPr>
    </w:lvl>
    <w:lvl w:ilvl="4" w:tplc="0002867A">
      <w:start w:val="1"/>
      <w:numFmt w:val="lowerLetter"/>
      <w:lvlText w:val="%5."/>
      <w:lvlJc w:val="left"/>
      <w:pPr>
        <w:ind w:left="3600" w:hanging="360"/>
      </w:pPr>
    </w:lvl>
    <w:lvl w:ilvl="5" w:tplc="7B38B6CA">
      <w:start w:val="1"/>
      <w:numFmt w:val="lowerRoman"/>
      <w:lvlText w:val="%6."/>
      <w:lvlJc w:val="right"/>
      <w:pPr>
        <w:ind w:left="4320" w:hanging="180"/>
      </w:pPr>
    </w:lvl>
    <w:lvl w:ilvl="6" w:tplc="11D0984A">
      <w:start w:val="1"/>
      <w:numFmt w:val="decimal"/>
      <w:lvlText w:val="%7."/>
      <w:lvlJc w:val="left"/>
      <w:pPr>
        <w:ind w:left="5040" w:hanging="360"/>
      </w:pPr>
    </w:lvl>
    <w:lvl w:ilvl="7" w:tplc="F764692A">
      <w:start w:val="1"/>
      <w:numFmt w:val="lowerLetter"/>
      <w:lvlText w:val="%8."/>
      <w:lvlJc w:val="left"/>
      <w:pPr>
        <w:ind w:left="5760" w:hanging="360"/>
      </w:pPr>
    </w:lvl>
    <w:lvl w:ilvl="8" w:tplc="F1748D9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5B23"/>
    <w:multiLevelType w:val="hybridMultilevel"/>
    <w:tmpl w:val="524EF5FA"/>
    <w:lvl w:ilvl="0" w:tplc="31B2D17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F7B8D4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F280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34D7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D2BC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6A57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298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923B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5235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1" w16cid:durableId="1898976846">
    <w:abstractNumId w:val="43"/>
  </w:num>
  <w:num w:numId="2" w16cid:durableId="3897159">
    <w:abstractNumId w:val="4"/>
  </w:num>
  <w:num w:numId="3" w16cid:durableId="548685887">
    <w:abstractNumId w:val="21"/>
  </w:num>
  <w:num w:numId="4" w16cid:durableId="2107650391">
    <w:abstractNumId w:val="6"/>
  </w:num>
  <w:num w:numId="5" w16cid:durableId="968122821">
    <w:abstractNumId w:val="45"/>
  </w:num>
  <w:num w:numId="6" w16cid:durableId="2003389397">
    <w:abstractNumId w:val="5"/>
  </w:num>
  <w:num w:numId="7" w16cid:durableId="970356587">
    <w:abstractNumId w:val="17"/>
  </w:num>
  <w:num w:numId="8" w16cid:durableId="687683983">
    <w:abstractNumId w:val="42"/>
  </w:num>
  <w:num w:numId="9" w16cid:durableId="2140801588">
    <w:abstractNumId w:val="15"/>
  </w:num>
  <w:num w:numId="10" w16cid:durableId="1738286077">
    <w:abstractNumId w:val="12"/>
  </w:num>
  <w:num w:numId="11" w16cid:durableId="1915507152">
    <w:abstractNumId w:val="13"/>
  </w:num>
  <w:num w:numId="12" w16cid:durableId="661861257">
    <w:abstractNumId w:val="34"/>
  </w:num>
  <w:num w:numId="13" w16cid:durableId="132871696">
    <w:abstractNumId w:val="2"/>
  </w:num>
  <w:num w:numId="14" w16cid:durableId="7484554">
    <w:abstractNumId w:val="30"/>
  </w:num>
  <w:num w:numId="15" w16cid:durableId="327098193">
    <w:abstractNumId w:val="48"/>
  </w:num>
  <w:num w:numId="16" w16cid:durableId="874853401">
    <w:abstractNumId w:val="14"/>
  </w:num>
  <w:num w:numId="17" w16cid:durableId="284315505">
    <w:abstractNumId w:val="10"/>
  </w:num>
  <w:num w:numId="18" w16cid:durableId="71120049">
    <w:abstractNumId w:val="28"/>
  </w:num>
  <w:num w:numId="19" w16cid:durableId="649021418">
    <w:abstractNumId w:val="25"/>
  </w:num>
  <w:num w:numId="20" w16cid:durableId="584608469">
    <w:abstractNumId w:val="37"/>
  </w:num>
  <w:num w:numId="21" w16cid:durableId="419831498">
    <w:abstractNumId w:val="32"/>
  </w:num>
  <w:num w:numId="22" w16cid:durableId="1303462950">
    <w:abstractNumId w:val="20"/>
  </w:num>
  <w:num w:numId="23" w16cid:durableId="91292434">
    <w:abstractNumId w:val="38"/>
  </w:num>
  <w:num w:numId="24" w16cid:durableId="694355182">
    <w:abstractNumId w:val="44"/>
  </w:num>
  <w:num w:numId="25" w16cid:durableId="1516771602">
    <w:abstractNumId w:val="11"/>
  </w:num>
  <w:num w:numId="26" w16cid:durableId="1177302878">
    <w:abstractNumId w:val="40"/>
  </w:num>
  <w:num w:numId="27" w16cid:durableId="1256478694">
    <w:abstractNumId w:val="18"/>
  </w:num>
  <w:num w:numId="28" w16cid:durableId="417949085">
    <w:abstractNumId w:val="9"/>
  </w:num>
  <w:num w:numId="29" w16cid:durableId="1686666773">
    <w:abstractNumId w:val="19"/>
  </w:num>
  <w:num w:numId="30" w16cid:durableId="575168293">
    <w:abstractNumId w:val="35"/>
  </w:num>
  <w:num w:numId="31" w16cid:durableId="111825825">
    <w:abstractNumId w:val="24"/>
  </w:num>
  <w:num w:numId="32" w16cid:durableId="485973898">
    <w:abstractNumId w:val="39"/>
  </w:num>
  <w:num w:numId="33" w16cid:durableId="219443735">
    <w:abstractNumId w:val="26"/>
  </w:num>
  <w:num w:numId="34" w16cid:durableId="1981180152">
    <w:abstractNumId w:val="29"/>
  </w:num>
  <w:num w:numId="35" w16cid:durableId="219097449">
    <w:abstractNumId w:val="33"/>
  </w:num>
  <w:num w:numId="36" w16cid:durableId="1717731055">
    <w:abstractNumId w:val="22"/>
  </w:num>
  <w:num w:numId="37" w16cid:durableId="454327174">
    <w:abstractNumId w:val="36"/>
  </w:num>
  <w:num w:numId="38" w16cid:durableId="425808681">
    <w:abstractNumId w:val="31"/>
  </w:num>
  <w:num w:numId="39" w16cid:durableId="900291160">
    <w:abstractNumId w:val="47"/>
  </w:num>
  <w:num w:numId="40" w16cid:durableId="1605990268">
    <w:abstractNumId w:val="3"/>
  </w:num>
  <w:num w:numId="41" w16cid:durableId="1827357968">
    <w:abstractNumId w:val="1"/>
  </w:num>
  <w:num w:numId="42" w16cid:durableId="2095007284">
    <w:abstractNumId w:val="0"/>
  </w:num>
  <w:num w:numId="43" w16cid:durableId="1520655326">
    <w:abstractNumId w:val="7"/>
  </w:num>
  <w:num w:numId="44" w16cid:durableId="1721782321">
    <w:abstractNumId w:val="46"/>
  </w:num>
  <w:num w:numId="45" w16cid:durableId="661473079">
    <w:abstractNumId w:val="16"/>
  </w:num>
  <w:num w:numId="46" w16cid:durableId="1184397422">
    <w:abstractNumId w:val="23"/>
  </w:num>
  <w:num w:numId="47" w16cid:durableId="1494299847">
    <w:abstractNumId w:val="27"/>
  </w:num>
  <w:num w:numId="48" w16cid:durableId="317464397">
    <w:abstractNumId w:val="41"/>
  </w:num>
  <w:num w:numId="49" w16cid:durableId="882061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7E"/>
    <w:rsid w:val="001207DA"/>
    <w:rsid w:val="00144A26"/>
    <w:rsid w:val="0015D64B"/>
    <w:rsid w:val="0017453E"/>
    <w:rsid w:val="00174D01"/>
    <w:rsid w:val="001A344C"/>
    <w:rsid w:val="00250CAF"/>
    <w:rsid w:val="0028631C"/>
    <w:rsid w:val="002D07D9"/>
    <w:rsid w:val="0034618D"/>
    <w:rsid w:val="00377980"/>
    <w:rsid w:val="00394DEC"/>
    <w:rsid w:val="003D5B27"/>
    <w:rsid w:val="003F4CC0"/>
    <w:rsid w:val="004B4949"/>
    <w:rsid w:val="004D4A9B"/>
    <w:rsid w:val="00577C5D"/>
    <w:rsid w:val="0059C04C"/>
    <w:rsid w:val="005A6063"/>
    <w:rsid w:val="005E5E91"/>
    <w:rsid w:val="005F0146"/>
    <w:rsid w:val="006A017B"/>
    <w:rsid w:val="006B5C5C"/>
    <w:rsid w:val="006F1557"/>
    <w:rsid w:val="006F6CB1"/>
    <w:rsid w:val="00707B7B"/>
    <w:rsid w:val="007252B8"/>
    <w:rsid w:val="007334B3"/>
    <w:rsid w:val="00771BAD"/>
    <w:rsid w:val="00792718"/>
    <w:rsid w:val="007BC934"/>
    <w:rsid w:val="007D1A4C"/>
    <w:rsid w:val="007F9176"/>
    <w:rsid w:val="00805A02"/>
    <w:rsid w:val="00832C0D"/>
    <w:rsid w:val="008343C8"/>
    <w:rsid w:val="00875AA4"/>
    <w:rsid w:val="00896E2F"/>
    <w:rsid w:val="0094407E"/>
    <w:rsid w:val="00960715"/>
    <w:rsid w:val="009646B9"/>
    <w:rsid w:val="0097495B"/>
    <w:rsid w:val="009806C5"/>
    <w:rsid w:val="009B6211"/>
    <w:rsid w:val="009BB4BE"/>
    <w:rsid w:val="00A6348F"/>
    <w:rsid w:val="00A65D5D"/>
    <w:rsid w:val="00A77312"/>
    <w:rsid w:val="00A9F0C4"/>
    <w:rsid w:val="00AA00AA"/>
    <w:rsid w:val="00B57EF1"/>
    <w:rsid w:val="00BA34E3"/>
    <w:rsid w:val="00BC3DC4"/>
    <w:rsid w:val="00C01A31"/>
    <w:rsid w:val="00C044BF"/>
    <w:rsid w:val="00C23495"/>
    <w:rsid w:val="00C26101"/>
    <w:rsid w:val="00CB70A0"/>
    <w:rsid w:val="00D0328E"/>
    <w:rsid w:val="00D12607"/>
    <w:rsid w:val="00D159F3"/>
    <w:rsid w:val="00D63433"/>
    <w:rsid w:val="00D71304"/>
    <w:rsid w:val="00D86ED1"/>
    <w:rsid w:val="00DA072C"/>
    <w:rsid w:val="00DA24B5"/>
    <w:rsid w:val="00DDDD67"/>
    <w:rsid w:val="00DE22EA"/>
    <w:rsid w:val="00E02DE7"/>
    <w:rsid w:val="00E4745B"/>
    <w:rsid w:val="00E53499"/>
    <w:rsid w:val="00E72D08"/>
    <w:rsid w:val="00E769A2"/>
    <w:rsid w:val="00EB69D1"/>
    <w:rsid w:val="00EC326F"/>
    <w:rsid w:val="00F192ED"/>
    <w:rsid w:val="00F34330"/>
    <w:rsid w:val="00F4610C"/>
    <w:rsid w:val="00FB0613"/>
    <w:rsid w:val="00FE4C95"/>
    <w:rsid w:val="00FE6CE5"/>
    <w:rsid w:val="0142B4F6"/>
    <w:rsid w:val="014BF062"/>
    <w:rsid w:val="01638606"/>
    <w:rsid w:val="017CB804"/>
    <w:rsid w:val="017E780D"/>
    <w:rsid w:val="01873095"/>
    <w:rsid w:val="01C86178"/>
    <w:rsid w:val="01FCAA01"/>
    <w:rsid w:val="02210EEB"/>
    <w:rsid w:val="0253450A"/>
    <w:rsid w:val="027A526E"/>
    <w:rsid w:val="028DF16D"/>
    <w:rsid w:val="02915C3B"/>
    <w:rsid w:val="02AEFFA7"/>
    <w:rsid w:val="02B47800"/>
    <w:rsid w:val="02B7C632"/>
    <w:rsid w:val="03079C34"/>
    <w:rsid w:val="032A86F8"/>
    <w:rsid w:val="03306C3B"/>
    <w:rsid w:val="0350B959"/>
    <w:rsid w:val="037125EF"/>
    <w:rsid w:val="03723BBE"/>
    <w:rsid w:val="0374D9CD"/>
    <w:rsid w:val="039ECB38"/>
    <w:rsid w:val="03B963F2"/>
    <w:rsid w:val="041EE59C"/>
    <w:rsid w:val="042F0217"/>
    <w:rsid w:val="044FF919"/>
    <w:rsid w:val="0467DADF"/>
    <w:rsid w:val="04AB2BC3"/>
    <w:rsid w:val="04C77366"/>
    <w:rsid w:val="0516F513"/>
    <w:rsid w:val="055D0D8D"/>
    <w:rsid w:val="05A51E94"/>
    <w:rsid w:val="05C652E8"/>
    <w:rsid w:val="05DF6F00"/>
    <w:rsid w:val="05FD09A1"/>
    <w:rsid w:val="0607279F"/>
    <w:rsid w:val="0617C81F"/>
    <w:rsid w:val="0643BE60"/>
    <w:rsid w:val="066E62E6"/>
    <w:rsid w:val="0687D47C"/>
    <w:rsid w:val="068F1D9E"/>
    <w:rsid w:val="06989A66"/>
    <w:rsid w:val="06CAE68B"/>
    <w:rsid w:val="07141617"/>
    <w:rsid w:val="0731E670"/>
    <w:rsid w:val="074E64AB"/>
    <w:rsid w:val="07903802"/>
    <w:rsid w:val="0794B1C8"/>
    <w:rsid w:val="079CEB63"/>
    <w:rsid w:val="07B72DF9"/>
    <w:rsid w:val="07CC0AB6"/>
    <w:rsid w:val="07D37EA5"/>
    <w:rsid w:val="07EEFC31"/>
    <w:rsid w:val="08042B03"/>
    <w:rsid w:val="083CB3A3"/>
    <w:rsid w:val="084ABCB4"/>
    <w:rsid w:val="08518355"/>
    <w:rsid w:val="086C6E00"/>
    <w:rsid w:val="086CEC39"/>
    <w:rsid w:val="08702522"/>
    <w:rsid w:val="0872B0F5"/>
    <w:rsid w:val="087ECC60"/>
    <w:rsid w:val="08CB7D09"/>
    <w:rsid w:val="08E85409"/>
    <w:rsid w:val="08F267D5"/>
    <w:rsid w:val="08FCEE51"/>
    <w:rsid w:val="09308229"/>
    <w:rsid w:val="09662FA8"/>
    <w:rsid w:val="0976BCC9"/>
    <w:rsid w:val="099C5D77"/>
    <w:rsid w:val="09C9E4BD"/>
    <w:rsid w:val="09DBEE07"/>
    <w:rsid w:val="0A253647"/>
    <w:rsid w:val="0A3457C1"/>
    <w:rsid w:val="0A55817F"/>
    <w:rsid w:val="0A70A23F"/>
    <w:rsid w:val="0A7D27D5"/>
    <w:rsid w:val="0A856453"/>
    <w:rsid w:val="0AA970F5"/>
    <w:rsid w:val="0ABD7F30"/>
    <w:rsid w:val="0ACE7143"/>
    <w:rsid w:val="0AD335C3"/>
    <w:rsid w:val="0AE1B75B"/>
    <w:rsid w:val="0B3D24CE"/>
    <w:rsid w:val="0BD02822"/>
    <w:rsid w:val="0BD159F1"/>
    <w:rsid w:val="0BE41EC2"/>
    <w:rsid w:val="0C0E25A2"/>
    <w:rsid w:val="0C377083"/>
    <w:rsid w:val="0C3E02AE"/>
    <w:rsid w:val="0C7104BE"/>
    <w:rsid w:val="0C75A8BB"/>
    <w:rsid w:val="0C9C1797"/>
    <w:rsid w:val="0CA62DC1"/>
    <w:rsid w:val="0D0A5B7A"/>
    <w:rsid w:val="0D69FA7D"/>
    <w:rsid w:val="0D766DC6"/>
    <w:rsid w:val="0DB28DA1"/>
    <w:rsid w:val="0DE9E8E7"/>
    <w:rsid w:val="0E2084C8"/>
    <w:rsid w:val="0E54C454"/>
    <w:rsid w:val="0E5B2854"/>
    <w:rsid w:val="0E6467C7"/>
    <w:rsid w:val="0EB3FF96"/>
    <w:rsid w:val="0ED8AEC5"/>
    <w:rsid w:val="0EFD8896"/>
    <w:rsid w:val="0F166EF2"/>
    <w:rsid w:val="0F30546D"/>
    <w:rsid w:val="0F342159"/>
    <w:rsid w:val="0F3540DF"/>
    <w:rsid w:val="0F404E33"/>
    <w:rsid w:val="0F58D576"/>
    <w:rsid w:val="0F821FB1"/>
    <w:rsid w:val="0F83BBC9"/>
    <w:rsid w:val="0FC5B5EF"/>
    <w:rsid w:val="0FD16125"/>
    <w:rsid w:val="0FE8E825"/>
    <w:rsid w:val="0FF0BD6D"/>
    <w:rsid w:val="0FF2E375"/>
    <w:rsid w:val="1007FA55"/>
    <w:rsid w:val="101266B8"/>
    <w:rsid w:val="101C6048"/>
    <w:rsid w:val="10328F97"/>
    <w:rsid w:val="1032B048"/>
    <w:rsid w:val="1039B904"/>
    <w:rsid w:val="104427FA"/>
    <w:rsid w:val="104AD0AF"/>
    <w:rsid w:val="106CC348"/>
    <w:rsid w:val="1082A5B5"/>
    <w:rsid w:val="10BF395C"/>
    <w:rsid w:val="10C4A469"/>
    <w:rsid w:val="10CA7E1D"/>
    <w:rsid w:val="10E12A37"/>
    <w:rsid w:val="10E4D8BC"/>
    <w:rsid w:val="112AD49C"/>
    <w:rsid w:val="1145E911"/>
    <w:rsid w:val="114F6C7A"/>
    <w:rsid w:val="115A1E80"/>
    <w:rsid w:val="11DF0283"/>
    <w:rsid w:val="11F19B25"/>
    <w:rsid w:val="1227697B"/>
    <w:rsid w:val="126976A5"/>
    <w:rsid w:val="126BC21B"/>
    <w:rsid w:val="1278E50C"/>
    <w:rsid w:val="12C22E36"/>
    <w:rsid w:val="12D7646F"/>
    <w:rsid w:val="12D9F9CB"/>
    <w:rsid w:val="12E5CF2C"/>
    <w:rsid w:val="12E8E5E5"/>
    <w:rsid w:val="12EFB9F3"/>
    <w:rsid w:val="1346297D"/>
    <w:rsid w:val="13514A32"/>
    <w:rsid w:val="1353554B"/>
    <w:rsid w:val="13957402"/>
    <w:rsid w:val="13A3F547"/>
    <w:rsid w:val="13A6BFFA"/>
    <w:rsid w:val="13E763C3"/>
    <w:rsid w:val="13EA19CB"/>
    <w:rsid w:val="140A48E5"/>
    <w:rsid w:val="1413BF56"/>
    <w:rsid w:val="1420BAD9"/>
    <w:rsid w:val="144933A4"/>
    <w:rsid w:val="1454B68B"/>
    <w:rsid w:val="1461364C"/>
    <w:rsid w:val="1499D4B6"/>
    <w:rsid w:val="14CCA489"/>
    <w:rsid w:val="14F2A245"/>
    <w:rsid w:val="14FD282E"/>
    <w:rsid w:val="1516A711"/>
    <w:rsid w:val="15186B80"/>
    <w:rsid w:val="15384810"/>
    <w:rsid w:val="15583DC3"/>
    <w:rsid w:val="156F5F15"/>
    <w:rsid w:val="157D8563"/>
    <w:rsid w:val="159E436E"/>
    <w:rsid w:val="15A362DD"/>
    <w:rsid w:val="15AF8FB7"/>
    <w:rsid w:val="15DB42C0"/>
    <w:rsid w:val="15F486E4"/>
    <w:rsid w:val="1629D151"/>
    <w:rsid w:val="166411B5"/>
    <w:rsid w:val="169031EE"/>
    <w:rsid w:val="16AE3130"/>
    <w:rsid w:val="16B35651"/>
    <w:rsid w:val="16B3EC67"/>
    <w:rsid w:val="16BE7978"/>
    <w:rsid w:val="16E79F27"/>
    <w:rsid w:val="16FCE907"/>
    <w:rsid w:val="173BD88D"/>
    <w:rsid w:val="174F9734"/>
    <w:rsid w:val="1757A1F8"/>
    <w:rsid w:val="176CF5B0"/>
    <w:rsid w:val="1794FBB4"/>
    <w:rsid w:val="17A6C45E"/>
    <w:rsid w:val="17AB6CFA"/>
    <w:rsid w:val="17EE9D91"/>
    <w:rsid w:val="182594B2"/>
    <w:rsid w:val="1855511F"/>
    <w:rsid w:val="185D7D54"/>
    <w:rsid w:val="187D82A2"/>
    <w:rsid w:val="18A22208"/>
    <w:rsid w:val="18CA5A0F"/>
    <w:rsid w:val="18D03171"/>
    <w:rsid w:val="18D5EC00"/>
    <w:rsid w:val="18D5F5A2"/>
    <w:rsid w:val="18DB039F"/>
    <w:rsid w:val="190F3973"/>
    <w:rsid w:val="191257AB"/>
    <w:rsid w:val="192C4853"/>
    <w:rsid w:val="19367BAF"/>
    <w:rsid w:val="193C0909"/>
    <w:rsid w:val="19437FBB"/>
    <w:rsid w:val="1986E9B2"/>
    <w:rsid w:val="198AF44D"/>
    <w:rsid w:val="19B411CA"/>
    <w:rsid w:val="19C1CB0F"/>
    <w:rsid w:val="19EDE134"/>
    <w:rsid w:val="19FBF7FA"/>
    <w:rsid w:val="1A042470"/>
    <w:rsid w:val="1A050B8D"/>
    <w:rsid w:val="1A1757AE"/>
    <w:rsid w:val="1A1B26EF"/>
    <w:rsid w:val="1A1BEC70"/>
    <w:rsid w:val="1A1E2D75"/>
    <w:rsid w:val="1A6F5B46"/>
    <w:rsid w:val="1A9D09A9"/>
    <w:rsid w:val="1AC3C973"/>
    <w:rsid w:val="1ACB85A1"/>
    <w:rsid w:val="1AD04F6B"/>
    <w:rsid w:val="1B1B1BDB"/>
    <w:rsid w:val="1B311744"/>
    <w:rsid w:val="1B6A96F3"/>
    <w:rsid w:val="1B875D8A"/>
    <w:rsid w:val="1BA93F4C"/>
    <w:rsid w:val="1BC34A3D"/>
    <w:rsid w:val="1C0A2DF3"/>
    <w:rsid w:val="1C26BEC1"/>
    <w:rsid w:val="1C5773C3"/>
    <w:rsid w:val="1C8FDCEA"/>
    <w:rsid w:val="1C97434E"/>
    <w:rsid w:val="1CA1008A"/>
    <w:rsid w:val="1CCCF96C"/>
    <w:rsid w:val="1CEBA9C6"/>
    <w:rsid w:val="1CF0540A"/>
    <w:rsid w:val="1CF1CEBD"/>
    <w:rsid w:val="1D16E904"/>
    <w:rsid w:val="1D533F46"/>
    <w:rsid w:val="1D77633E"/>
    <w:rsid w:val="1D98E00C"/>
    <w:rsid w:val="1DAFE52A"/>
    <w:rsid w:val="1DB751DB"/>
    <w:rsid w:val="1DBAA19C"/>
    <w:rsid w:val="1DC9384E"/>
    <w:rsid w:val="1DFB7D22"/>
    <w:rsid w:val="1E2AE66F"/>
    <w:rsid w:val="1E3CD0EB"/>
    <w:rsid w:val="1E66F7C7"/>
    <w:rsid w:val="1E953C32"/>
    <w:rsid w:val="1EB8AE01"/>
    <w:rsid w:val="1EBA1440"/>
    <w:rsid w:val="1EBD208D"/>
    <w:rsid w:val="1EC3AF29"/>
    <w:rsid w:val="1EDD077D"/>
    <w:rsid w:val="1EECCBDF"/>
    <w:rsid w:val="1F2A5F2B"/>
    <w:rsid w:val="1F2B4D4C"/>
    <w:rsid w:val="1F3113E5"/>
    <w:rsid w:val="1F555FB3"/>
    <w:rsid w:val="1F56E6BA"/>
    <w:rsid w:val="1FFA3DEC"/>
    <w:rsid w:val="201849C4"/>
    <w:rsid w:val="2031412E"/>
    <w:rsid w:val="204993D6"/>
    <w:rsid w:val="204E42BB"/>
    <w:rsid w:val="205ACEAD"/>
    <w:rsid w:val="205CDC20"/>
    <w:rsid w:val="207F6DEB"/>
    <w:rsid w:val="209AD710"/>
    <w:rsid w:val="20B786F1"/>
    <w:rsid w:val="20DD9F16"/>
    <w:rsid w:val="20E44B97"/>
    <w:rsid w:val="20EF0E77"/>
    <w:rsid w:val="20F2425E"/>
    <w:rsid w:val="215690C2"/>
    <w:rsid w:val="217471AD"/>
    <w:rsid w:val="21ADCC8C"/>
    <w:rsid w:val="21B5A9A9"/>
    <w:rsid w:val="21BD1FD6"/>
    <w:rsid w:val="21D2DA73"/>
    <w:rsid w:val="21E56437"/>
    <w:rsid w:val="220BA7CC"/>
    <w:rsid w:val="222312A8"/>
    <w:rsid w:val="22284844"/>
    <w:rsid w:val="223B1B74"/>
    <w:rsid w:val="22458B16"/>
    <w:rsid w:val="2246B9A7"/>
    <w:rsid w:val="22610C6A"/>
    <w:rsid w:val="22613B99"/>
    <w:rsid w:val="2267BDA8"/>
    <w:rsid w:val="22796F77"/>
    <w:rsid w:val="227DD1C2"/>
    <w:rsid w:val="227E37B5"/>
    <w:rsid w:val="22AD7B68"/>
    <w:rsid w:val="22B0D481"/>
    <w:rsid w:val="22BB39D8"/>
    <w:rsid w:val="22D139A4"/>
    <w:rsid w:val="230A519B"/>
    <w:rsid w:val="23127B70"/>
    <w:rsid w:val="231C3CEC"/>
    <w:rsid w:val="2322AA9C"/>
    <w:rsid w:val="23301E5E"/>
    <w:rsid w:val="234CBF0C"/>
    <w:rsid w:val="2357982E"/>
    <w:rsid w:val="235E8151"/>
    <w:rsid w:val="23945866"/>
    <w:rsid w:val="239A89B8"/>
    <w:rsid w:val="23A8AD86"/>
    <w:rsid w:val="23B9D5AA"/>
    <w:rsid w:val="23D5A89F"/>
    <w:rsid w:val="23DB9FF7"/>
    <w:rsid w:val="23E7B38E"/>
    <w:rsid w:val="23FC177B"/>
    <w:rsid w:val="23FD152F"/>
    <w:rsid w:val="240CB8D2"/>
    <w:rsid w:val="24153FD8"/>
    <w:rsid w:val="24204E22"/>
    <w:rsid w:val="2429B153"/>
    <w:rsid w:val="243C0B43"/>
    <w:rsid w:val="249857DD"/>
    <w:rsid w:val="249A27F3"/>
    <w:rsid w:val="24BEE7B2"/>
    <w:rsid w:val="25117939"/>
    <w:rsid w:val="2522B995"/>
    <w:rsid w:val="252A53A1"/>
    <w:rsid w:val="254EC372"/>
    <w:rsid w:val="255203C9"/>
    <w:rsid w:val="2554FFC5"/>
    <w:rsid w:val="2574B2AD"/>
    <w:rsid w:val="258CA72C"/>
    <w:rsid w:val="259876EF"/>
    <w:rsid w:val="25A18E35"/>
    <w:rsid w:val="25A64D78"/>
    <w:rsid w:val="25B22F8C"/>
    <w:rsid w:val="25C475DC"/>
    <w:rsid w:val="26111D27"/>
    <w:rsid w:val="26232FC2"/>
    <w:rsid w:val="262EBA73"/>
    <w:rsid w:val="2641F25D"/>
    <w:rsid w:val="2660D7A5"/>
    <w:rsid w:val="268E5D93"/>
    <w:rsid w:val="2694586B"/>
    <w:rsid w:val="26F45D1F"/>
    <w:rsid w:val="26FFC391"/>
    <w:rsid w:val="271B6EEA"/>
    <w:rsid w:val="274AFC6D"/>
    <w:rsid w:val="2755A4DB"/>
    <w:rsid w:val="27966CF6"/>
    <w:rsid w:val="27C34997"/>
    <w:rsid w:val="27EDC343"/>
    <w:rsid w:val="27F8A69F"/>
    <w:rsid w:val="2825EEE2"/>
    <w:rsid w:val="282B223F"/>
    <w:rsid w:val="286619C5"/>
    <w:rsid w:val="288F29E7"/>
    <w:rsid w:val="28A4D67E"/>
    <w:rsid w:val="28A9A891"/>
    <w:rsid w:val="28D74D2B"/>
    <w:rsid w:val="28D92EF7"/>
    <w:rsid w:val="291A9258"/>
    <w:rsid w:val="291C1855"/>
    <w:rsid w:val="291CDFB9"/>
    <w:rsid w:val="2935602B"/>
    <w:rsid w:val="2944EFD2"/>
    <w:rsid w:val="29495FEE"/>
    <w:rsid w:val="2953FE3F"/>
    <w:rsid w:val="298977C8"/>
    <w:rsid w:val="29D3C0F4"/>
    <w:rsid w:val="29DD71A2"/>
    <w:rsid w:val="29DF6CAA"/>
    <w:rsid w:val="29EF4E85"/>
    <w:rsid w:val="29F755DA"/>
    <w:rsid w:val="29FAEECA"/>
    <w:rsid w:val="2A1BD3A0"/>
    <w:rsid w:val="2A355A78"/>
    <w:rsid w:val="2A479D8F"/>
    <w:rsid w:val="2A81D380"/>
    <w:rsid w:val="2A849897"/>
    <w:rsid w:val="2A8A02DA"/>
    <w:rsid w:val="2A9A80D7"/>
    <w:rsid w:val="2AB1B12E"/>
    <w:rsid w:val="2AFA534B"/>
    <w:rsid w:val="2B157390"/>
    <w:rsid w:val="2B96BA18"/>
    <w:rsid w:val="2BA40806"/>
    <w:rsid w:val="2C06197E"/>
    <w:rsid w:val="2C235C8F"/>
    <w:rsid w:val="2C5F1EAE"/>
    <w:rsid w:val="2C67F0BA"/>
    <w:rsid w:val="2C93977A"/>
    <w:rsid w:val="2C95F644"/>
    <w:rsid w:val="2CBF3779"/>
    <w:rsid w:val="2CC21015"/>
    <w:rsid w:val="2CCE9531"/>
    <w:rsid w:val="2CDA78F5"/>
    <w:rsid w:val="2D18F79E"/>
    <w:rsid w:val="2D593B69"/>
    <w:rsid w:val="2DAE0225"/>
    <w:rsid w:val="2DAF6EF8"/>
    <w:rsid w:val="2DB58733"/>
    <w:rsid w:val="2DEA0845"/>
    <w:rsid w:val="2DFA4BA5"/>
    <w:rsid w:val="2DFC2274"/>
    <w:rsid w:val="2DFE78B9"/>
    <w:rsid w:val="2E27F1E6"/>
    <w:rsid w:val="2E2F3D8B"/>
    <w:rsid w:val="2E323447"/>
    <w:rsid w:val="2E38D7D1"/>
    <w:rsid w:val="2E446B7A"/>
    <w:rsid w:val="2E5ADA82"/>
    <w:rsid w:val="2E6BF48E"/>
    <w:rsid w:val="2E7F4D2A"/>
    <w:rsid w:val="2E8BA362"/>
    <w:rsid w:val="2E8DA0D1"/>
    <w:rsid w:val="2E99DC7C"/>
    <w:rsid w:val="2E9DFE6F"/>
    <w:rsid w:val="2ED34677"/>
    <w:rsid w:val="2EFD17C3"/>
    <w:rsid w:val="2F2F481E"/>
    <w:rsid w:val="2F685673"/>
    <w:rsid w:val="2F8E8C76"/>
    <w:rsid w:val="2F9E81D5"/>
    <w:rsid w:val="2FC6AD9D"/>
    <w:rsid w:val="2FD9D0DE"/>
    <w:rsid w:val="2FEFC50F"/>
    <w:rsid w:val="300DD20D"/>
    <w:rsid w:val="304EDE33"/>
    <w:rsid w:val="3051E06A"/>
    <w:rsid w:val="305E9D86"/>
    <w:rsid w:val="306921C9"/>
    <w:rsid w:val="307270DC"/>
    <w:rsid w:val="30792160"/>
    <w:rsid w:val="307EC83E"/>
    <w:rsid w:val="307F3688"/>
    <w:rsid w:val="30BA2994"/>
    <w:rsid w:val="30C57011"/>
    <w:rsid w:val="30E440DC"/>
    <w:rsid w:val="30E869E4"/>
    <w:rsid w:val="30E8B301"/>
    <w:rsid w:val="3100D99C"/>
    <w:rsid w:val="310426D4"/>
    <w:rsid w:val="310F58AF"/>
    <w:rsid w:val="312FA4D4"/>
    <w:rsid w:val="313798DF"/>
    <w:rsid w:val="314710EA"/>
    <w:rsid w:val="315CE735"/>
    <w:rsid w:val="31B7D207"/>
    <w:rsid w:val="31B837EA"/>
    <w:rsid w:val="31C574C9"/>
    <w:rsid w:val="31D4886E"/>
    <w:rsid w:val="31DE32CA"/>
    <w:rsid w:val="3202AEB9"/>
    <w:rsid w:val="3239C480"/>
    <w:rsid w:val="325CF25C"/>
    <w:rsid w:val="3268399A"/>
    <w:rsid w:val="3274CE9A"/>
    <w:rsid w:val="3280113D"/>
    <w:rsid w:val="329FF735"/>
    <w:rsid w:val="32A16ADB"/>
    <w:rsid w:val="331A541D"/>
    <w:rsid w:val="33262C64"/>
    <w:rsid w:val="333128C6"/>
    <w:rsid w:val="3336392B"/>
    <w:rsid w:val="33460684"/>
    <w:rsid w:val="3352BE4D"/>
    <w:rsid w:val="3353B30C"/>
    <w:rsid w:val="3354084B"/>
    <w:rsid w:val="33591154"/>
    <w:rsid w:val="339FC6C9"/>
    <w:rsid w:val="33A8D87A"/>
    <w:rsid w:val="33B66E1A"/>
    <w:rsid w:val="33F273CB"/>
    <w:rsid w:val="3402D9B2"/>
    <w:rsid w:val="341CEBEC"/>
    <w:rsid w:val="34401747"/>
    <w:rsid w:val="344880F4"/>
    <w:rsid w:val="345476D6"/>
    <w:rsid w:val="346D7366"/>
    <w:rsid w:val="348C4C71"/>
    <w:rsid w:val="349A9015"/>
    <w:rsid w:val="34A4BD31"/>
    <w:rsid w:val="34C638DE"/>
    <w:rsid w:val="34FEBB0F"/>
    <w:rsid w:val="351CF86C"/>
    <w:rsid w:val="352E906C"/>
    <w:rsid w:val="3559AEC0"/>
    <w:rsid w:val="355E0B44"/>
    <w:rsid w:val="35774FEB"/>
    <w:rsid w:val="35786D7C"/>
    <w:rsid w:val="35A12084"/>
    <w:rsid w:val="35B5F92C"/>
    <w:rsid w:val="35B7B1FF"/>
    <w:rsid w:val="35D87F0A"/>
    <w:rsid w:val="36037347"/>
    <w:rsid w:val="360F6161"/>
    <w:rsid w:val="361CEC7C"/>
    <w:rsid w:val="3624569B"/>
    <w:rsid w:val="36477DDE"/>
    <w:rsid w:val="36489714"/>
    <w:rsid w:val="3650FC8B"/>
    <w:rsid w:val="3686709D"/>
    <w:rsid w:val="36F176F8"/>
    <w:rsid w:val="3730A7DF"/>
    <w:rsid w:val="37375539"/>
    <w:rsid w:val="37720D55"/>
    <w:rsid w:val="377D6D67"/>
    <w:rsid w:val="378DDFB4"/>
    <w:rsid w:val="37ABFD2A"/>
    <w:rsid w:val="37F959CB"/>
    <w:rsid w:val="38418FEF"/>
    <w:rsid w:val="386B6A9F"/>
    <w:rsid w:val="387E931C"/>
    <w:rsid w:val="3888B62A"/>
    <w:rsid w:val="388BAAA6"/>
    <w:rsid w:val="38941129"/>
    <w:rsid w:val="3897369B"/>
    <w:rsid w:val="38D4DB2F"/>
    <w:rsid w:val="38DE65C7"/>
    <w:rsid w:val="38EF52C1"/>
    <w:rsid w:val="3974AD68"/>
    <w:rsid w:val="39A7AC95"/>
    <w:rsid w:val="39B8F105"/>
    <w:rsid w:val="39E835CB"/>
    <w:rsid w:val="39F3CB78"/>
    <w:rsid w:val="39FAA0C0"/>
    <w:rsid w:val="3A2AFCCC"/>
    <w:rsid w:val="3A46A249"/>
    <w:rsid w:val="3A524F6B"/>
    <w:rsid w:val="3A623BD6"/>
    <w:rsid w:val="3A8F4E4A"/>
    <w:rsid w:val="3A9D63FC"/>
    <w:rsid w:val="3A9E51EA"/>
    <w:rsid w:val="3ABC927E"/>
    <w:rsid w:val="3AE98C72"/>
    <w:rsid w:val="3B6720FD"/>
    <w:rsid w:val="3B737AB6"/>
    <w:rsid w:val="3B78A82D"/>
    <w:rsid w:val="3B81B163"/>
    <w:rsid w:val="3B8466D1"/>
    <w:rsid w:val="3B883DF0"/>
    <w:rsid w:val="3B91D08A"/>
    <w:rsid w:val="3BD43275"/>
    <w:rsid w:val="3BE272AA"/>
    <w:rsid w:val="3C2D74DC"/>
    <w:rsid w:val="3C6FEEEE"/>
    <w:rsid w:val="3D14788E"/>
    <w:rsid w:val="3D1EBF64"/>
    <w:rsid w:val="3D2079F4"/>
    <w:rsid w:val="3D25B365"/>
    <w:rsid w:val="3D818B40"/>
    <w:rsid w:val="3DF19CEF"/>
    <w:rsid w:val="3DF4C206"/>
    <w:rsid w:val="3E250C2E"/>
    <w:rsid w:val="3E6C3F6A"/>
    <w:rsid w:val="3E76C5B5"/>
    <w:rsid w:val="3E78EBD2"/>
    <w:rsid w:val="3E8F9C68"/>
    <w:rsid w:val="3EA41F12"/>
    <w:rsid w:val="3EA4B64C"/>
    <w:rsid w:val="3EAD9961"/>
    <w:rsid w:val="3EB7B7D3"/>
    <w:rsid w:val="3EC183C6"/>
    <w:rsid w:val="3EC9714C"/>
    <w:rsid w:val="3EE0A50E"/>
    <w:rsid w:val="3F0FF77F"/>
    <w:rsid w:val="3F59F17A"/>
    <w:rsid w:val="3FE0916B"/>
    <w:rsid w:val="3FF8D696"/>
    <w:rsid w:val="3FFF85FA"/>
    <w:rsid w:val="4008EFFB"/>
    <w:rsid w:val="4014487C"/>
    <w:rsid w:val="4051233B"/>
    <w:rsid w:val="405D5427"/>
    <w:rsid w:val="4072CA36"/>
    <w:rsid w:val="40767C84"/>
    <w:rsid w:val="4077F42C"/>
    <w:rsid w:val="408A8E55"/>
    <w:rsid w:val="4090DB29"/>
    <w:rsid w:val="40A1604D"/>
    <w:rsid w:val="413B346C"/>
    <w:rsid w:val="41644A1F"/>
    <w:rsid w:val="418F76CC"/>
    <w:rsid w:val="419972A0"/>
    <w:rsid w:val="41A4E5DA"/>
    <w:rsid w:val="41B08C94"/>
    <w:rsid w:val="41DAAC44"/>
    <w:rsid w:val="420A72D2"/>
    <w:rsid w:val="4228AA0E"/>
    <w:rsid w:val="42361F3C"/>
    <w:rsid w:val="423930F5"/>
    <w:rsid w:val="429B39CF"/>
    <w:rsid w:val="42B79C52"/>
    <w:rsid w:val="42EF455B"/>
    <w:rsid w:val="42F433E7"/>
    <w:rsid w:val="434E6B5E"/>
    <w:rsid w:val="4352D010"/>
    <w:rsid w:val="43D334B8"/>
    <w:rsid w:val="441CF62A"/>
    <w:rsid w:val="442458E0"/>
    <w:rsid w:val="4440A779"/>
    <w:rsid w:val="4441DE9A"/>
    <w:rsid w:val="446224E1"/>
    <w:rsid w:val="446C74F0"/>
    <w:rsid w:val="447C517B"/>
    <w:rsid w:val="44864B47"/>
    <w:rsid w:val="44929DA0"/>
    <w:rsid w:val="4495C405"/>
    <w:rsid w:val="44BD06B1"/>
    <w:rsid w:val="44C16B29"/>
    <w:rsid w:val="44D2F71D"/>
    <w:rsid w:val="45195DC7"/>
    <w:rsid w:val="4522B442"/>
    <w:rsid w:val="4538B2D0"/>
    <w:rsid w:val="45445B97"/>
    <w:rsid w:val="4586D5AC"/>
    <w:rsid w:val="45BCE8CF"/>
    <w:rsid w:val="45E911C1"/>
    <w:rsid w:val="460DDEA9"/>
    <w:rsid w:val="462E330D"/>
    <w:rsid w:val="462F0C37"/>
    <w:rsid w:val="46860C20"/>
    <w:rsid w:val="469F6C8B"/>
    <w:rsid w:val="46A00982"/>
    <w:rsid w:val="46D7FCE9"/>
    <w:rsid w:val="46F99548"/>
    <w:rsid w:val="47B6B93A"/>
    <w:rsid w:val="47B7B5AE"/>
    <w:rsid w:val="480B6CB1"/>
    <w:rsid w:val="4838A3BE"/>
    <w:rsid w:val="484933DF"/>
    <w:rsid w:val="489EC08B"/>
    <w:rsid w:val="48C679C5"/>
    <w:rsid w:val="48DD83F4"/>
    <w:rsid w:val="48F86B88"/>
    <w:rsid w:val="490E02D6"/>
    <w:rsid w:val="491C2B0E"/>
    <w:rsid w:val="4923D637"/>
    <w:rsid w:val="494A870A"/>
    <w:rsid w:val="4968F935"/>
    <w:rsid w:val="49735674"/>
    <w:rsid w:val="49899FC4"/>
    <w:rsid w:val="49BDAA18"/>
    <w:rsid w:val="49BDACE2"/>
    <w:rsid w:val="49C9F568"/>
    <w:rsid w:val="49D5DFAA"/>
    <w:rsid w:val="49DE9411"/>
    <w:rsid w:val="4A0B22CF"/>
    <w:rsid w:val="4A0C23F3"/>
    <w:rsid w:val="4A305080"/>
    <w:rsid w:val="4A361173"/>
    <w:rsid w:val="4A49F7A5"/>
    <w:rsid w:val="4A6085AF"/>
    <w:rsid w:val="4A646482"/>
    <w:rsid w:val="4A6DEB4B"/>
    <w:rsid w:val="4A796054"/>
    <w:rsid w:val="4A817F3D"/>
    <w:rsid w:val="4A83A708"/>
    <w:rsid w:val="4A8F11B5"/>
    <w:rsid w:val="4AC61B16"/>
    <w:rsid w:val="4AC89663"/>
    <w:rsid w:val="4AD1D797"/>
    <w:rsid w:val="4AF14D86"/>
    <w:rsid w:val="4AF52AF6"/>
    <w:rsid w:val="4B0CB022"/>
    <w:rsid w:val="4B1080A3"/>
    <w:rsid w:val="4B1C3B2B"/>
    <w:rsid w:val="4B7154EB"/>
    <w:rsid w:val="4B739722"/>
    <w:rsid w:val="4B7E8E33"/>
    <w:rsid w:val="4B81D428"/>
    <w:rsid w:val="4B883B70"/>
    <w:rsid w:val="4C292EB2"/>
    <w:rsid w:val="4C2C2A53"/>
    <w:rsid w:val="4C3A939C"/>
    <w:rsid w:val="4C567F1B"/>
    <w:rsid w:val="4C60774F"/>
    <w:rsid w:val="4C6C2914"/>
    <w:rsid w:val="4CB898C3"/>
    <w:rsid w:val="4CE6D4BA"/>
    <w:rsid w:val="4D154D60"/>
    <w:rsid w:val="4D3289DE"/>
    <w:rsid w:val="4D41F7EE"/>
    <w:rsid w:val="4D607628"/>
    <w:rsid w:val="4DAD9CF6"/>
    <w:rsid w:val="4DF92F05"/>
    <w:rsid w:val="4E055134"/>
    <w:rsid w:val="4E1F6F8B"/>
    <w:rsid w:val="4E21343C"/>
    <w:rsid w:val="4E365798"/>
    <w:rsid w:val="4E3B5872"/>
    <w:rsid w:val="4E4CD242"/>
    <w:rsid w:val="4E601B08"/>
    <w:rsid w:val="4E72C107"/>
    <w:rsid w:val="4EDFC1AE"/>
    <w:rsid w:val="4F12189A"/>
    <w:rsid w:val="4F4759E2"/>
    <w:rsid w:val="4F47A6C4"/>
    <w:rsid w:val="4F513BEF"/>
    <w:rsid w:val="4F7248E1"/>
    <w:rsid w:val="4F793233"/>
    <w:rsid w:val="4F7AF26F"/>
    <w:rsid w:val="4FB7F45D"/>
    <w:rsid w:val="4FCBB3BE"/>
    <w:rsid w:val="4FDB7465"/>
    <w:rsid w:val="501D974A"/>
    <w:rsid w:val="5023FA29"/>
    <w:rsid w:val="504D99D2"/>
    <w:rsid w:val="507D9411"/>
    <w:rsid w:val="508AE073"/>
    <w:rsid w:val="50D07453"/>
    <w:rsid w:val="50F1DF97"/>
    <w:rsid w:val="51050198"/>
    <w:rsid w:val="510A6F36"/>
    <w:rsid w:val="51181DB3"/>
    <w:rsid w:val="511FFE43"/>
    <w:rsid w:val="51240E58"/>
    <w:rsid w:val="513F9A37"/>
    <w:rsid w:val="514BF9B9"/>
    <w:rsid w:val="51507067"/>
    <w:rsid w:val="51664B01"/>
    <w:rsid w:val="51670203"/>
    <w:rsid w:val="518DCB16"/>
    <w:rsid w:val="51CC7772"/>
    <w:rsid w:val="5238E1B9"/>
    <w:rsid w:val="526566B5"/>
    <w:rsid w:val="52803CCA"/>
    <w:rsid w:val="52AB479E"/>
    <w:rsid w:val="52C12DC4"/>
    <w:rsid w:val="52C13944"/>
    <w:rsid w:val="52F12F54"/>
    <w:rsid w:val="52F1D06E"/>
    <w:rsid w:val="53026A2B"/>
    <w:rsid w:val="53030B45"/>
    <w:rsid w:val="53061B7D"/>
    <w:rsid w:val="530A57B1"/>
    <w:rsid w:val="53911511"/>
    <w:rsid w:val="539C3BBC"/>
    <w:rsid w:val="539E4B3E"/>
    <w:rsid w:val="53A465B0"/>
    <w:rsid w:val="53A556F8"/>
    <w:rsid w:val="53ADCCC8"/>
    <w:rsid w:val="53E43B5F"/>
    <w:rsid w:val="53EFFA8B"/>
    <w:rsid w:val="53F38622"/>
    <w:rsid w:val="53F94BD2"/>
    <w:rsid w:val="542A66DD"/>
    <w:rsid w:val="544BD218"/>
    <w:rsid w:val="54551B80"/>
    <w:rsid w:val="54989812"/>
    <w:rsid w:val="54E1B4D8"/>
    <w:rsid w:val="54F79F13"/>
    <w:rsid w:val="55273454"/>
    <w:rsid w:val="55842649"/>
    <w:rsid w:val="558B1842"/>
    <w:rsid w:val="55AB7A6A"/>
    <w:rsid w:val="55DAFA1F"/>
    <w:rsid w:val="55DE5300"/>
    <w:rsid w:val="562AAE9F"/>
    <w:rsid w:val="564860A8"/>
    <w:rsid w:val="5667AAF5"/>
    <w:rsid w:val="567A1350"/>
    <w:rsid w:val="567F03B5"/>
    <w:rsid w:val="5695A55A"/>
    <w:rsid w:val="56A3B2F9"/>
    <w:rsid w:val="56BCDB56"/>
    <w:rsid w:val="56BF39C8"/>
    <w:rsid w:val="56C24516"/>
    <w:rsid w:val="56FA3650"/>
    <w:rsid w:val="56FB08F0"/>
    <w:rsid w:val="5742FD2F"/>
    <w:rsid w:val="575DA223"/>
    <w:rsid w:val="5766E5D7"/>
    <w:rsid w:val="5769CC9F"/>
    <w:rsid w:val="576D816B"/>
    <w:rsid w:val="576E37FC"/>
    <w:rsid w:val="57785B8D"/>
    <w:rsid w:val="57863E2C"/>
    <w:rsid w:val="57C43C94"/>
    <w:rsid w:val="57F4617A"/>
    <w:rsid w:val="58105FF2"/>
    <w:rsid w:val="5827B89B"/>
    <w:rsid w:val="5828A92F"/>
    <w:rsid w:val="5849B788"/>
    <w:rsid w:val="5858ABB7"/>
    <w:rsid w:val="58644D9D"/>
    <w:rsid w:val="5864FE5C"/>
    <w:rsid w:val="58753C85"/>
    <w:rsid w:val="58C37210"/>
    <w:rsid w:val="58DB6C59"/>
    <w:rsid w:val="58DECF5C"/>
    <w:rsid w:val="58F61B06"/>
    <w:rsid w:val="5934FF20"/>
    <w:rsid w:val="59779BEF"/>
    <w:rsid w:val="599F228A"/>
    <w:rsid w:val="59A354E5"/>
    <w:rsid w:val="59A43A13"/>
    <w:rsid w:val="59AFA8F6"/>
    <w:rsid w:val="59D55A9C"/>
    <w:rsid w:val="59EB686D"/>
    <w:rsid w:val="59FB6638"/>
    <w:rsid w:val="59FC6894"/>
    <w:rsid w:val="5A01D581"/>
    <w:rsid w:val="5A28684B"/>
    <w:rsid w:val="5A2FFEEF"/>
    <w:rsid w:val="5A4279A6"/>
    <w:rsid w:val="5A4287C4"/>
    <w:rsid w:val="5A563409"/>
    <w:rsid w:val="5A5C70C0"/>
    <w:rsid w:val="5A5DE531"/>
    <w:rsid w:val="5A656EA2"/>
    <w:rsid w:val="5ADE46E3"/>
    <w:rsid w:val="5B017DBA"/>
    <w:rsid w:val="5B057574"/>
    <w:rsid w:val="5B160AB0"/>
    <w:rsid w:val="5B180F25"/>
    <w:rsid w:val="5B6049F1"/>
    <w:rsid w:val="5B789650"/>
    <w:rsid w:val="5B8EB0DE"/>
    <w:rsid w:val="5B8EDB1A"/>
    <w:rsid w:val="5BA9F7BA"/>
    <w:rsid w:val="5BD6C74F"/>
    <w:rsid w:val="5BE25932"/>
    <w:rsid w:val="5BFD3641"/>
    <w:rsid w:val="5C0C0CF1"/>
    <w:rsid w:val="5C153494"/>
    <w:rsid w:val="5C311346"/>
    <w:rsid w:val="5C6970F4"/>
    <w:rsid w:val="5C6AFB79"/>
    <w:rsid w:val="5C724C5B"/>
    <w:rsid w:val="5C8BF539"/>
    <w:rsid w:val="5C9A482D"/>
    <w:rsid w:val="5CEB7BC6"/>
    <w:rsid w:val="5CED2EA9"/>
    <w:rsid w:val="5CF94C08"/>
    <w:rsid w:val="5D01FC49"/>
    <w:rsid w:val="5D60DB06"/>
    <w:rsid w:val="5D6E59B9"/>
    <w:rsid w:val="5D7FEC26"/>
    <w:rsid w:val="5DCC4EF9"/>
    <w:rsid w:val="5DCCE3A7"/>
    <w:rsid w:val="5E05FBA8"/>
    <w:rsid w:val="5E260AC5"/>
    <w:rsid w:val="5E4D1DB8"/>
    <w:rsid w:val="5E9D73AC"/>
    <w:rsid w:val="5EC148C9"/>
    <w:rsid w:val="5EE8AEB4"/>
    <w:rsid w:val="5F385FA9"/>
    <w:rsid w:val="5F68B408"/>
    <w:rsid w:val="5F69A971"/>
    <w:rsid w:val="5FA82E5A"/>
    <w:rsid w:val="5FB01B5C"/>
    <w:rsid w:val="5FE1E995"/>
    <w:rsid w:val="60242663"/>
    <w:rsid w:val="602D0890"/>
    <w:rsid w:val="60309582"/>
    <w:rsid w:val="6037872C"/>
    <w:rsid w:val="60396FAB"/>
    <w:rsid w:val="6043F622"/>
    <w:rsid w:val="604B37C4"/>
    <w:rsid w:val="606FDE87"/>
    <w:rsid w:val="60732CED"/>
    <w:rsid w:val="608E1ED2"/>
    <w:rsid w:val="60C26372"/>
    <w:rsid w:val="60C70DED"/>
    <w:rsid w:val="60F4BA77"/>
    <w:rsid w:val="615AE900"/>
    <w:rsid w:val="61BCC5F7"/>
    <w:rsid w:val="61D9BEFC"/>
    <w:rsid w:val="61EBF2E4"/>
    <w:rsid w:val="61F19D58"/>
    <w:rsid w:val="622292A4"/>
    <w:rsid w:val="62319529"/>
    <w:rsid w:val="6237FE1C"/>
    <w:rsid w:val="625A0ECC"/>
    <w:rsid w:val="62648DB6"/>
    <w:rsid w:val="626B3C13"/>
    <w:rsid w:val="626FE4C0"/>
    <w:rsid w:val="62787296"/>
    <w:rsid w:val="62D39706"/>
    <w:rsid w:val="62DEFF72"/>
    <w:rsid w:val="62E16876"/>
    <w:rsid w:val="62F13DD0"/>
    <w:rsid w:val="62F37674"/>
    <w:rsid w:val="62F6B961"/>
    <w:rsid w:val="62F97BE8"/>
    <w:rsid w:val="63136517"/>
    <w:rsid w:val="6336C15D"/>
    <w:rsid w:val="634B5D2B"/>
    <w:rsid w:val="6356569F"/>
    <w:rsid w:val="6382C6BB"/>
    <w:rsid w:val="63896D91"/>
    <w:rsid w:val="63920954"/>
    <w:rsid w:val="639A0E2E"/>
    <w:rsid w:val="63A25661"/>
    <w:rsid w:val="63A293B0"/>
    <w:rsid w:val="63A857FF"/>
    <w:rsid w:val="63D0B825"/>
    <w:rsid w:val="63D58EF7"/>
    <w:rsid w:val="63F0C4CD"/>
    <w:rsid w:val="643E2E61"/>
    <w:rsid w:val="644BF195"/>
    <w:rsid w:val="647C2CAF"/>
    <w:rsid w:val="64954C49"/>
    <w:rsid w:val="649663E6"/>
    <w:rsid w:val="64A63F87"/>
    <w:rsid w:val="64BE1C83"/>
    <w:rsid w:val="64D93F65"/>
    <w:rsid w:val="64FC2CDA"/>
    <w:rsid w:val="65104C09"/>
    <w:rsid w:val="65133024"/>
    <w:rsid w:val="655D634E"/>
    <w:rsid w:val="65756214"/>
    <w:rsid w:val="6596C94F"/>
    <w:rsid w:val="65B5470F"/>
    <w:rsid w:val="65BE678F"/>
    <w:rsid w:val="65D1006C"/>
    <w:rsid w:val="65E7CD0E"/>
    <w:rsid w:val="660BF83E"/>
    <w:rsid w:val="662AD974"/>
    <w:rsid w:val="662D536D"/>
    <w:rsid w:val="66708314"/>
    <w:rsid w:val="66938B19"/>
    <w:rsid w:val="66C1C449"/>
    <w:rsid w:val="66F2B6C0"/>
    <w:rsid w:val="672EB0D3"/>
    <w:rsid w:val="673F30EA"/>
    <w:rsid w:val="67416EC9"/>
    <w:rsid w:val="6777970B"/>
    <w:rsid w:val="679371F9"/>
    <w:rsid w:val="6796D745"/>
    <w:rsid w:val="67B7B840"/>
    <w:rsid w:val="67E0475E"/>
    <w:rsid w:val="6803AA23"/>
    <w:rsid w:val="6816F44A"/>
    <w:rsid w:val="68616444"/>
    <w:rsid w:val="686446A1"/>
    <w:rsid w:val="68833C09"/>
    <w:rsid w:val="6886686C"/>
    <w:rsid w:val="68A6A7AF"/>
    <w:rsid w:val="68C33612"/>
    <w:rsid w:val="6926B8B1"/>
    <w:rsid w:val="695388A1"/>
    <w:rsid w:val="6977176A"/>
    <w:rsid w:val="69A586C7"/>
    <w:rsid w:val="69A7F417"/>
    <w:rsid w:val="69B0BF98"/>
    <w:rsid w:val="69F9650B"/>
    <w:rsid w:val="6A0459EE"/>
    <w:rsid w:val="6A142972"/>
    <w:rsid w:val="6A6D435B"/>
    <w:rsid w:val="6A90D32D"/>
    <w:rsid w:val="6ABFFB85"/>
    <w:rsid w:val="6B69D037"/>
    <w:rsid w:val="6B841011"/>
    <w:rsid w:val="6BD1B26A"/>
    <w:rsid w:val="6BE33585"/>
    <w:rsid w:val="6BEC5067"/>
    <w:rsid w:val="6C501C98"/>
    <w:rsid w:val="6C590E9D"/>
    <w:rsid w:val="6C659FBB"/>
    <w:rsid w:val="6C72B769"/>
    <w:rsid w:val="6C85C5DA"/>
    <w:rsid w:val="6C87CFA8"/>
    <w:rsid w:val="6CAA972A"/>
    <w:rsid w:val="6CC18D32"/>
    <w:rsid w:val="6CC7FEDB"/>
    <w:rsid w:val="6CF8823D"/>
    <w:rsid w:val="6D0B25C0"/>
    <w:rsid w:val="6D1763CC"/>
    <w:rsid w:val="6D19E54B"/>
    <w:rsid w:val="6D3041A5"/>
    <w:rsid w:val="6D308893"/>
    <w:rsid w:val="6D3105CD"/>
    <w:rsid w:val="6D3E71D6"/>
    <w:rsid w:val="6D67E354"/>
    <w:rsid w:val="6D8AFB5F"/>
    <w:rsid w:val="6DEEB248"/>
    <w:rsid w:val="6DF3CDA2"/>
    <w:rsid w:val="6E041BE8"/>
    <w:rsid w:val="6E2F4F90"/>
    <w:rsid w:val="6E853CA8"/>
    <w:rsid w:val="6E8A0E28"/>
    <w:rsid w:val="6ED6E4D9"/>
    <w:rsid w:val="6F0241C6"/>
    <w:rsid w:val="6F0FB28E"/>
    <w:rsid w:val="6F7ED7D2"/>
    <w:rsid w:val="6F874DDA"/>
    <w:rsid w:val="6F88A913"/>
    <w:rsid w:val="6F9CB71A"/>
    <w:rsid w:val="6FA48C69"/>
    <w:rsid w:val="6FB03DEA"/>
    <w:rsid w:val="6FD53C69"/>
    <w:rsid w:val="6FE237EC"/>
    <w:rsid w:val="6FE67740"/>
    <w:rsid w:val="6FE6BE30"/>
    <w:rsid w:val="6FFB9165"/>
    <w:rsid w:val="6FFF9F9D"/>
    <w:rsid w:val="7034C339"/>
    <w:rsid w:val="707112EE"/>
    <w:rsid w:val="7087C8A8"/>
    <w:rsid w:val="7096EEE8"/>
    <w:rsid w:val="70AE7794"/>
    <w:rsid w:val="70DBAD0F"/>
    <w:rsid w:val="70DF74A5"/>
    <w:rsid w:val="70F565CF"/>
    <w:rsid w:val="7107C867"/>
    <w:rsid w:val="7111B3F6"/>
    <w:rsid w:val="711CE5D1"/>
    <w:rsid w:val="714721AA"/>
    <w:rsid w:val="714B0FC4"/>
    <w:rsid w:val="71802DCA"/>
    <w:rsid w:val="71A0194D"/>
    <w:rsid w:val="71A0D40F"/>
    <w:rsid w:val="71C6185E"/>
    <w:rsid w:val="71CD5C0C"/>
    <w:rsid w:val="71FB361D"/>
    <w:rsid w:val="720E6B26"/>
    <w:rsid w:val="72718A11"/>
    <w:rsid w:val="7272EB52"/>
    <w:rsid w:val="727FDF6C"/>
    <w:rsid w:val="728A68BF"/>
    <w:rsid w:val="72ABD847"/>
    <w:rsid w:val="72EE1073"/>
    <w:rsid w:val="735B12B6"/>
    <w:rsid w:val="735DD905"/>
    <w:rsid w:val="7376A7A8"/>
    <w:rsid w:val="73B3A8E4"/>
    <w:rsid w:val="73BC76E8"/>
    <w:rsid w:val="74461F28"/>
    <w:rsid w:val="7452328E"/>
    <w:rsid w:val="745548AC"/>
    <w:rsid w:val="746C8FDB"/>
    <w:rsid w:val="74C1D1AD"/>
    <w:rsid w:val="74CE17C9"/>
    <w:rsid w:val="751F9774"/>
    <w:rsid w:val="752C8A9A"/>
    <w:rsid w:val="755B42CE"/>
    <w:rsid w:val="75965C29"/>
    <w:rsid w:val="75A0C4D9"/>
    <w:rsid w:val="75A5BDD0"/>
    <w:rsid w:val="75DEC23A"/>
    <w:rsid w:val="75E52519"/>
    <w:rsid w:val="75F2C200"/>
    <w:rsid w:val="76132CC5"/>
    <w:rsid w:val="761F2BB3"/>
    <w:rsid w:val="762873A2"/>
    <w:rsid w:val="768ADC60"/>
    <w:rsid w:val="76B8CF43"/>
    <w:rsid w:val="76B91864"/>
    <w:rsid w:val="76C34D9C"/>
    <w:rsid w:val="76EC6D91"/>
    <w:rsid w:val="77418E31"/>
    <w:rsid w:val="77497BB7"/>
    <w:rsid w:val="774D3B0B"/>
    <w:rsid w:val="7755FC4D"/>
    <w:rsid w:val="776F22BB"/>
    <w:rsid w:val="777A929B"/>
    <w:rsid w:val="77859DA5"/>
    <w:rsid w:val="77E8B088"/>
    <w:rsid w:val="77EAB714"/>
    <w:rsid w:val="77EBB303"/>
    <w:rsid w:val="784BA88A"/>
    <w:rsid w:val="784C91C6"/>
    <w:rsid w:val="7852BC15"/>
    <w:rsid w:val="786E046A"/>
    <w:rsid w:val="787FF34E"/>
    <w:rsid w:val="78B5E099"/>
    <w:rsid w:val="78C238D7"/>
    <w:rsid w:val="78CB82A1"/>
    <w:rsid w:val="78ED6042"/>
    <w:rsid w:val="791CC5DB"/>
    <w:rsid w:val="79768E10"/>
    <w:rsid w:val="798E6A3D"/>
    <w:rsid w:val="798FF692"/>
    <w:rsid w:val="79A79144"/>
    <w:rsid w:val="79EF7C41"/>
    <w:rsid w:val="79F07005"/>
    <w:rsid w:val="7A164670"/>
    <w:rsid w:val="7A17036F"/>
    <w:rsid w:val="7A2331A4"/>
    <w:rsid w:val="7A437F5A"/>
    <w:rsid w:val="7A5EA232"/>
    <w:rsid w:val="7A5F1CCD"/>
    <w:rsid w:val="7A707F2F"/>
    <w:rsid w:val="7AC47021"/>
    <w:rsid w:val="7ADCEEBE"/>
    <w:rsid w:val="7AE22B76"/>
    <w:rsid w:val="7B0976C0"/>
    <w:rsid w:val="7B17E1A8"/>
    <w:rsid w:val="7B24E0D3"/>
    <w:rsid w:val="7B6607DD"/>
    <w:rsid w:val="7B8DDAB0"/>
    <w:rsid w:val="7B964A9A"/>
    <w:rsid w:val="7BBACF09"/>
    <w:rsid w:val="7C1C4BC0"/>
    <w:rsid w:val="7C2974D4"/>
    <w:rsid w:val="7C7378AF"/>
    <w:rsid w:val="7C756568"/>
    <w:rsid w:val="7C98FC56"/>
    <w:rsid w:val="7C9C081D"/>
    <w:rsid w:val="7CA54721"/>
    <w:rsid w:val="7CD604E3"/>
    <w:rsid w:val="7CE1F903"/>
    <w:rsid w:val="7CF2A5A9"/>
    <w:rsid w:val="7D1BAAE6"/>
    <w:rsid w:val="7D2810C7"/>
    <w:rsid w:val="7D533BE6"/>
    <w:rsid w:val="7D8E5A07"/>
    <w:rsid w:val="7DCBE5B8"/>
    <w:rsid w:val="7DFBE420"/>
    <w:rsid w:val="7DFD0A0A"/>
    <w:rsid w:val="7E237D00"/>
    <w:rsid w:val="7E357F6B"/>
    <w:rsid w:val="7E394CB0"/>
    <w:rsid w:val="7E43C382"/>
    <w:rsid w:val="7E56CA56"/>
    <w:rsid w:val="7E6D2945"/>
    <w:rsid w:val="7E83632E"/>
    <w:rsid w:val="7E9BC650"/>
    <w:rsid w:val="7EAEF9B9"/>
    <w:rsid w:val="7EF46654"/>
    <w:rsid w:val="7EFA8830"/>
    <w:rsid w:val="7F021C97"/>
    <w:rsid w:val="7F1BCFFA"/>
    <w:rsid w:val="7F206397"/>
    <w:rsid w:val="7F2DE8BC"/>
    <w:rsid w:val="7F3AC425"/>
    <w:rsid w:val="7F42B1AB"/>
    <w:rsid w:val="7F4355EB"/>
    <w:rsid w:val="7F540D19"/>
    <w:rsid w:val="7F5D9B19"/>
    <w:rsid w:val="7F65C825"/>
    <w:rsid w:val="7F8D0B82"/>
    <w:rsid w:val="7FBF4D61"/>
    <w:rsid w:val="7FD731F7"/>
    <w:rsid w:val="7FEB6033"/>
    <w:rsid w:val="7FEFE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174D2"/>
  <w15:chartTrackingRefBased/>
  <w15:docId w15:val="{8AB00C3A-0D51-41BE-86C8-70D90310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A02"/>
    <w:pPr>
      <w:keepNext/>
      <w:keepLines/>
      <w:outlineLvl w:val="0"/>
    </w:pPr>
    <w:rPr>
      <w:rFonts w:asciiTheme="majorHAnsi" w:hAnsiTheme="majorHAnsi"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A0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b/>
      <w:color w:val="000000" w:themeColor="text1"/>
      <w:sz w:val="26"/>
      <w:szCs w:val="26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0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4407E"/>
    <w:pPr>
      <w:ind w:left="720"/>
      <w:contextualSpacing/>
    </w:pPr>
  </w:style>
  <w:style w:type="table" w:styleId="GridTable4">
    <w:name w:val="Grid Table 4"/>
    <w:basedOn w:val="TableNormal"/>
    <w:uiPriority w:val="49"/>
    <w:rsid w:val="0094407E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94407E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6071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92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7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92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9271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6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18D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805A02"/>
    <w:rPr>
      <w:rFonts w:asciiTheme="majorHAnsi" w:hAnsiTheme="majorHAnsi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05A02"/>
    <w:rPr>
      <w:rFonts w:asciiTheme="majorHAnsi" w:hAnsiTheme="majorHAnsi" w:eastAsiaTheme="majorEastAsia" w:cstheme="majorBidi"/>
      <w:b/>
      <w:color w:val="000000" w:themeColor="text1"/>
      <w:sz w:val="26"/>
      <w:szCs w:val="26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Strong">
    <w:name w:val="Strong"/>
    <w:basedOn w:val="DefaultParagraphFont"/>
    <w:uiPriority w:val="22"/>
    <w:qFormat/>
    <w:rsid w:val="006B5C5C"/>
    <w:rPr>
      <w:b/>
      <w:bCs/>
    </w:rPr>
  </w:style>
  <w:style w:type="character" w:styleId="Emphasis">
    <w:name w:val="Emphasis"/>
    <w:basedOn w:val="DefaultParagraphFont"/>
    <w:uiPriority w:val="20"/>
    <w:qFormat/>
    <w:rsid w:val="006B5C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3748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0877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3844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8152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976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977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8653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4884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ecampusontario.pressbooks.pub/app/uploads/sites/3099/2023/04/The-Cycle-of-Self-Regulated-Learning_2023_FR.pdf" TargetMode="External" Id="Raddd542769b44f66" /><Relationship Type="http://schemas.openxmlformats.org/officeDocument/2006/relationships/image" Target="/media/image6.png" Id="R47438d3badc5440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5.png" Id="R40c9c0dfbeef4785" /><Relationship Type="http://schemas.openxmlformats.org/officeDocument/2006/relationships/hyperlink" Target="https://creativecommons.org/licenses/by-nc-sa/4.0/deed.fr" TargetMode="External" Id="R76cd0ea334224336" /><Relationship Type="http://schemas.openxmlformats.org/officeDocument/2006/relationships/hyperlink" Target="https://www.yorku.ca/health/project/pat/" TargetMode="External" Id="Rea0c4afeca434d5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80db4-6c64-432f-b188-1bba77635c7e">
      <Terms xmlns="http://schemas.microsoft.com/office/infopath/2007/PartnerControls"/>
    </lcf76f155ced4ddcb4097134ff3c332f>
    <Status xmlns="a9680db4-6c64-432f-b188-1bba77635c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390C45ACCC4DA2C92403E5C36A96" ma:contentTypeVersion="12" ma:contentTypeDescription="Create a new document." ma:contentTypeScope="" ma:versionID="75806473a7796ce5d7657bbcd713cf60">
  <xsd:schema xmlns:xsd="http://www.w3.org/2001/XMLSchema" xmlns:xs="http://www.w3.org/2001/XMLSchema" xmlns:p="http://schemas.microsoft.com/office/2006/metadata/properties" xmlns:ns2="a9680db4-6c64-432f-b188-1bba77635c7e" xmlns:ns3="a696e15a-a5e2-4cd7-a249-41807f737c85" targetNamespace="http://schemas.microsoft.com/office/2006/metadata/properties" ma:root="true" ma:fieldsID="3f7609ebd895e0ad9768839fa114b661" ns2:_="" ns3:_="">
    <xsd:import namespace="a9680db4-6c64-432f-b188-1bba77635c7e"/>
    <xsd:import namespace="a696e15a-a5e2-4cd7-a249-41807f737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0db4-6c64-432f-b188-1bba77635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19" nillable="true" ma:displayName="Status" ma:format="Dropdown" ma:internalName="Status">
      <xsd:simpleType>
        <xsd:restriction base="dms:Choice">
          <xsd:enumeration value="Rough Draft"/>
          <xsd:enumeration value="Finalized Version"/>
          <xsd:enumeration value="To Be Review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6e15a-a5e2-4cd7-a249-41807f737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DB2F1-E61E-46B2-98B2-213DA2DF4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C96F7-502C-49FA-8095-4B4E2C5D19B5}">
  <ds:schemaRefs>
    <ds:schemaRef ds:uri="http://schemas.microsoft.com/office/2006/metadata/properties"/>
    <ds:schemaRef ds:uri="http://schemas.microsoft.com/office/infopath/2007/PartnerControls"/>
    <ds:schemaRef ds:uri="a9680db4-6c64-432f-b188-1bba77635c7e"/>
  </ds:schemaRefs>
</ds:datastoreItem>
</file>

<file path=customXml/itemProps3.xml><?xml version="1.0" encoding="utf-8"?>
<ds:datastoreItem xmlns:ds="http://schemas.openxmlformats.org/officeDocument/2006/customXml" ds:itemID="{17CEFFBC-9259-4ABF-9353-F8D20D411A3B}"/>
</file>

<file path=customXml/itemProps4.xml><?xml version="1.0" encoding="utf-8"?>
<ds:datastoreItem xmlns:ds="http://schemas.openxmlformats.org/officeDocument/2006/customXml" ds:itemID="{FDAC2CCF-73D6-4A54-A885-93579060EE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Alexis Blair-Hamilton</dc:creator>
  <keywords/>
  <dc:description/>
  <lastModifiedBy>Chelsee Maravilla</lastModifiedBy>
  <revision>5</revision>
  <dcterms:created xsi:type="dcterms:W3CDTF">2023-03-01T20:03:00.0000000Z</dcterms:created>
  <dcterms:modified xsi:type="dcterms:W3CDTF">2023-05-04T20:51:59.5634720Z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0x010100F8D1390C45ACCC4DA2C92403E5C36A96</vt:lpwstr>
  </property>
  <property fmtid="{D5CDD505-2E9C-101B-9397-08002B2CF9AE}" pid="3" name="MediaServiceImageTags">
    <vt:lpwstr/>
  </property>
</Properties>
</file>