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8F400E" w14:textId="77777777" w:rsidR="00A1510B" w:rsidRDefault="00A1510B" w:rsidP="00634C3B">
      <w:pPr>
        <w:rPr>
          <w:b/>
          <w:bCs/>
          <w:u w:val="single"/>
          <w:lang w:val="en-US"/>
        </w:rPr>
      </w:pPr>
    </w:p>
    <w:p w14:paraId="118311B8" w14:textId="55B23BB2" w:rsidR="000D612B" w:rsidRPr="000D612B" w:rsidRDefault="000D612B" w:rsidP="000D612B">
      <w:pPr>
        <w:pStyle w:val="Heading1"/>
        <w:rPr>
          <w:lang w:val="en-US"/>
        </w:rPr>
      </w:pPr>
      <w:r>
        <w:rPr>
          <w:lang w:val="en-US"/>
        </w:rPr>
        <w:t xml:space="preserve">Nervous System Chapter 16 Worksheet </w:t>
      </w:r>
    </w:p>
    <w:p w14:paraId="66685E3A" w14:textId="77777777" w:rsidR="008739C4" w:rsidRDefault="00EB69C5" w:rsidP="00634C3B">
      <w:pPr>
        <w:rPr>
          <w:rStyle w:val="Heading2Char"/>
        </w:rPr>
      </w:pPr>
      <w:r w:rsidRPr="000D612B">
        <w:rPr>
          <w:rStyle w:val="Heading2Char"/>
        </w:rPr>
        <w:t>Instructions</w:t>
      </w:r>
    </w:p>
    <w:p w14:paraId="3592FF45" w14:textId="084F5479" w:rsidR="00634C3B" w:rsidRDefault="00634C3B" w:rsidP="00634C3B">
      <w:pPr>
        <w:rPr>
          <w:b/>
          <w:bCs/>
          <w:lang w:val="en-US"/>
        </w:rPr>
      </w:pPr>
      <w:r w:rsidRPr="00634C3B">
        <w:rPr>
          <w:b/>
          <w:bCs/>
          <w:lang w:val="en-US"/>
        </w:rPr>
        <w:t>Work through the chapter and find the meaning for the following prefixes, suffixes, and abbreviations. Add in any that are missing on the worksheet.</w:t>
      </w:r>
    </w:p>
    <w:p w14:paraId="1D1676E9" w14:textId="6A7F6D5A" w:rsidR="00846D3B" w:rsidRDefault="00846D3B" w:rsidP="001009A1">
      <w:pPr>
        <w:pStyle w:val="Heading2"/>
        <w:rPr>
          <w:lang w:val="en-US"/>
        </w:rPr>
      </w:pPr>
      <w:r w:rsidRPr="00846D3B">
        <w:rPr>
          <w:lang w:val="en-US"/>
        </w:rPr>
        <w:t>Prefixes and Suffixes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  <w:tblCaption w:val="Word Part Table"/>
        <w:tblDescription w:val="Word parts are given, student is to fill in the meaning beside the word part. Please note there are more suffixes then prefixes. The suffixes are in the third row."/>
      </w:tblPr>
      <w:tblGrid>
        <w:gridCol w:w="1595"/>
        <w:gridCol w:w="2732"/>
        <w:gridCol w:w="1876"/>
        <w:gridCol w:w="3147"/>
      </w:tblGrid>
      <w:tr w:rsidR="00AC16C5" w:rsidRPr="00715F3E" w14:paraId="7A55054C" w14:textId="77777777" w:rsidTr="00715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55C9097C" w14:textId="20BF91E7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b w:val="0"/>
                <w:lang w:val="en-US"/>
              </w:rPr>
            </w:pPr>
            <w:r w:rsidRPr="00032DF6">
              <w:t>Prefix</w:t>
            </w:r>
          </w:p>
        </w:tc>
        <w:tc>
          <w:tcPr>
            <w:tcW w:w="1461" w:type="pct"/>
            <w:hideMark/>
          </w:tcPr>
          <w:p w14:paraId="1C7DD0D0" w14:textId="593A8726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032DF6">
              <w:t>Meaning</w:t>
            </w:r>
          </w:p>
        </w:tc>
        <w:tc>
          <w:tcPr>
            <w:tcW w:w="1003" w:type="pct"/>
            <w:hideMark/>
          </w:tcPr>
          <w:p w14:paraId="21C06B38" w14:textId="31BDEB9C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032DF6">
              <w:t xml:space="preserve">Suffix </w:t>
            </w:r>
          </w:p>
        </w:tc>
        <w:tc>
          <w:tcPr>
            <w:tcW w:w="1683" w:type="pct"/>
            <w:hideMark/>
          </w:tcPr>
          <w:p w14:paraId="6DDE0AE6" w14:textId="71E3C3DD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032DF6">
              <w:t>Meaning</w:t>
            </w:r>
          </w:p>
        </w:tc>
      </w:tr>
      <w:tr w:rsidR="00AC16C5" w:rsidRPr="00715F3E" w14:paraId="3C6BEB17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2AB93C9B" w14:textId="5F4E3A20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bCs w:val="0"/>
                <w:lang w:val="en-US"/>
              </w:rPr>
            </w:pPr>
            <w:r w:rsidRPr="00032DF6">
              <w:t>poly-</w:t>
            </w:r>
          </w:p>
        </w:tc>
        <w:tc>
          <w:tcPr>
            <w:tcW w:w="1461" w:type="pct"/>
          </w:tcPr>
          <w:p w14:paraId="1F56D3DD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610A78AF" w14:textId="6E3F93FD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32DF6">
              <w:t>-al</w:t>
            </w:r>
          </w:p>
        </w:tc>
        <w:tc>
          <w:tcPr>
            <w:tcW w:w="1683" w:type="pct"/>
          </w:tcPr>
          <w:p w14:paraId="69C4C2A4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C16C5" w:rsidRPr="00715F3E" w14:paraId="5C80957A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13269F36" w14:textId="36E600E8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032DF6">
              <w:t>a-, an-</w:t>
            </w:r>
          </w:p>
        </w:tc>
        <w:tc>
          <w:tcPr>
            <w:tcW w:w="1461" w:type="pct"/>
          </w:tcPr>
          <w:p w14:paraId="4BB68387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33E0B2A0" w14:textId="75A9F9F5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32DF6">
              <w:t>-algia</w:t>
            </w:r>
          </w:p>
        </w:tc>
        <w:tc>
          <w:tcPr>
            <w:tcW w:w="1683" w:type="pct"/>
          </w:tcPr>
          <w:p w14:paraId="4E318322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C16C5" w:rsidRPr="00715F3E" w14:paraId="76EBD005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4BF35943" w14:textId="00D1BEE0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032DF6">
              <w:t>pan-</w:t>
            </w:r>
          </w:p>
        </w:tc>
        <w:tc>
          <w:tcPr>
            <w:tcW w:w="1461" w:type="pct"/>
          </w:tcPr>
          <w:p w14:paraId="51B4476A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0C2492D0" w14:textId="16481E8E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32DF6">
              <w:t>-cele</w:t>
            </w:r>
          </w:p>
        </w:tc>
        <w:tc>
          <w:tcPr>
            <w:tcW w:w="1683" w:type="pct"/>
          </w:tcPr>
          <w:p w14:paraId="7220FF37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C16C5" w:rsidRPr="00715F3E" w14:paraId="792016E1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4F985783" w14:textId="23EB7C55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032DF6">
              <w:t>post-</w:t>
            </w:r>
          </w:p>
        </w:tc>
        <w:tc>
          <w:tcPr>
            <w:tcW w:w="1461" w:type="pct"/>
          </w:tcPr>
          <w:p w14:paraId="226214A2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27BE4EBD" w14:textId="4D2ED7CE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32DF6">
              <w:t>-cyte</w:t>
            </w:r>
          </w:p>
        </w:tc>
        <w:tc>
          <w:tcPr>
            <w:tcW w:w="1683" w:type="pct"/>
          </w:tcPr>
          <w:p w14:paraId="4ADF71DD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C16C5" w:rsidRPr="00715F3E" w14:paraId="297C74BC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5F1AAFA5" w14:textId="122A5F5F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032DF6">
              <w:t>par-</w:t>
            </w:r>
          </w:p>
        </w:tc>
        <w:tc>
          <w:tcPr>
            <w:tcW w:w="1461" w:type="pct"/>
          </w:tcPr>
          <w:p w14:paraId="1DD13B2A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ED77526" w14:textId="6194F1CB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32DF6">
              <w:t>-ectomy</w:t>
            </w:r>
          </w:p>
        </w:tc>
        <w:tc>
          <w:tcPr>
            <w:tcW w:w="1683" w:type="pct"/>
          </w:tcPr>
          <w:p w14:paraId="2AB62A2B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C16C5" w:rsidRPr="00715F3E" w14:paraId="05EF5420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26972438" w14:textId="2A0CE7DE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032DF6">
              <w:t>pre-</w:t>
            </w:r>
          </w:p>
        </w:tc>
        <w:tc>
          <w:tcPr>
            <w:tcW w:w="1461" w:type="pct"/>
          </w:tcPr>
          <w:p w14:paraId="0F553C9B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5402CBFE" w14:textId="33661B99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32DF6">
              <w:t>-genic</w:t>
            </w:r>
          </w:p>
        </w:tc>
        <w:tc>
          <w:tcPr>
            <w:tcW w:w="1683" w:type="pct"/>
          </w:tcPr>
          <w:p w14:paraId="0A58A645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C16C5" w:rsidRPr="00715F3E" w14:paraId="6ADF9635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497B05CC" w14:textId="6F3D821D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032DF6">
              <w:t>sub-</w:t>
            </w:r>
          </w:p>
        </w:tc>
        <w:tc>
          <w:tcPr>
            <w:tcW w:w="1461" w:type="pct"/>
          </w:tcPr>
          <w:p w14:paraId="0F9A4977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2D01125A" w14:textId="3F474B60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32DF6">
              <w:t>-gram</w:t>
            </w:r>
          </w:p>
        </w:tc>
        <w:tc>
          <w:tcPr>
            <w:tcW w:w="1683" w:type="pct"/>
          </w:tcPr>
          <w:p w14:paraId="1D29E269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C16C5" w:rsidRPr="00715F3E" w14:paraId="6A2B69A1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E9254B6" w14:textId="2D2384A2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032DF6">
              <w:t>dys-</w:t>
            </w:r>
          </w:p>
        </w:tc>
        <w:tc>
          <w:tcPr>
            <w:tcW w:w="1461" w:type="pct"/>
          </w:tcPr>
          <w:p w14:paraId="6EC87B7E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1C368584" w14:textId="1C4B038D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32DF6">
              <w:t>-graph</w:t>
            </w:r>
          </w:p>
        </w:tc>
        <w:tc>
          <w:tcPr>
            <w:tcW w:w="1683" w:type="pct"/>
          </w:tcPr>
          <w:p w14:paraId="72ACCC6D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C16C5" w:rsidRPr="00715F3E" w14:paraId="2F340DBA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E804565" w14:textId="04D3E64F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032DF6">
              <w:t>intra-</w:t>
            </w:r>
          </w:p>
        </w:tc>
        <w:tc>
          <w:tcPr>
            <w:tcW w:w="1461" w:type="pct"/>
          </w:tcPr>
          <w:p w14:paraId="39F2E97E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36F44A49" w14:textId="6AFAFB49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32DF6">
              <w:t>-graphy</w:t>
            </w:r>
          </w:p>
        </w:tc>
        <w:tc>
          <w:tcPr>
            <w:tcW w:w="1683" w:type="pct"/>
          </w:tcPr>
          <w:p w14:paraId="54D29F3F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C16C5" w:rsidRPr="00715F3E" w14:paraId="4753AC17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7AFF6A3D" w14:textId="39871F7F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032DF6">
              <w:t>hemi-</w:t>
            </w:r>
          </w:p>
        </w:tc>
        <w:tc>
          <w:tcPr>
            <w:tcW w:w="1461" w:type="pct"/>
          </w:tcPr>
          <w:p w14:paraId="339BA5EA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538D04E" w14:textId="408BCC75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32DF6">
              <w:t>-ia</w:t>
            </w:r>
          </w:p>
        </w:tc>
        <w:tc>
          <w:tcPr>
            <w:tcW w:w="1683" w:type="pct"/>
          </w:tcPr>
          <w:p w14:paraId="1F9C396C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C16C5" w:rsidRPr="00715F3E" w14:paraId="77CD70CF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6FFDCF9C" w14:textId="4E2F719B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032DF6">
              <w:t>hyper-</w:t>
            </w:r>
          </w:p>
        </w:tc>
        <w:tc>
          <w:tcPr>
            <w:tcW w:w="1461" w:type="pct"/>
          </w:tcPr>
          <w:p w14:paraId="77128B08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1D6C9962" w14:textId="0A4B668F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32DF6">
              <w:t>-iatrist</w:t>
            </w:r>
          </w:p>
        </w:tc>
        <w:tc>
          <w:tcPr>
            <w:tcW w:w="1683" w:type="pct"/>
          </w:tcPr>
          <w:p w14:paraId="6A451898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C16C5" w:rsidRPr="00715F3E" w14:paraId="14FD9570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F6D9D21" w14:textId="09AA30DA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032DF6">
              <w:t>inter-</w:t>
            </w:r>
          </w:p>
        </w:tc>
        <w:tc>
          <w:tcPr>
            <w:tcW w:w="1461" w:type="pct"/>
          </w:tcPr>
          <w:p w14:paraId="4B31AC11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4BA2E10A" w14:textId="44041E61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32DF6">
              <w:t>-iatry</w:t>
            </w:r>
          </w:p>
        </w:tc>
        <w:tc>
          <w:tcPr>
            <w:tcW w:w="1683" w:type="pct"/>
          </w:tcPr>
          <w:p w14:paraId="42A026CE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C16C5" w:rsidRPr="00715F3E" w14:paraId="28402BBC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5F5AB30A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3593802B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6A8BCEC" w14:textId="5769DDB2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32DF6">
              <w:t>-ic</w:t>
            </w:r>
          </w:p>
        </w:tc>
        <w:tc>
          <w:tcPr>
            <w:tcW w:w="1683" w:type="pct"/>
          </w:tcPr>
          <w:p w14:paraId="426498A1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C16C5" w:rsidRPr="00715F3E" w14:paraId="6BB13D00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40DA9D92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1DDBAE73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0FC04567" w14:textId="062B3C92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32DF6">
              <w:t>-ictal</w:t>
            </w:r>
          </w:p>
        </w:tc>
        <w:tc>
          <w:tcPr>
            <w:tcW w:w="1683" w:type="pct"/>
          </w:tcPr>
          <w:p w14:paraId="5E3328CE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C16C5" w:rsidRPr="00715F3E" w14:paraId="464362F4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097E24DC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4758C923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34292CEA" w14:textId="1F793E8B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32DF6">
              <w:t>-itis</w:t>
            </w:r>
          </w:p>
        </w:tc>
        <w:tc>
          <w:tcPr>
            <w:tcW w:w="1683" w:type="pct"/>
          </w:tcPr>
          <w:p w14:paraId="2AACE7BF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C16C5" w:rsidRPr="00715F3E" w14:paraId="71FBE570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2237F8F1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58560845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7882D48" w14:textId="6BC95679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32DF6">
              <w:t>-logist</w:t>
            </w:r>
          </w:p>
        </w:tc>
        <w:tc>
          <w:tcPr>
            <w:tcW w:w="1683" w:type="pct"/>
          </w:tcPr>
          <w:p w14:paraId="3E3E2AC7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C16C5" w:rsidRPr="00715F3E" w14:paraId="1BD6B1BE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679DEF06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30E7A467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419ADA7C" w14:textId="7EF350D6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032DF6">
              <w:t>-logy</w:t>
            </w:r>
          </w:p>
        </w:tc>
        <w:tc>
          <w:tcPr>
            <w:tcW w:w="1683" w:type="pct"/>
          </w:tcPr>
          <w:p w14:paraId="6CBCA36E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</w:tr>
      <w:tr w:rsidR="00AC16C5" w:rsidRPr="00715F3E" w14:paraId="5FA7CAA9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66D8664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02C95EEF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024B9792" w14:textId="275E930C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32DF6">
              <w:t>-lysis</w:t>
            </w:r>
          </w:p>
        </w:tc>
        <w:tc>
          <w:tcPr>
            <w:tcW w:w="1683" w:type="pct"/>
          </w:tcPr>
          <w:p w14:paraId="29027DFB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C16C5" w:rsidRPr="00715F3E" w14:paraId="7EC1B9A8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4316AEB4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58390C27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1F940910" w14:textId="048B5270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32DF6">
              <w:t>-malacia</w:t>
            </w:r>
          </w:p>
        </w:tc>
        <w:tc>
          <w:tcPr>
            <w:tcW w:w="1683" w:type="pct"/>
          </w:tcPr>
          <w:p w14:paraId="0D2C7CF0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C16C5" w:rsidRPr="00715F3E" w14:paraId="20F5FD0E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68FC6441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359F0621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</w:tcPr>
          <w:p w14:paraId="30BAE4C6" w14:textId="6E416065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32DF6">
              <w:t>-oid</w:t>
            </w:r>
          </w:p>
        </w:tc>
        <w:tc>
          <w:tcPr>
            <w:tcW w:w="1683" w:type="pct"/>
          </w:tcPr>
          <w:p w14:paraId="0CE75008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C16C5" w:rsidRPr="00715F3E" w14:paraId="062A4869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7F9B3C4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61722A16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3C57D8F" w14:textId="159F68D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32DF6">
              <w:t>-oma</w:t>
            </w:r>
          </w:p>
        </w:tc>
        <w:tc>
          <w:tcPr>
            <w:tcW w:w="1683" w:type="pct"/>
          </w:tcPr>
          <w:p w14:paraId="7A6EC28B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C16C5" w:rsidRPr="00715F3E" w14:paraId="5A1207D1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F2885A4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709B9F78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1D41B5F5" w14:textId="6794C94F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32DF6">
              <w:t>-osis</w:t>
            </w:r>
          </w:p>
        </w:tc>
        <w:tc>
          <w:tcPr>
            <w:tcW w:w="1683" w:type="pct"/>
          </w:tcPr>
          <w:p w14:paraId="7CEE391D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C16C5" w:rsidRPr="00715F3E" w14:paraId="7FC89F94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00C2C78E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4B6E31E8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5D7D6846" w14:textId="40F19AFC" w:rsidR="00AC16C5" w:rsidRPr="00715F3E" w:rsidRDefault="00AC16C5" w:rsidP="00AC16C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32DF6">
              <w:t>-paresis</w:t>
            </w:r>
          </w:p>
        </w:tc>
        <w:tc>
          <w:tcPr>
            <w:tcW w:w="1683" w:type="pct"/>
          </w:tcPr>
          <w:p w14:paraId="2F162650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C16C5" w:rsidRPr="00715F3E" w14:paraId="2E2804B5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4E9EECC5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41EE3315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6A2A8D95" w14:textId="4313B06C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32DF6">
              <w:t>-pathy</w:t>
            </w:r>
          </w:p>
        </w:tc>
        <w:tc>
          <w:tcPr>
            <w:tcW w:w="1683" w:type="pct"/>
          </w:tcPr>
          <w:p w14:paraId="7D868EFA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C16C5" w:rsidRPr="00715F3E" w14:paraId="7DBD68F1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50495F35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29D64AB9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1CFD6636" w14:textId="447A208D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32DF6">
              <w:t>-phasia</w:t>
            </w:r>
          </w:p>
        </w:tc>
        <w:tc>
          <w:tcPr>
            <w:tcW w:w="1683" w:type="pct"/>
          </w:tcPr>
          <w:p w14:paraId="4046F8A3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C16C5" w:rsidRPr="00715F3E" w14:paraId="5C581CD6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666FDCAF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6C721E95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10C2161" w14:textId="515D0D44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32DF6">
              <w:t>-plegia</w:t>
            </w:r>
          </w:p>
        </w:tc>
        <w:tc>
          <w:tcPr>
            <w:tcW w:w="1683" w:type="pct"/>
          </w:tcPr>
          <w:p w14:paraId="79696BC3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C16C5" w:rsidRPr="00715F3E" w14:paraId="133F86E8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6041B144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533A5C90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</w:tcPr>
          <w:p w14:paraId="00FDD882" w14:textId="25E0DA74" w:rsidR="00AC16C5" w:rsidRPr="0008316D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2DF6">
              <w:t>-sclerosis</w:t>
            </w:r>
          </w:p>
        </w:tc>
        <w:tc>
          <w:tcPr>
            <w:tcW w:w="1683" w:type="pct"/>
          </w:tcPr>
          <w:p w14:paraId="25679EB0" w14:textId="77777777" w:rsidR="00AC16C5" w:rsidRPr="00715F3E" w:rsidRDefault="00AC16C5" w:rsidP="00AC16C5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B563C" w:rsidRPr="00715F3E" w14:paraId="641E3958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5E50B9E8" w14:textId="77777777" w:rsidR="000B563C" w:rsidRPr="000B563C" w:rsidRDefault="000B563C" w:rsidP="000B563C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59F8E720" w14:textId="77777777" w:rsidR="000B563C" w:rsidRPr="000B563C" w:rsidRDefault="000B563C" w:rsidP="000B563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</w:tcPr>
          <w:p w14:paraId="3CC79B67" w14:textId="08D77BA5" w:rsidR="000B563C" w:rsidRPr="000B563C" w:rsidRDefault="000B563C" w:rsidP="000B563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563C">
              <w:rPr>
                <w:lang w:val="en-US"/>
              </w:rPr>
              <w:t>-rrhaphy</w:t>
            </w:r>
          </w:p>
        </w:tc>
        <w:tc>
          <w:tcPr>
            <w:tcW w:w="1683" w:type="pct"/>
          </w:tcPr>
          <w:p w14:paraId="50A1A405" w14:textId="77777777" w:rsidR="000B563C" w:rsidRPr="000B563C" w:rsidRDefault="000B563C" w:rsidP="000B563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B563C" w:rsidRPr="00715F3E" w14:paraId="49C08DCE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739AC8D4" w14:textId="77777777" w:rsidR="000B563C" w:rsidRPr="000B563C" w:rsidRDefault="000B563C" w:rsidP="000B563C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141765F4" w14:textId="77777777" w:rsidR="000B563C" w:rsidRPr="000B563C" w:rsidRDefault="000B563C" w:rsidP="000B563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</w:tcPr>
          <w:p w14:paraId="60AEFBB5" w14:textId="4DAF2ABA" w:rsidR="000B563C" w:rsidRPr="000B563C" w:rsidRDefault="000B563C" w:rsidP="000B563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563C">
              <w:rPr>
                <w:lang w:val="en-US"/>
              </w:rPr>
              <w:t>-tomy</w:t>
            </w:r>
          </w:p>
        </w:tc>
        <w:tc>
          <w:tcPr>
            <w:tcW w:w="1683" w:type="pct"/>
          </w:tcPr>
          <w:p w14:paraId="33FB4631" w14:textId="77777777" w:rsidR="000B563C" w:rsidRPr="000B563C" w:rsidRDefault="000B563C" w:rsidP="000B563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5396520E" w14:textId="454FCB02" w:rsidR="00846D3B" w:rsidRDefault="007E69B8" w:rsidP="007E69B8">
      <w:pPr>
        <w:pStyle w:val="Heading2"/>
        <w:rPr>
          <w:lang w:val="en-US"/>
        </w:rPr>
      </w:pPr>
      <w:r w:rsidRPr="007E69B8">
        <w:rPr>
          <w:lang w:val="en-US"/>
        </w:rPr>
        <w:lastRenderedPageBreak/>
        <w:t>Abbreviations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  <w:tblCaption w:val="Abbreviation Table"/>
        <w:tblDescription w:val="Table reads right to left. First column an abbreviation is provided. Second column student is required to fill in the meaning."/>
      </w:tblPr>
      <w:tblGrid>
        <w:gridCol w:w="4675"/>
        <w:gridCol w:w="4675"/>
      </w:tblGrid>
      <w:tr w:rsidR="003741B8" w:rsidRPr="00325CA9" w14:paraId="3A653230" w14:textId="77777777" w:rsidTr="00325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C1C0847" w14:textId="7D5D78CF" w:rsidR="003741B8" w:rsidRPr="00325CA9" w:rsidRDefault="003741B8" w:rsidP="003741B8">
            <w:pPr>
              <w:spacing w:after="0" w:line="240" w:lineRule="auto"/>
              <w:rPr>
                <w:b w:val="0"/>
                <w:lang w:val="en-US"/>
              </w:rPr>
            </w:pPr>
            <w:r w:rsidRPr="00FC74BC">
              <w:t>Abbreviation</w:t>
            </w:r>
          </w:p>
        </w:tc>
        <w:tc>
          <w:tcPr>
            <w:tcW w:w="2500" w:type="pct"/>
            <w:hideMark/>
          </w:tcPr>
          <w:p w14:paraId="4A76609D" w14:textId="7C5D185E" w:rsidR="003741B8" w:rsidRPr="00325CA9" w:rsidRDefault="003741B8" w:rsidP="003741B8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FC74BC">
              <w:t>Meaning</w:t>
            </w:r>
          </w:p>
        </w:tc>
      </w:tr>
      <w:tr w:rsidR="003741B8" w:rsidRPr="00325CA9" w14:paraId="0709183D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57433C65" w14:textId="4294B28A" w:rsidR="003741B8" w:rsidRPr="00325CA9" w:rsidRDefault="003741B8" w:rsidP="003741B8">
            <w:pPr>
              <w:spacing w:after="0" w:line="240" w:lineRule="auto"/>
              <w:rPr>
                <w:lang w:val="en-US"/>
              </w:rPr>
            </w:pPr>
            <w:r w:rsidRPr="00FC74BC">
              <w:t>AD</w:t>
            </w:r>
          </w:p>
        </w:tc>
        <w:tc>
          <w:tcPr>
            <w:tcW w:w="2500" w:type="pct"/>
          </w:tcPr>
          <w:p w14:paraId="4970CA2E" w14:textId="77777777" w:rsidR="003741B8" w:rsidRPr="00325CA9" w:rsidRDefault="003741B8" w:rsidP="003741B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741B8" w:rsidRPr="00325CA9" w14:paraId="1CE93FDA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02F38141" w14:textId="4EFDF353" w:rsidR="003741B8" w:rsidRPr="00325CA9" w:rsidRDefault="003741B8" w:rsidP="003741B8">
            <w:pPr>
              <w:spacing w:after="0" w:line="240" w:lineRule="auto"/>
              <w:rPr>
                <w:lang w:val="en-US"/>
              </w:rPr>
            </w:pPr>
            <w:r w:rsidRPr="00FC74BC">
              <w:t>ADHD</w:t>
            </w:r>
          </w:p>
        </w:tc>
        <w:tc>
          <w:tcPr>
            <w:tcW w:w="2500" w:type="pct"/>
          </w:tcPr>
          <w:p w14:paraId="52B24AB7" w14:textId="77777777" w:rsidR="003741B8" w:rsidRPr="00325CA9" w:rsidRDefault="003741B8" w:rsidP="003741B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741B8" w:rsidRPr="00325CA9" w14:paraId="6BDC714D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3B4351DB" w14:textId="02651910" w:rsidR="003741B8" w:rsidRPr="00325CA9" w:rsidRDefault="003741B8" w:rsidP="003741B8">
            <w:pPr>
              <w:spacing w:after="0" w:line="240" w:lineRule="auto"/>
              <w:rPr>
                <w:lang w:val="en-US"/>
              </w:rPr>
            </w:pPr>
            <w:r w:rsidRPr="00FC74BC">
              <w:t>ALS</w:t>
            </w:r>
          </w:p>
        </w:tc>
        <w:tc>
          <w:tcPr>
            <w:tcW w:w="2500" w:type="pct"/>
          </w:tcPr>
          <w:p w14:paraId="20A81939" w14:textId="77777777" w:rsidR="003741B8" w:rsidRPr="00325CA9" w:rsidRDefault="003741B8" w:rsidP="003741B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741B8" w:rsidRPr="00325CA9" w14:paraId="040A8509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02F38FC3" w14:textId="588A2548" w:rsidR="003741B8" w:rsidRPr="00325CA9" w:rsidRDefault="003741B8" w:rsidP="003741B8">
            <w:pPr>
              <w:spacing w:after="0" w:line="240" w:lineRule="auto"/>
              <w:rPr>
                <w:lang w:val="en-US"/>
              </w:rPr>
            </w:pPr>
            <w:r w:rsidRPr="00FC74BC">
              <w:t>CNS</w:t>
            </w:r>
          </w:p>
        </w:tc>
        <w:tc>
          <w:tcPr>
            <w:tcW w:w="2500" w:type="pct"/>
          </w:tcPr>
          <w:p w14:paraId="54DED7D2" w14:textId="77777777" w:rsidR="003741B8" w:rsidRPr="00325CA9" w:rsidRDefault="003741B8" w:rsidP="003741B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741B8" w:rsidRPr="00325CA9" w14:paraId="685F125C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29E6A69" w14:textId="12C600AC" w:rsidR="003741B8" w:rsidRPr="00325CA9" w:rsidRDefault="003741B8" w:rsidP="003741B8">
            <w:pPr>
              <w:spacing w:after="0" w:line="240" w:lineRule="auto"/>
              <w:rPr>
                <w:lang w:val="en-US"/>
              </w:rPr>
            </w:pPr>
            <w:r w:rsidRPr="00FC74BC">
              <w:t>CP</w:t>
            </w:r>
          </w:p>
        </w:tc>
        <w:tc>
          <w:tcPr>
            <w:tcW w:w="2500" w:type="pct"/>
          </w:tcPr>
          <w:p w14:paraId="32650434" w14:textId="77777777" w:rsidR="003741B8" w:rsidRPr="00325CA9" w:rsidRDefault="003741B8" w:rsidP="003741B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741B8" w:rsidRPr="00325CA9" w14:paraId="39252E05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2503A9A" w14:textId="1B6F0ED5" w:rsidR="003741B8" w:rsidRPr="00325CA9" w:rsidRDefault="003741B8" w:rsidP="003741B8">
            <w:pPr>
              <w:spacing w:after="0" w:line="240" w:lineRule="auto"/>
              <w:rPr>
                <w:lang w:val="en-US"/>
              </w:rPr>
            </w:pPr>
            <w:r w:rsidRPr="00FC74BC">
              <w:t>CSF</w:t>
            </w:r>
          </w:p>
        </w:tc>
        <w:tc>
          <w:tcPr>
            <w:tcW w:w="2500" w:type="pct"/>
          </w:tcPr>
          <w:p w14:paraId="7AE4DDFD" w14:textId="77777777" w:rsidR="003741B8" w:rsidRPr="00325CA9" w:rsidRDefault="003741B8" w:rsidP="003741B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741B8" w:rsidRPr="00325CA9" w14:paraId="0EBDFF46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62633A13" w14:textId="15812EA9" w:rsidR="003741B8" w:rsidRPr="00325CA9" w:rsidRDefault="003741B8" w:rsidP="003741B8">
            <w:pPr>
              <w:spacing w:after="0" w:line="240" w:lineRule="auto"/>
              <w:rPr>
                <w:lang w:val="en-US"/>
              </w:rPr>
            </w:pPr>
            <w:r w:rsidRPr="00FC74BC">
              <w:t>CTE</w:t>
            </w:r>
          </w:p>
        </w:tc>
        <w:tc>
          <w:tcPr>
            <w:tcW w:w="2500" w:type="pct"/>
          </w:tcPr>
          <w:p w14:paraId="13B7D6F4" w14:textId="77777777" w:rsidR="003741B8" w:rsidRPr="00325CA9" w:rsidRDefault="003741B8" w:rsidP="003741B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741B8" w:rsidRPr="00325CA9" w14:paraId="3AF0CE7B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9F6CF7D" w14:textId="33986267" w:rsidR="003741B8" w:rsidRPr="00325CA9" w:rsidRDefault="003741B8" w:rsidP="003741B8">
            <w:pPr>
              <w:spacing w:after="0" w:line="240" w:lineRule="auto"/>
              <w:rPr>
                <w:lang w:val="en-US"/>
              </w:rPr>
            </w:pPr>
            <w:r w:rsidRPr="00FC74BC">
              <w:t>CVA</w:t>
            </w:r>
          </w:p>
        </w:tc>
        <w:tc>
          <w:tcPr>
            <w:tcW w:w="2500" w:type="pct"/>
          </w:tcPr>
          <w:p w14:paraId="7C82A494" w14:textId="77777777" w:rsidR="003741B8" w:rsidRPr="00325CA9" w:rsidRDefault="003741B8" w:rsidP="003741B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741B8" w:rsidRPr="00325CA9" w14:paraId="1727EB17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432E2351" w14:textId="494BDFF9" w:rsidR="003741B8" w:rsidRPr="00325CA9" w:rsidRDefault="003741B8" w:rsidP="003741B8">
            <w:pPr>
              <w:spacing w:after="0" w:line="240" w:lineRule="auto"/>
              <w:rPr>
                <w:lang w:val="en-US"/>
              </w:rPr>
            </w:pPr>
            <w:r w:rsidRPr="00FC74BC">
              <w:t>EEG</w:t>
            </w:r>
          </w:p>
        </w:tc>
        <w:tc>
          <w:tcPr>
            <w:tcW w:w="2500" w:type="pct"/>
          </w:tcPr>
          <w:p w14:paraId="5C0DC413" w14:textId="77777777" w:rsidR="003741B8" w:rsidRPr="00325CA9" w:rsidRDefault="003741B8" w:rsidP="003741B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741B8" w:rsidRPr="00325CA9" w14:paraId="4C1D5925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71729131" w14:textId="6268EFC2" w:rsidR="003741B8" w:rsidRPr="00325CA9" w:rsidRDefault="003741B8" w:rsidP="003741B8">
            <w:pPr>
              <w:spacing w:after="0" w:line="240" w:lineRule="auto"/>
              <w:rPr>
                <w:lang w:val="en-US"/>
              </w:rPr>
            </w:pPr>
            <w:r w:rsidRPr="00FC74BC">
              <w:t>EP studies</w:t>
            </w:r>
          </w:p>
        </w:tc>
        <w:tc>
          <w:tcPr>
            <w:tcW w:w="2500" w:type="pct"/>
          </w:tcPr>
          <w:p w14:paraId="5338FBB6" w14:textId="77777777" w:rsidR="003741B8" w:rsidRPr="00325CA9" w:rsidRDefault="003741B8" w:rsidP="003741B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1681C" w:rsidRPr="00325CA9" w14:paraId="66BB5E36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31239DB5" w14:textId="335B48E6" w:rsidR="0081681C" w:rsidRPr="00FC74BC" w:rsidRDefault="0081681C" w:rsidP="0081681C">
            <w:pPr>
              <w:spacing w:after="0" w:line="240" w:lineRule="auto"/>
            </w:pPr>
            <w:r>
              <w:t>LP</w:t>
            </w:r>
          </w:p>
        </w:tc>
        <w:tc>
          <w:tcPr>
            <w:tcW w:w="2500" w:type="pct"/>
          </w:tcPr>
          <w:p w14:paraId="3E65E97E" w14:textId="77777777" w:rsidR="0081681C" w:rsidRPr="00325CA9" w:rsidRDefault="0081681C" w:rsidP="0081681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1681C" w:rsidRPr="00325CA9" w14:paraId="0EB55559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4F2DC02D" w14:textId="50086204" w:rsidR="0081681C" w:rsidRPr="00FC74BC" w:rsidRDefault="0081681C" w:rsidP="0081681C">
            <w:pPr>
              <w:spacing w:after="0" w:line="240" w:lineRule="auto"/>
            </w:pPr>
            <w:r>
              <w:t>MRI</w:t>
            </w:r>
          </w:p>
        </w:tc>
        <w:tc>
          <w:tcPr>
            <w:tcW w:w="2500" w:type="pct"/>
          </w:tcPr>
          <w:p w14:paraId="29326E11" w14:textId="77777777" w:rsidR="0081681C" w:rsidRPr="00325CA9" w:rsidRDefault="0081681C" w:rsidP="0081681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1681C" w:rsidRPr="00325CA9" w14:paraId="0DFFD20A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315F45A2" w14:textId="6CA511B6" w:rsidR="0081681C" w:rsidRPr="00FC74BC" w:rsidRDefault="0081681C" w:rsidP="0081681C">
            <w:pPr>
              <w:spacing w:after="0" w:line="240" w:lineRule="auto"/>
            </w:pPr>
            <w:r>
              <w:t>MS</w:t>
            </w:r>
          </w:p>
        </w:tc>
        <w:tc>
          <w:tcPr>
            <w:tcW w:w="2500" w:type="pct"/>
          </w:tcPr>
          <w:p w14:paraId="2EFF2A20" w14:textId="77777777" w:rsidR="0081681C" w:rsidRPr="00325CA9" w:rsidRDefault="0081681C" w:rsidP="0081681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1681C" w:rsidRPr="00325CA9" w14:paraId="68E3E2EE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34D51EEF" w14:textId="13A5604A" w:rsidR="0081681C" w:rsidRPr="00FC74BC" w:rsidRDefault="0081681C" w:rsidP="0081681C">
            <w:pPr>
              <w:spacing w:after="0" w:line="240" w:lineRule="auto"/>
            </w:pPr>
            <w:r>
              <w:t>OCD</w:t>
            </w:r>
          </w:p>
        </w:tc>
        <w:tc>
          <w:tcPr>
            <w:tcW w:w="2500" w:type="pct"/>
          </w:tcPr>
          <w:p w14:paraId="6F108C51" w14:textId="77777777" w:rsidR="0081681C" w:rsidRPr="00325CA9" w:rsidRDefault="0081681C" w:rsidP="0081681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1681C" w:rsidRPr="00325CA9" w14:paraId="3799BFE4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50DE0416" w14:textId="4A6BC362" w:rsidR="0081681C" w:rsidRPr="00FC74BC" w:rsidRDefault="0081681C" w:rsidP="0081681C">
            <w:pPr>
              <w:spacing w:after="0" w:line="240" w:lineRule="auto"/>
            </w:pPr>
            <w:r>
              <w:t>PD</w:t>
            </w:r>
          </w:p>
        </w:tc>
        <w:tc>
          <w:tcPr>
            <w:tcW w:w="2500" w:type="pct"/>
          </w:tcPr>
          <w:p w14:paraId="704F91D0" w14:textId="77777777" w:rsidR="0081681C" w:rsidRPr="00325CA9" w:rsidRDefault="0081681C" w:rsidP="0081681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1681C" w:rsidRPr="00325CA9" w14:paraId="0D33A4E4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E61FE01" w14:textId="233371E7" w:rsidR="0081681C" w:rsidRPr="00FC74BC" w:rsidRDefault="0081681C" w:rsidP="0081681C">
            <w:pPr>
              <w:spacing w:after="0" w:line="240" w:lineRule="auto"/>
            </w:pPr>
            <w:r>
              <w:t>PET</w:t>
            </w:r>
          </w:p>
        </w:tc>
        <w:tc>
          <w:tcPr>
            <w:tcW w:w="2500" w:type="pct"/>
          </w:tcPr>
          <w:p w14:paraId="305A2469" w14:textId="77777777" w:rsidR="0081681C" w:rsidRPr="00325CA9" w:rsidRDefault="0081681C" w:rsidP="0081681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1681C" w:rsidRPr="00325CA9" w14:paraId="51239DBD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7F6B1FBB" w14:textId="07A56298" w:rsidR="0081681C" w:rsidRPr="00FC74BC" w:rsidRDefault="0081681C" w:rsidP="0081681C">
            <w:pPr>
              <w:spacing w:after="0" w:line="240" w:lineRule="auto"/>
            </w:pPr>
            <w:r>
              <w:t>PNS</w:t>
            </w:r>
          </w:p>
        </w:tc>
        <w:tc>
          <w:tcPr>
            <w:tcW w:w="2500" w:type="pct"/>
          </w:tcPr>
          <w:p w14:paraId="4BAD4457" w14:textId="77777777" w:rsidR="0081681C" w:rsidRPr="00325CA9" w:rsidRDefault="0081681C" w:rsidP="0081681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1681C" w:rsidRPr="00325CA9" w14:paraId="4190D5C3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7A3091DB" w14:textId="6EC4131E" w:rsidR="0081681C" w:rsidRPr="00FC74BC" w:rsidRDefault="0081681C" w:rsidP="0081681C">
            <w:pPr>
              <w:spacing w:after="0" w:line="240" w:lineRule="auto"/>
            </w:pPr>
            <w:r>
              <w:t>PTSD</w:t>
            </w:r>
          </w:p>
        </w:tc>
        <w:tc>
          <w:tcPr>
            <w:tcW w:w="2500" w:type="pct"/>
          </w:tcPr>
          <w:p w14:paraId="34587BC4" w14:textId="77777777" w:rsidR="0081681C" w:rsidRPr="00325CA9" w:rsidRDefault="0081681C" w:rsidP="0081681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1681C" w:rsidRPr="00325CA9" w14:paraId="6A337FE8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739EEA69" w14:textId="731E650D" w:rsidR="0081681C" w:rsidRPr="00FC74BC" w:rsidRDefault="0081681C" w:rsidP="0081681C">
            <w:pPr>
              <w:spacing w:after="0" w:line="240" w:lineRule="auto"/>
            </w:pPr>
            <w:r>
              <w:t>SAH</w:t>
            </w:r>
          </w:p>
        </w:tc>
        <w:tc>
          <w:tcPr>
            <w:tcW w:w="2500" w:type="pct"/>
          </w:tcPr>
          <w:p w14:paraId="3293C684" w14:textId="77777777" w:rsidR="0081681C" w:rsidRPr="00325CA9" w:rsidRDefault="0081681C" w:rsidP="0081681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1681C" w:rsidRPr="00325CA9" w14:paraId="5EFBBFD9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7EA43793" w14:textId="70178700" w:rsidR="0081681C" w:rsidRPr="00FC74BC" w:rsidRDefault="0081681C" w:rsidP="0081681C">
            <w:pPr>
              <w:spacing w:after="0" w:line="240" w:lineRule="auto"/>
            </w:pPr>
            <w:r>
              <w:t>TIA</w:t>
            </w:r>
          </w:p>
        </w:tc>
        <w:tc>
          <w:tcPr>
            <w:tcW w:w="2500" w:type="pct"/>
          </w:tcPr>
          <w:p w14:paraId="7CF50633" w14:textId="77777777" w:rsidR="0081681C" w:rsidRPr="00325CA9" w:rsidRDefault="0081681C" w:rsidP="0081681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27E6FC7D" w14:textId="77777777" w:rsidR="00715F3E" w:rsidRDefault="00715F3E" w:rsidP="005A6FC0">
      <w:pPr>
        <w:rPr>
          <w:b/>
          <w:bCs/>
          <w:u w:val="single"/>
          <w:lang w:val="en-US"/>
        </w:rPr>
      </w:pPr>
    </w:p>
    <w:p w14:paraId="481540C7" w14:textId="1CB71349" w:rsidR="00D5097F" w:rsidRDefault="00666DD8" w:rsidP="00666DD8">
      <w:pPr>
        <w:pStyle w:val="Heading2"/>
        <w:rPr>
          <w:lang w:val="en-US"/>
        </w:rPr>
      </w:pPr>
      <w:r w:rsidRPr="00666DD8">
        <w:rPr>
          <w:lang w:val="en-US"/>
        </w:rPr>
        <w:t>Words easily broken into word parts listed by combining form (root)</w:t>
      </w:r>
    </w:p>
    <w:p w14:paraId="2488FDF9" w14:textId="77777777" w:rsidR="008739C4" w:rsidRDefault="005A20AF" w:rsidP="00666DD8">
      <w:pPr>
        <w:rPr>
          <w:rStyle w:val="Heading2Char"/>
        </w:rPr>
      </w:pPr>
      <w:r w:rsidRPr="000D612B">
        <w:rPr>
          <w:rStyle w:val="Heading2Char"/>
        </w:rPr>
        <w:t>Review of Word Parts</w:t>
      </w:r>
    </w:p>
    <w:p w14:paraId="774BDF1C" w14:textId="5FA6FEC7" w:rsidR="005B13FE" w:rsidRDefault="00666DD8" w:rsidP="00666DD8">
      <w:pPr>
        <w:rPr>
          <w:b/>
          <w:bCs/>
          <w:lang w:val="en-US"/>
        </w:rPr>
      </w:pPr>
      <w:r w:rsidRPr="00666DD8">
        <w:rPr>
          <w:b/>
          <w:bCs/>
          <w:lang w:val="en-US"/>
        </w:rPr>
        <w:t xml:space="preserve">Please note that sometimes words are made up of word parts but are not translated literally. Several combining forms are shown in bold below. List their meaning from chapter </w:t>
      </w:r>
      <w:r w:rsidR="00136CBD">
        <w:rPr>
          <w:b/>
          <w:bCs/>
          <w:lang w:val="en-US"/>
        </w:rPr>
        <w:t>1</w:t>
      </w:r>
      <w:r w:rsidR="00CF134C">
        <w:rPr>
          <w:b/>
          <w:bCs/>
          <w:lang w:val="en-US"/>
        </w:rPr>
        <w:t>6</w:t>
      </w:r>
      <w:r w:rsidRPr="00666DD8">
        <w:rPr>
          <w:b/>
          <w:bCs/>
          <w:lang w:val="en-US"/>
        </w:rPr>
        <w:t>.</w:t>
      </w:r>
    </w:p>
    <w:p w14:paraId="64224152" w14:textId="77777777" w:rsidR="00CF134C" w:rsidRPr="00CF134C" w:rsidRDefault="00CF134C" w:rsidP="00CF134C">
      <w:pPr>
        <w:shd w:val="clear" w:color="auto" w:fill="C1E4F5" w:themeFill="accent1" w:themeFillTint="33"/>
        <w:rPr>
          <w:b/>
          <w:lang w:val="en-US"/>
        </w:rPr>
      </w:pPr>
      <w:r w:rsidRPr="00CF134C">
        <w:rPr>
          <w:b/>
          <w:lang w:val="en-US"/>
        </w:rPr>
        <w:t>cephal/o</w:t>
      </w:r>
    </w:p>
    <w:p w14:paraId="1130DCE1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cephalgia</w:t>
      </w:r>
    </w:p>
    <w:p w14:paraId="1A966CDF" w14:textId="77777777" w:rsidR="00CF134C" w:rsidRPr="00CF134C" w:rsidRDefault="00CF134C" w:rsidP="00CF134C">
      <w:pPr>
        <w:shd w:val="clear" w:color="auto" w:fill="C1E4F5" w:themeFill="accent1" w:themeFillTint="33"/>
        <w:rPr>
          <w:b/>
          <w:lang w:val="en-US"/>
        </w:rPr>
      </w:pPr>
      <w:r w:rsidRPr="00CF134C">
        <w:rPr>
          <w:b/>
          <w:lang w:val="en-US"/>
        </w:rPr>
        <w:t>cerebell/o</w:t>
      </w:r>
    </w:p>
    <w:p w14:paraId="17DB6548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cerebellitis</w:t>
      </w:r>
    </w:p>
    <w:p w14:paraId="56C92C75" w14:textId="77777777" w:rsidR="00CF134C" w:rsidRPr="00CF134C" w:rsidRDefault="00CF134C" w:rsidP="00CF134C">
      <w:pPr>
        <w:shd w:val="clear" w:color="auto" w:fill="C1E4F5" w:themeFill="accent1" w:themeFillTint="33"/>
        <w:rPr>
          <w:b/>
          <w:lang w:val="en-US"/>
        </w:rPr>
      </w:pPr>
      <w:r w:rsidRPr="00CF134C">
        <w:rPr>
          <w:b/>
          <w:lang w:val="en-US"/>
        </w:rPr>
        <w:t xml:space="preserve">cerebr/o – </w:t>
      </w:r>
    </w:p>
    <w:p w14:paraId="7EBB7245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cerebral thrombosis</w:t>
      </w:r>
    </w:p>
    <w:p w14:paraId="781BC53D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cerebral</w:t>
      </w:r>
    </w:p>
    <w:p w14:paraId="5C6A9EE2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lastRenderedPageBreak/>
        <w:t>craniocerebral</w:t>
      </w:r>
    </w:p>
    <w:p w14:paraId="015E2955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cerebral angiography</w:t>
      </w:r>
    </w:p>
    <w:p w14:paraId="14646491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intracerebral</w:t>
      </w:r>
    </w:p>
    <w:p w14:paraId="6A72DB7A" w14:textId="77777777" w:rsidR="00CF134C" w:rsidRPr="00CF134C" w:rsidRDefault="00CF134C" w:rsidP="00CF134C">
      <w:pPr>
        <w:shd w:val="clear" w:color="auto" w:fill="C1E4F5" w:themeFill="accent1" w:themeFillTint="33"/>
        <w:rPr>
          <w:b/>
          <w:lang w:val="en-US"/>
        </w:rPr>
      </w:pPr>
      <w:r w:rsidRPr="00CF134C">
        <w:rPr>
          <w:b/>
          <w:lang w:val="en-US"/>
        </w:rPr>
        <w:t xml:space="preserve">dur/o – </w:t>
      </w:r>
    </w:p>
    <w:p w14:paraId="535AC3A1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duritis</w:t>
      </w:r>
    </w:p>
    <w:p w14:paraId="5C0FD3A6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subdural</w:t>
      </w:r>
    </w:p>
    <w:p w14:paraId="6637712D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subdural hematoma</w:t>
      </w:r>
    </w:p>
    <w:p w14:paraId="77FDBE6F" w14:textId="77777777" w:rsidR="00CF134C" w:rsidRPr="00CF134C" w:rsidRDefault="00CF134C" w:rsidP="00CF134C">
      <w:pPr>
        <w:shd w:val="clear" w:color="auto" w:fill="C1E4F5" w:themeFill="accent1" w:themeFillTint="33"/>
        <w:rPr>
          <w:b/>
          <w:lang w:val="en-US"/>
        </w:rPr>
      </w:pPr>
      <w:r w:rsidRPr="00CF134C">
        <w:rPr>
          <w:b/>
          <w:lang w:val="en-US"/>
        </w:rPr>
        <w:t>encephal/o-</w:t>
      </w:r>
    </w:p>
    <w:p w14:paraId="5C7FA886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encephalitis</w:t>
      </w:r>
    </w:p>
    <w:p w14:paraId="287114CB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encephalomalacia</w:t>
      </w:r>
    </w:p>
    <w:p w14:paraId="153769BE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encephalomyeloradiculitis</w:t>
      </w:r>
    </w:p>
    <w:p w14:paraId="09E06822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encephalosclerosis</w:t>
      </w:r>
    </w:p>
    <w:p w14:paraId="0107861F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electroenceohalogram</w:t>
      </w:r>
    </w:p>
    <w:p w14:paraId="18B0F55B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electroencephalograph</w:t>
      </w:r>
    </w:p>
    <w:p w14:paraId="57C17056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electroencephalography</w:t>
      </w:r>
    </w:p>
    <w:p w14:paraId="32FF7523" w14:textId="77777777" w:rsidR="00CF134C" w:rsidRPr="00CF134C" w:rsidRDefault="00CF134C" w:rsidP="00CF134C">
      <w:pPr>
        <w:shd w:val="clear" w:color="auto" w:fill="C1E4F5" w:themeFill="accent1" w:themeFillTint="33"/>
        <w:rPr>
          <w:b/>
          <w:lang w:val="en-US"/>
        </w:rPr>
      </w:pPr>
      <w:r w:rsidRPr="00CF134C">
        <w:rPr>
          <w:b/>
          <w:lang w:val="en-US"/>
        </w:rPr>
        <w:t xml:space="preserve">esthesi/o- </w:t>
      </w:r>
    </w:p>
    <w:p w14:paraId="0D3D9270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anesthesia</w:t>
      </w:r>
    </w:p>
    <w:p w14:paraId="0E279A8C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paresthesia</w:t>
      </w:r>
    </w:p>
    <w:p w14:paraId="2060A7C1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hyperesthesia</w:t>
      </w:r>
    </w:p>
    <w:p w14:paraId="3710681D" w14:textId="77777777" w:rsidR="00CF134C" w:rsidRPr="00CF134C" w:rsidRDefault="00CF134C" w:rsidP="00CF134C">
      <w:pPr>
        <w:shd w:val="clear" w:color="auto" w:fill="C1E4F5" w:themeFill="accent1" w:themeFillTint="33"/>
        <w:rPr>
          <w:b/>
          <w:lang w:val="en-US"/>
        </w:rPr>
      </w:pPr>
      <w:r w:rsidRPr="00CF134C">
        <w:rPr>
          <w:b/>
          <w:lang w:val="en-US"/>
        </w:rPr>
        <w:t xml:space="preserve">gangli/o – </w:t>
      </w:r>
    </w:p>
    <w:p w14:paraId="0B76E194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gangliitis</w:t>
      </w:r>
    </w:p>
    <w:p w14:paraId="6AB8915A" w14:textId="77777777" w:rsidR="00CF134C" w:rsidRPr="00CF134C" w:rsidRDefault="00CF134C" w:rsidP="00CF134C">
      <w:pPr>
        <w:shd w:val="clear" w:color="auto" w:fill="C1E4F5" w:themeFill="accent1" w:themeFillTint="33"/>
        <w:rPr>
          <w:b/>
          <w:lang w:val="en-US"/>
        </w:rPr>
      </w:pPr>
      <w:r w:rsidRPr="00CF134C">
        <w:rPr>
          <w:b/>
          <w:lang w:val="en-US"/>
        </w:rPr>
        <w:t>ganglion/o –</w:t>
      </w:r>
    </w:p>
    <w:p w14:paraId="45AD1870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ganglionectomy</w:t>
      </w:r>
    </w:p>
    <w:p w14:paraId="1C8F6C5D" w14:textId="77777777" w:rsidR="00CF134C" w:rsidRPr="00CF134C" w:rsidRDefault="00CF134C" w:rsidP="00CF134C">
      <w:pPr>
        <w:shd w:val="clear" w:color="auto" w:fill="C1E4F5" w:themeFill="accent1" w:themeFillTint="33"/>
        <w:rPr>
          <w:b/>
          <w:lang w:val="en-US"/>
        </w:rPr>
      </w:pPr>
      <w:r w:rsidRPr="00CF134C">
        <w:rPr>
          <w:b/>
          <w:lang w:val="en-US"/>
        </w:rPr>
        <w:t>gli/o –</w:t>
      </w:r>
    </w:p>
    <w:p w14:paraId="453CDFEF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gliocyte</w:t>
      </w:r>
    </w:p>
    <w:p w14:paraId="4B67BDD9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glioblastoma</w:t>
      </w:r>
    </w:p>
    <w:p w14:paraId="65EB087E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glioma</w:t>
      </w:r>
    </w:p>
    <w:p w14:paraId="04B1C1BD" w14:textId="77777777" w:rsidR="00CF134C" w:rsidRPr="00CF134C" w:rsidRDefault="00CF134C" w:rsidP="00CF134C">
      <w:pPr>
        <w:shd w:val="clear" w:color="auto" w:fill="C1E4F5" w:themeFill="accent1" w:themeFillTint="33"/>
        <w:rPr>
          <w:b/>
          <w:lang w:val="en-US"/>
        </w:rPr>
      </w:pPr>
      <w:r w:rsidRPr="00CF134C">
        <w:rPr>
          <w:b/>
          <w:lang w:val="en-US"/>
        </w:rPr>
        <w:t>mening/o – , meningi/o</w:t>
      </w:r>
    </w:p>
    <w:p w14:paraId="32621BB8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meningioma</w:t>
      </w:r>
    </w:p>
    <w:p w14:paraId="78CE3430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meningitis</w:t>
      </w:r>
    </w:p>
    <w:p w14:paraId="19B5072E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lastRenderedPageBreak/>
        <w:t>meningocele</w:t>
      </w:r>
    </w:p>
    <w:p w14:paraId="50E13F5C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meningomyelocele</w:t>
      </w:r>
    </w:p>
    <w:p w14:paraId="6C48897B" w14:textId="77777777" w:rsidR="00CF134C" w:rsidRPr="00CF134C" w:rsidRDefault="00CF134C" w:rsidP="00CF134C">
      <w:pPr>
        <w:shd w:val="clear" w:color="auto" w:fill="C1E4F5" w:themeFill="accent1" w:themeFillTint="33"/>
        <w:rPr>
          <w:b/>
          <w:lang w:val="en-US"/>
        </w:rPr>
      </w:pPr>
    </w:p>
    <w:p w14:paraId="35CF2474" w14:textId="77777777" w:rsidR="00CF134C" w:rsidRPr="00CF134C" w:rsidRDefault="00CF134C" w:rsidP="00CF134C">
      <w:pPr>
        <w:shd w:val="clear" w:color="auto" w:fill="C1E4F5" w:themeFill="accent1" w:themeFillTint="33"/>
        <w:rPr>
          <w:b/>
          <w:lang w:val="en-US"/>
        </w:rPr>
      </w:pPr>
      <w:r w:rsidRPr="00CF134C">
        <w:rPr>
          <w:b/>
          <w:lang w:val="en-US"/>
        </w:rPr>
        <w:t xml:space="preserve">ment/o- </w:t>
      </w:r>
    </w:p>
    <w:p w14:paraId="66B637DA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mental</w:t>
      </w:r>
    </w:p>
    <w:p w14:paraId="77898B7F" w14:textId="77777777" w:rsidR="00CF134C" w:rsidRPr="00CF134C" w:rsidRDefault="00CF134C" w:rsidP="00CF134C">
      <w:pPr>
        <w:shd w:val="clear" w:color="auto" w:fill="C1E4F5" w:themeFill="accent1" w:themeFillTint="33"/>
        <w:rPr>
          <w:b/>
          <w:lang w:val="fr-CA"/>
        </w:rPr>
      </w:pPr>
      <w:r w:rsidRPr="00CF134C">
        <w:rPr>
          <w:b/>
          <w:lang w:val="fr-CA"/>
        </w:rPr>
        <w:t>mon/o</w:t>
      </w:r>
    </w:p>
    <w:p w14:paraId="72B97727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mononeuropathy</w:t>
      </w:r>
    </w:p>
    <w:p w14:paraId="501D0249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monoparesis</w:t>
      </w:r>
    </w:p>
    <w:p w14:paraId="03ED92C0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monoplegia</w:t>
      </w:r>
    </w:p>
    <w:p w14:paraId="4C237643" w14:textId="77777777" w:rsidR="00CF134C" w:rsidRPr="00CF134C" w:rsidRDefault="00CF134C" w:rsidP="00CF134C">
      <w:pPr>
        <w:shd w:val="clear" w:color="auto" w:fill="C1E4F5" w:themeFill="accent1" w:themeFillTint="33"/>
        <w:rPr>
          <w:b/>
          <w:lang w:val="fr-CA"/>
        </w:rPr>
      </w:pPr>
      <w:r w:rsidRPr="00CF134C">
        <w:rPr>
          <w:b/>
          <w:lang w:val="fr-CA"/>
        </w:rPr>
        <w:t>myel/o</w:t>
      </w:r>
    </w:p>
    <w:p w14:paraId="077CD01F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poliomyelitis</w:t>
      </w:r>
    </w:p>
    <w:p w14:paraId="5A48D854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rhizomeningomyelitis</w:t>
      </w:r>
    </w:p>
    <w:p w14:paraId="379FE8A8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CT myelography</w:t>
      </w:r>
    </w:p>
    <w:p w14:paraId="0CAD3C37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myelomalacia</w:t>
      </w:r>
    </w:p>
    <w:p w14:paraId="6CEBD2E2" w14:textId="77777777" w:rsidR="00CF134C" w:rsidRPr="00CF134C" w:rsidRDefault="00CF134C" w:rsidP="00CF134C">
      <w:pPr>
        <w:shd w:val="clear" w:color="auto" w:fill="C1E4F5" w:themeFill="accent1" w:themeFillTint="33"/>
        <w:rPr>
          <w:b/>
          <w:lang w:val="fr-CA"/>
        </w:rPr>
      </w:pPr>
      <w:r w:rsidRPr="00CF134C">
        <w:rPr>
          <w:b/>
          <w:lang w:val="fr-CA"/>
        </w:rPr>
        <w:t>neur/o</w:t>
      </w:r>
    </w:p>
    <w:p w14:paraId="2E061E31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neuralgia</w:t>
      </w:r>
    </w:p>
    <w:p w14:paraId="3BC0FB78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neuritis</w:t>
      </w:r>
    </w:p>
    <w:p w14:paraId="757BF0E0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neuroarthropathy</w:t>
      </w:r>
    </w:p>
    <w:p w14:paraId="2ED4A9C0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neuroma</w:t>
      </w:r>
    </w:p>
    <w:p w14:paraId="2F8105A4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neuropathy</w:t>
      </w:r>
    </w:p>
    <w:p w14:paraId="03C224B9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polyneuritis</w:t>
      </w:r>
    </w:p>
    <w:p w14:paraId="4A076CE7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polyneuropathy</w:t>
      </w:r>
    </w:p>
    <w:p w14:paraId="19E9AD64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neurectomy</w:t>
      </w:r>
    </w:p>
    <w:p w14:paraId="34AD9624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neurolysis</w:t>
      </w:r>
    </w:p>
    <w:p w14:paraId="0265C17E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neuroplasty</w:t>
      </w:r>
    </w:p>
    <w:p w14:paraId="14BCAD28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neurorrhaphy</w:t>
      </w:r>
    </w:p>
    <w:p w14:paraId="254B9BB8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neurotomy</w:t>
      </w:r>
    </w:p>
    <w:p w14:paraId="60A1B78F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neuroid</w:t>
      </w:r>
    </w:p>
    <w:p w14:paraId="370BE15C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neurologist</w:t>
      </w:r>
    </w:p>
    <w:p w14:paraId="5DD15C4A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neurology</w:t>
      </w:r>
    </w:p>
    <w:p w14:paraId="43CE62DE" w14:textId="77777777" w:rsidR="00CF134C" w:rsidRPr="00CF134C" w:rsidRDefault="00CF134C" w:rsidP="00CF134C">
      <w:pPr>
        <w:shd w:val="clear" w:color="auto" w:fill="C1E4F5" w:themeFill="accent1" w:themeFillTint="33"/>
        <w:rPr>
          <w:b/>
          <w:lang w:val="fr-CA"/>
        </w:rPr>
      </w:pPr>
      <w:r w:rsidRPr="00CF134C">
        <w:rPr>
          <w:b/>
          <w:lang w:val="fr-CA"/>
        </w:rPr>
        <w:t>phas/o</w:t>
      </w:r>
    </w:p>
    <w:p w14:paraId="5FB3AC46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lastRenderedPageBreak/>
        <w:t>dysphasia</w:t>
      </w:r>
    </w:p>
    <w:p w14:paraId="0AE4DA2A" w14:textId="77777777" w:rsidR="00CF134C" w:rsidRPr="00CF134C" w:rsidRDefault="00CF134C" w:rsidP="00CF134C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aphasia</w:t>
      </w:r>
    </w:p>
    <w:p w14:paraId="089243D8" w14:textId="77777777" w:rsidR="00CF134C" w:rsidRPr="00CF134C" w:rsidRDefault="00CF134C" w:rsidP="00B027E9">
      <w:pPr>
        <w:shd w:val="clear" w:color="auto" w:fill="C1E4F5" w:themeFill="accent1" w:themeFillTint="33"/>
        <w:rPr>
          <w:b/>
          <w:lang w:val="fr-CA"/>
        </w:rPr>
      </w:pPr>
      <w:r w:rsidRPr="00CF134C">
        <w:rPr>
          <w:b/>
          <w:lang w:val="fr-CA"/>
        </w:rPr>
        <w:t>poli/o</w:t>
      </w:r>
    </w:p>
    <w:p w14:paraId="6E416CFD" w14:textId="77777777" w:rsidR="00CF134C" w:rsidRPr="00CF134C" w:rsidRDefault="00CF134C" w:rsidP="00B027E9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poliomyelitis</w:t>
      </w:r>
    </w:p>
    <w:p w14:paraId="5EFF169A" w14:textId="77777777" w:rsidR="00CF134C" w:rsidRPr="00CF134C" w:rsidRDefault="00CF134C" w:rsidP="00B027E9">
      <w:pPr>
        <w:shd w:val="clear" w:color="auto" w:fill="C1E4F5" w:themeFill="accent1" w:themeFillTint="33"/>
        <w:rPr>
          <w:b/>
          <w:lang w:val="fr-CA"/>
        </w:rPr>
      </w:pPr>
      <w:r w:rsidRPr="00CF134C">
        <w:rPr>
          <w:b/>
          <w:lang w:val="fr-CA"/>
        </w:rPr>
        <w:t>psych/o</w:t>
      </w:r>
    </w:p>
    <w:p w14:paraId="7B12F2F9" w14:textId="77777777" w:rsidR="00CF134C" w:rsidRPr="00CF134C" w:rsidRDefault="00CF134C" w:rsidP="00B027E9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psychiatrist</w:t>
      </w:r>
    </w:p>
    <w:p w14:paraId="21004347" w14:textId="77777777" w:rsidR="00CF134C" w:rsidRPr="00CF134C" w:rsidRDefault="00CF134C" w:rsidP="00B027E9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psychiatry</w:t>
      </w:r>
    </w:p>
    <w:p w14:paraId="2221C859" w14:textId="77777777" w:rsidR="00CF134C" w:rsidRPr="00CF134C" w:rsidRDefault="00CF134C" w:rsidP="00B027E9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psychogenic</w:t>
      </w:r>
    </w:p>
    <w:p w14:paraId="050FB1BD" w14:textId="77777777" w:rsidR="00CF134C" w:rsidRPr="00CF134C" w:rsidRDefault="00CF134C" w:rsidP="00B027E9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psychologist</w:t>
      </w:r>
    </w:p>
    <w:p w14:paraId="46224400" w14:textId="77777777" w:rsidR="00CF134C" w:rsidRPr="00CF134C" w:rsidRDefault="00CF134C" w:rsidP="00B027E9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pyschology</w:t>
      </w:r>
    </w:p>
    <w:p w14:paraId="2B979183" w14:textId="77777777" w:rsidR="00CF134C" w:rsidRPr="00CF134C" w:rsidRDefault="00CF134C" w:rsidP="00B027E9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psychopathy</w:t>
      </w:r>
    </w:p>
    <w:p w14:paraId="70B61C70" w14:textId="77777777" w:rsidR="00CF134C" w:rsidRPr="00CF134C" w:rsidRDefault="00CF134C" w:rsidP="00B027E9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psychosis</w:t>
      </w:r>
    </w:p>
    <w:p w14:paraId="156DEA54" w14:textId="77777777" w:rsidR="00CF134C" w:rsidRPr="00CF134C" w:rsidRDefault="00CF134C" w:rsidP="00B027E9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fr-CA"/>
        </w:rPr>
      </w:pPr>
      <w:r w:rsidRPr="00CF134C">
        <w:rPr>
          <w:lang w:val="fr-CA"/>
        </w:rPr>
        <w:t>psychosomatic</w:t>
      </w:r>
    </w:p>
    <w:p w14:paraId="34C352E3" w14:textId="77777777" w:rsidR="00CF134C" w:rsidRPr="00CF134C" w:rsidRDefault="00CF134C" w:rsidP="00B027E9">
      <w:pPr>
        <w:shd w:val="clear" w:color="auto" w:fill="C1E4F5" w:themeFill="accent1" w:themeFillTint="33"/>
        <w:rPr>
          <w:b/>
          <w:lang w:val="en-US"/>
        </w:rPr>
      </w:pPr>
      <w:r w:rsidRPr="00CF134C">
        <w:rPr>
          <w:b/>
          <w:lang w:val="en-US"/>
        </w:rPr>
        <w:t>quadr/i</w:t>
      </w:r>
    </w:p>
    <w:p w14:paraId="444F950C" w14:textId="77777777" w:rsidR="00CF134C" w:rsidRPr="00CF134C" w:rsidRDefault="00CF134C" w:rsidP="00B027E9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quadriplegia</w:t>
      </w:r>
    </w:p>
    <w:p w14:paraId="3C15CB3F" w14:textId="77777777" w:rsidR="00CF134C" w:rsidRPr="00CF134C" w:rsidRDefault="00CF134C" w:rsidP="00B027E9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</w:p>
    <w:p w14:paraId="2B22FA38" w14:textId="77777777" w:rsidR="00CF134C" w:rsidRPr="00CF134C" w:rsidRDefault="00CF134C" w:rsidP="00B027E9">
      <w:pPr>
        <w:shd w:val="clear" w:color="auto" w:fill="C1E4F5" w:themeFill="accent1" w:themeFillTint="33"/>
        <w:rPr>
          <w:b/>
          <w:lang w:val="en-US"/>
        </w:rPr>
      </w:pPr>
      <w:r w:rsidRPr="00CF134C">
        <w:rPr>
          <w:b/>
          <w:lang w:val="en-US"/>
        </w:rPr>
        <w:t>radic/o, radicul/o</w:t>
      </w:r>
    </w:p>
    <w:p w14:paraId="77E5F102" w14:textId="77777777" w:rsidR="00CF134C" w:rsidRPr="00CF134C" w:rsidRDefault="00CF134C" w:rsidP="00B027E9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radicotomy</w:t>
      </w:r>
    </w:p>
    <w:p w14:paraId="4B5BE28C" w14:textId="77777777" w:rsidR="00CF134C" w:rsidRPr="00CF134C" w:rsidRDefault="00CF134C" w:rsidP="00B027E9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radiculitis</w:t>
      </w:r>
    </w:p>
    <w:p w14:paraId="1F0EE26A" w14:textId="77777777" w:rsidR="00CF134C" w:rsidRPr="00CF134C" w:rsidRDefault="00CF134C" w:rsidP="00B027E9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radiculopathy</w:t>
      </w:r>
    </w:p>
    <w:p w14:paraId="1910AFE9" w14:textId="77777777" w:rsidR="00CF134C" w:rsidRPr="00CF134C" w:rsidRDefault="00CF134C" w:rsidP="00B027E9">
      <w:pPr>
        <w:shd w:val="clear" w:color="auto" w:fill="C1E4F5" w:themeFill="accent1" w:themeFillTint="33"/>
        <w:rPr>
          <w:b/>
          <w:lang w:val="en-US"/>
        </w:rPr>
      </w:pPr>
      <w:r w:rsidRPr="00CF134C">
        <w:rPr>
          <w:b/>
          <w:lang w:val="en-US"/>
        </w:rPr>
        <w:t>rhiz/o</w:t>
      </w:r>
    </w:p>
    <w:p w14:paraId="20995BD8" w14:textId="4761CA6A" w:rsidR="00CF134C" w:rsidRPr="00B33438" w:rsidRDefault="00CF134C" w:rsidP="00B33438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b/>
          <w:lang w:val="en-US"/>
        </w:rPr>
      </w:pPr>
      <w:r w:rsidRPr="00CF134C">
        <w:rPr>
          <w:lang w:val="en-US"/>
        </w:rPr>
        <w:t>rhizotomy</w:t>
      </w:r>
    </w:p>
    <w:p w14:paraId="36653B52" w14:textId="00F11E4C" w:rsidR="00CF134C" w:rsidRPr="00CF134C" w:rsidRDefault="00CF134C" w:rsidP="00B33438">
      <w:pPr>
        <w:pStyle w:val="Heading3"/>
        <w:rPr>
          <w:lang w:val="en-US"/>
        </w:rPr>
      </w:pPr>
      <w:r w:rsidRPr="00CF134C">
        <w:rPr>
          <w:lang w:val="en-US"/>
        </w:rPr>
        <w:t>Words made up of prefix and suffix only</w:t>
      </w:r>
      <w:r w:rsidR="008739C4">
        <w:rPr>
          <w:lang w:val="en-US"/>
        </w:rPr>
        <w:t>:</w:t>
      </w:r>
    </w:p>
    <w:p w14:paraId="64A18810" w14:textId="77777777" w:rsidR="00CF134C" w:rsidRPr="00CF134C" w:rsidRDefault="00CF134C" w:rsidP="00B027E9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panplegia</w:t>
      </w:r>
    </w:p>
    <w:p w14:paraId="23EDAE66" w14:textId="77777777" w:rsidR="00CF134C" w:rsidRPr="00CF134C" w:rsidRDefault="00CF134C" w:rsidP="00B027E9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postictal</w:t>
      </w:r>
    </w:p>
    <w:p w14:paraId="704837B3" w14:textId="77777777" w:rsidR="00CF134C" w:rsidRPr="00CF134C" w:rsidRDefault="00CF134C" w:rsidP="00B027E9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preictal</w:t>
      </w:r>
    </w:p>
    <w:p w14:paraId="1D8DB428" w14:textId="77777777" w:rsidR="00CF134C" w:rsidRPr="00CF134C" w:rsidRDefault="00CF134C" w:rsidP="00B027E9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interictal</w:t>
      </w:r>
    </w:p>
    <w:p w14:paraId="60452C2F" w14:textId="77777777" w:rsidR="00CF134C" w:rsidRPr="00CF134C" w:rsidRDefault="00CF134C" w:rsidP="00B027E9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hemiparesis</w:t>
      </w:r>
    </w:p>
    <w:p w14:paraId="643ABE14" w14:textId="28D64607" w:rsidR="00CF134C" w:rsidRPr="00CF134C" w:rsidRDefault="00CF134C" w:rsidP="00B027E9">
      <w:pPr>
        <w:pStyle w:val="ListParagraph"/>
        <w:numPr>
          <w:ilvl w:val="0"/>
          <w:numId w:val="30"/>
        </w:numPr>
        <w:shd w:val="clear" w:color="auto" w:fill="C1E4F5" w:themeFill="accent1" w:themeFillTint="33"/>
        <w:rPr>
          <w:lang w:val="en-US"/>
        </w:rPr>
      </w:pPr>
      <w:r w:rsidRPr="00CF134C">
        <w:rPr>
          <w:lang w:val="en-US"/>
        </w:rPr>
        <w:t>hemiplegia</w:t>
      </w:r>
    </w:p>
    <w:sectPr w:rsidR="00CF134C" w:rsidRPr="00CF134C" w:rsidSect="00EB69C5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09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1907AB" w14:textId="77777777" w:rsidR="00FF163E" w:rsidRDefault="00FF163E" w:rsidP="00C605F9">
      <w:pPr>
        <w:spacing w:after="0" w:line="240" w:lineRule="auto"/>
      </w:pPr>
      <w:r>
        <w:separator/>
      </w:r>
    </w:p>
  </w:endnote>
  <w:endnote w:type="continuationSeparator" w:id="0">
    <w:p w14:paraId="1F5DD547" w14:textId="77777777" w:rsidR="00FF163E" w:rsidRDefault="00FF163E" w:rsidP="00C6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B0245" w14:textId="77777777" w:rsidR="00EB69C5" w:rsidRPr="00EB69C5" w:rsidRDefault="00EB69C5" w:rsidP="00EB69C5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60288" behindDoc="1" locked="0" layoutInCell="1" allowOverlap="1" wp14:anchorId="49AF53D0" wp14:editId="35B899C4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10118553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42F600" w14:textId="280F86E8" w:rsidR="00C605F9" w:rsidRPr="00EB69C5" w:rsidRDefault="00EB69C5" w:rsidP="00EB69C5">
    <w:pPr>
      <w:pStyle w:val="Footer"/>
      <w:rPr>
        <w:color w:val="FFFFFF" w:themeColor="background1"/>
      </w:rPr>
    </w:pPr>
    <w:r w:rsidRPr="00EB69C5">
      <w:rPr>
        <w:noProof/>
        <w:color w:val="FFFFFF" w:themeColor="background1"/>
        <w14:ligatures w14:val="standardContextual"/>
      </w:rPr>
      <w:t xml:space="preserve">This </w:t>
    </w:r>
    <w:r w:rsidR="00422E16">
      <w:rPr>
        <w:noProof/>
        <w:color w:val="FFFFFF" w:themeColor="background1"/>
        <w14:ligatures w14:val="standardContextual"/>
      </w:rPr>
      <w:t>worksheet aligns with</w:t>
    </w:r>
    <w:r w:rsidRPr="00EB69C5">
      <w:rPr>
        <w:noProof/>
        <w:color w:val="FFFFFF" w:themeColor="background1"/>
        <w14:ligatures w14:val="standardContextual"/>
      </w:rPr>
      <w:t xml:space="preserve"> chapter content from </w:t>
    </w:r>
    <w:hyperlink r:id="rId2" w:history="1">
      <w:r w:rsidRPr="00EB69C5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EB69C5">
      <w:rPr>
        <w:noProof/>
        <w:color w:val="FFFFFF" w:themeColor="background1"/>
        <w14:ligatures w14:val="standardContextual"/>
      </w:rPr>
      <w:t xml:space="preserve"> by Kimberlee Carter, Marie Rutherford,</w:t>
    </w:r>
    <w:r>
      <w:rPr>
        <w:noProof/>
        <w:color w:val="FFFFFF" w:themeColor="background1"/>
        <w14:ligatures w14:val="standardContextual"/>
      </w:rPr>
      <w:t xml:space="preserve"> and</w:t>
    </w:r>
    <w:r w:rsidRPr="00EB69C5">
      <w:rPr>
        <w:noProof/>
        <w:color w:val="FFFFFF" w:themeColor="background1"/>
        <w14:ligatures w14:val="standardContextual"/>
      </w:rPr>
      <w:t xml:space="preserve"> Connie Stevens</w:t>
    </w:r>
    <w:r>
      <w:rPr>
        <w:noProof/>
        <w:color w:val="FFFFFF" w:themeColor="background1"/>
        <w14:ligatures w14:val="standardContextual"/>
      </w:rPr>
      <w:t>,</w:t>
    </w:r>
    <w:r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>
      <w:rPr>
        <w:noProof/>
        <w:color w:val="FFFFFF" w:themeColor="background1"/>
        <w14:ligatures w14:val="standardContextual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4B937" w14:textId="77777777" w:rsidR="005A6FC0" w:rsidRPr="00EB69C5" w:rsidRDefault="005A6FC0" w:rsidP="005A6FC0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54144" behindDoc="1" locked="0" layoutInCell="1" allowOverlap="1" wp14:anchorId="739DE8DE" wp14:editId="76383ABE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89004986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4986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B24FD1" w14:textId="77D013FF" w:rsidR="005A6FC0" w:rsidRPr="005A6FC0" w:rsidRDefault="005A6FC0">
    <w:pPr>
      <w:pStyle w:val="Footer"/>
      <w:rPr>
        <w:color w:val="FFFFFF" w:themeColor="background1"/>
      </w:rPr>
    </w:pPr>
    <w:r w:rsidRPr="00EB69C5">
      <w:rPr>
        <w:noProof/>
        <w:color w:val="FFFFFF" w:themeColor="background1"/>
        <w14:ligatures w14:val="standardContextual"/>
      </w:rPr>
      <w:t xml:space="preserve">This </w:t>
    </w:r>
    <w:r w:rsidR="00422E16">
      <w:rPr>
        <w:noProof/>
        <w:color w:val="FFFFFF" w:themeColor="background1"/>
        <w14:ligatures w14:val="standardContextual"/>
      </w:rPr>
      <w:t>worksheet aligns with</w:t>
    </w:r>
    <w:r w:rsidRPr="00EB69C5">
      <w:rPr>
        <w:noProof/>
        <w:color w:val="FFFFFF" w:themeColor="background1"/>
        <w14:ligatures w14:val="standardContextual"/>
      </w:rPr>
      <w:t xml:space="preserve"> chapter content from </w:t>
    </w:r>
    <w:hyperlink r:id="rId2" w:history="1">
      <w:r w:rsidRPr="00EB69C5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EB69C5">
      <w:rPr>
        <w:noProof/>
        <w:color w:val="FFFFFF" w:themeColor="background1"/>
        <w14:ligatures w14:val="standardContextual"/>
      </w:rPr>
      <w:t xml:space="preserve"> by Kimberlee Carter, Marie Rutherford,</w:t>
    </w:r>
    <w:r>
      <w:rPr>
        <w:noProof/>
        <w:color w:val="FFFFFF" w:themeColor="background1"/>
        <w14:ligatures w14:val="standardContextual"/>
      </w:rPr>
      <w:t xml:space="preserve"> and</w:t>
    </w:r>
    <w:r w:rsidRPr="00EB69C5">
      <w:rPr>
        <w:noProof/>
        <w:color w:val="FFFFFF" w:themeColor="background1"/>
        <w14:ligatures w14:val="standardContextual"/>
      </w:rPr>
      <w:t xml:space="preserve"> Connie Stevens</w:t>
    </w:r>
    <w:r>
      <w:rPr>
        <w:noProof/>
        <w:color w:val="FFFFFF" w:themeColor="background1"/>
        <w14:ligatures w14:val="standardContextual"/>
      </w:rPr>
      <w:t>,</w:t>
    </w:r>
    <w:r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>
      <w:rPr>
        <w:noProof/>
        <w:color w:val="FFFFFF" w:themeColor="background1"/>
        <w14:ligatures w14:val="standardContextual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3E078F" w14:textId="77777777" w:rsidR="00FF163E" w:rsidRDefault="00FF163E" w:rsidP="00C605F9">
      <w:pPr>
        <w:spacing w:after="0" w:line="240" w:lineRule="auto"/>
      </w:pPr>
      <w:bookmarkStart w:id="0" w:name="_Hlk170129640"/>
      <w:bookmarkEnd w:id="0"/>
      <w:r>
        <w:separator/>
      </w:r>
    </w:p>
  </w:footnote>
  <w:footnote w:type="continuationSeparator" w:id="0">
    <w:p w14:paraId="7F76F97A" w14:textId="77777777" w:rsidR="00FF163E" w:rsidRDefault="00FF163E" w:rsidP="00C6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5ECC2" w14:textId="77777777" w:rsidR="00C605F9" w:rsidRDefault="00EB69C5">
    <w:pPr>
      <w:pStyle w:val="Header"/>
    </w:pP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C5CB9" w14:textId="50684DF5" w:rsidR="00EB69C5" w:rsidRDefault="00422E16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5AB84D8E" wp14:editId="6F398107">
              <wp:simplePos x="0" y="0"/>
              <wp:positionH relativeFrom="column">
                <wp:posOffset>-819150</wp:posOffset>
              </wp:positionH>
              <wp:positionV relativeFrom="paragraph">
                <wp:posOffset>-1027430</wp:posOffset>
              </wp:positionV>
              <wp:extent cx="1571625" cy="29273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1625" cy="292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5D9B4A" w14:textId="56C24DE3" w:rsidR="00EB69C5" w:rsidRPr="00C605F9" w:rsidRDefault="00422E16" w:rsidP="00EB69C5">
                          <w:pP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B84D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4.5pt;margin-top:-80.9pt;width:123.75pt;height:23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" filled="f" stroked="f">
              <v:textbox>
                <w:txbxContent>
                  <w:p w14:paraId="495D9B4A" w14:textId="56C24DE3" w:rsidR="00EB69C5" w:rsidRPr="00C605F9" w:rsidRDefault="00422E16" w:rsidP="00EB69C5">
                    <w:pP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  <w:t>WORKSHEET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A6FC0">
      <w:rPr>
        <w:noProof/>
        <w14:ligatures w14:val="standardContextual"/>
      </w:rPr>
      <w:drawing>
        <wp:anchor distT="0" distB="0" distL="114300" distR="114300" simplePos="0" relativeHeight="251651072" behindDoc="1" locked="0" layoutInCell="1" allowOverlap="1" wp14:anchorId="3A8DBFAD" wp14:editId="05EFB279">
          <wp:simplePos x="0" y="0"/>
          <wp:positionH relativeFrom="margin">
            <wp:align>center</wp:align>
          </wp:positionH>
          <wp:positionV relativeFrom="paragraph">
            <wp:posOffset>-1527379</wp:posOffset>
          </wp:positionV>
          <wp:extent cx="8281035" cy="1690778"/>
          <wp:effectExtent l="0" t="0" r="5715" b="5080"/>
          <wp:wrapNone/>
          <wp:docPr id="28283318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3318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219" cy="169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6FC0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A87A3B" wp14:editId="02660B5E">
              <wp:simplePos x="0" y="0"/>
              <wp:positionH relativeFrom="margin">
                <wp:align>right</wp:align>
              </wp:positionH>
              <wp:positionV relativeFrom="paragraph">
                <wp:posOffset>-870993</wp:posOffset>
              </wp:positionV>
              <wp:extent cx="6788785" cy="1017905"/>
              <wp:effectExtent l="0" t="0" r="0" b="0"/>
              <wp:wrapNone/>
              <wp:docPr id="176024174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8785" cy="101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5D19E8" w14:textId="49E6C247" w:rsidR="00EB69C5" w:rsidRPr="00A1510B" w:rsidRDefault="00A1510B" w:rsidP="00EB69C5">
                          <w:pP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A1510B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 xml:space="preserve">Nervous System Chapter 16 </w:t>
                          </w:r>
                          <w:r w:rsidR="002146C5" w:rsidRPr="00A1510B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Worksheet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8A87A3B" id="_x0000_s1027" type="#_x0000_t202" style="position:absolute;margin-left:483.35pt;margin-top:-68.6pt;width:534.55pt;height:80.15pt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mdGgIAADQEAAAOAAAAZHJzL2Uyb0RvYy54bWysU8tu2zAQvBfIPxC8x5JcO3YEy4GbwEUB&#10;IwngBDnTFGkJoLgsSVtyv75Lyi+kPRW9ULvc1T5mhrOHrlFkL6yrQRc0G6SUCM2hrPW2oO9vy9sp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" filled="f" stroked="f" strokeweight=".5pt">
              <v:textbox>
                <w:txbxContent>
                  <w:p w14:paraId="5A5D19E8" w14:textId="49E6C247" w:rsidR="00EB69C5" w:rsidRPr="00A1510B" w:rsidRDefault="00A1510B" w:rsidP="00EB69C5">
                    <w:pPr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A1510B">
                      <w:rPr>
                        <w:color w:val="FFFFFF" w:themeColor="background1"/>
                        <w:sz w:val="60"/>
                        <w:szCs w:val="60"/>
                      </w:rPr>
                      <w:t xml:space="preserve">Nervous System Chapter 16 </w:t>
                    </w:r>
                    <w:r w:rsidR="002146C5" w:rsidRPr="00A1510B">
                      <w:rPr>
                        <w:color w:val="FFFFFF" w:themeColor="background1"/>
                        <w:sz w:val="60"/>
                        <w:szCs w:val="60"/>
                      </w:rPr>
                      <w:t>Worksheet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A6FC0">
      <w:rPr>
        <w:noProof/>
        <w14:ligatures w14:val="standardContextual"/>
      </w:rPr>
      <w:drawing>
        <wp:anchor distT="0" distB="0" distL="114300" distR="114300" simplePos="0" relativeHeight="251666432" behindDoc="1" locked="0" layoutInCell="1" allowOverlap="1" wp14:anchorId="1FCED823" wp14:editId="579E7D42">
          <wp:simplePos x="0" y="0"/>
          <wp:positionH relativeFrom="page">
            <wp:align>right</wp:align>
          </wp:positionH>
          <wp:positionV relativeFrom="paragraph">
            <wp:posOffset>-826135</wp:posOffset>
          </wp:positionV>
          <wp:extent cx="7762875" cy="764540"/>
          <wp:effectExtent l="0" t="0" r="9525" b="0"/>
          <wp:wrapNone/>
          <wp:docPr id="923574707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574707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A1FD7"/>
    <w:multiLevelType w:val="multilevel"/>
    <w:tmpl w:val="57CA7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7E6FBB"/>
    <w:multiLevelType w:val="hybridMultilevel"/>
    <w:tmpl w:val="2E0832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6F71BD"/>
    <w:multiLevelType w:val="hybridMultilevel"/>
    <w:tmpl w:val="070EE4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8172DB"/>
    <w:multiLevelType w:val="hybridMultilevel"/>
    <w:tmpl w:val="E6140C4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236189"/>
    <w:multiLevelType w:val="multilevel"/>
    <w:tmpl w:val="025A7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B4593A"/>
    <w:multiLevelType w:val="hybridMultilevel"/>
    <w:tmpl w:val="6CD0080A"/>
    <w:lvl w:ilvl="0" w:tplc="0409000F">
      <w:start w:val="1"/>
      <w:numFmt w:val="decimal"/>
      <w:lvlText w:val="%1."/>
      <w:lvlJc w:val="left"/>
      <w:pPr>
        <w:ind w:left="371" w:hanging="360"/>
      </w:pPr>
    </w:lvl>
    <w:lvl w:ilvl="1" w:tplc="04090019" w:tentative="1">
      <w:start w:val="1"/>
      <w:numFmt w:val="lowerLetter"/>
      <w:lvlText w:val="%2."/>
      <w:lvlJc w:val="left"/>
      <w:pPr>
        <w:ind w:left="1091" w:hanging="360"/>
      </w:pPr>
    </w:lvl>
    <w:lvl w:ilvl="2" w:tplc="0409001B" w:tentative="1">
      <w:start w:val="1"/>
      <w:numFmt w:val="lowerRoman"/>
      <w:lvlText w:val="%3."/>
      <w:lvlJc w:val="right"/>
      <w:pPr>
        <w:ind w:left="1811" w:hanging="180"/>
      </w:pPr>
    </w:lvl>
    <w:lvl w:ilvl="3" w:tplc="0409000F" w:tentative="1">
      <w:start w:val="1"/>
      <w:numFmt w:val="decimal"/>
      <w:lvlText w:val="%4."/>
      <w:lvlJc w:val="left"/>
      <w:pPr>
        <w:ind w:left="2531" w:hanging="360"/>
      </w:pPr>
    </w:lvl>
    <w:lvl w:ilvl="4" w:tplc="04090019" w:tentative="1">
      <w:start w:val="1"/>
      <w:numFmt w:val="lowerLetter"/>
      <w:lvlText w:val="%5."/>
      <w:lvlJc w:val="left"/>
      <w:pPr>
        <w:ind w:left="3251" w:hanging="360"/>
      </w:pPr>
    </w:lvl>
    <w:lvl w:ilvl="5" w:tplc="0409001B" w:tentative="1">
      <w:start w:val="1"/>
      <w:numFmt w:val="lowerRoman"/>
      <w:lvlText w:val="%6."/>
      <w:lvlJc w:val="right"/>
      <w:pPr>
        <w:ind w:left="3971" w:hanging="180"/>
      </w:pPr>
    </w:lvl>
    <w:lvl w:ilvl="6" w:tplc="0409000F" w:tentative="1">
      <w:start w:val="1"/>
      <w:numFmt w:val="decimal"/>
      <w:lvlText w:val="%7."/>
      <w:lvlJc w:val="left"/>
      <w:pPr>
        <w:ind w:left="4691" w:hanging="360"/>
      </w:pPr>
    </w:lvl>
    <w:lvl w:ilvl="7" w:tplc="04090019" w:tentative="1">
      <w:start w:val="1"/>
      <w:numFmt w:val="lowerLetter"/>
      <w:lvlText w:val="%8."/>
      <w:lvlJc w:val="left"/>
      <w:pPr>
        <w:ind w:left="5411" w:hanging="360"/>
      </w:pPr>
    </w:lvl>
    <w:lvl w:ilvl="8" w:tplc="040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6" w15:restartNumberingAfterBreak="0">
    <w:nsid w:val="219A4624"/>
    <w:multiLevelType w:val="multilevel"/>
    <w:tmpl w:val="3B266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505CB2"/>
    <w:multiLevelType w:val="hybridMultilevel"/>
    <w:tmpl w:val="6452F9FA"/>
    <w:lvl w:ilvl="0" w:tplc="0409000F">
      <w:start w:val="1"/>
      <w:numFmt w:val="decimal"/>
      <w:lvlText w:val="%1."/>
      <w:lvlJc w:val="left"/>
      <w:pPr>
        <w:ind w:left="-305" w:hanging="360"/>
      </w:pPr>
    </w:lvl>
    <w:lvl w:ilvl="1" w:tplc="04090019" w:tentative="1">
      <w:start w:val="1"/>
      <w:numFmt w:val="lowerLetter"/>
      <w:lvlText w:val="%2."/>
      <w:lvlJc w:val="left"/>
      <w:pPr>
        <w:ind w:left="415" w:hanging="360"/>
      </w:pPr>
    </w:lvl>
    <w:lvl w:ilvl="2" w:tplc="0409001B" w:tentative="1">
      <w:start w:val="1"/>
      <w:numFmt w:val="lowerRoman"/>
      <w:lvlText w:val="%3."/>
      <w:lvlJc w:val="right"/>
      <w:pPr>
        <w:ind w:left="1135" w:hanging="180"/>
      </w:pPr>
    </w:lvl>
    <w:lvl w:ilvl="3" w:tplc="0409000F" w:tentative="1">
      <w:start w:val="1"/>
      <w:numFmt w:val="decimal"/>
      <w:lvlText w:val="%4."/>
      <w:lvlJc w:val="left"/>
      <w:pPr>
        <w:ind w:left="1855" w:hanging="360"/>
      </w:pPr>
    </w:lvl>
    <w:lvl w:ilvl="4" w:tplc="04090019" w:tentative="1">
      <w:start w:val="1"/>
      <w:numFmt w:val="lowerLetter"/>
      <w:lvlText w:val="%5."/>
      <w:lvlJc w:val="left"/>
      <w:pPr>
        <w:ind w:left="2575" w:hanging="360"/>
      </w:pPr>
    </w:lvl>
    <w:lvl w:ilvl="5" w:tplc="0409001B" w:tentative="1">
      <w:start w:val="1"/>
      <w:numFmt w:val="lowerRoman"/>
      <w:lvlText w:val="%6."/>
      <w:lvlJc w:val="right"/>
      <w:pPr>
        <w:ind w:left="3295" w:hanging="180"/>
      </w:pPr>
    </w:lvl>
    <w:lvl w:ilvl="6" w:tplc="0409000F" w:tentative="1">
      <w:start w:val="1"/>
      <w:numFmt w:val="decimal"/>
      <w:lvlText w:val="%7."/>
      <w:lvlJc w:val="left"/>
      <w:pPr>
        <w:ind w:left="4015" w:hanging="360"/>
      </w:pPr>
    </w:lvl>
    <w:lvl w:ilvl="7" w:tplc="04090019" w:tentative="1">
      <w:start w:val="1"/>
      <w:numFmt w:val="lowerLetter"/>
      <w:lvlText w:val="%8."/>
      <w:lvlJc w:val="left"/>
      <w:pPr>
        <w:ind w:left="4735" w:hanging="360"/>
      </w:pPr>
    </w:lvl>
    <w:lvl w:ilvl="8" w:tplc="0409001B" w:tentative="1">
      <w:start w:val="1"/>
      <w:numFmt w:val="lowerRoman"/>
      <w:lvlText w:val="%9."/>
      <w:lvlJc w:val="right"/>
      <w:pPr>
        <w:ind w:left="5455" w:hanging="180"/>
      </w:pPr>
    </w:lvl>
  </w:abstractNum>
  <w:abstractNum w:abstractNumId="8" w15:restartNumberingAfterBreak="0">
    <w:nsid w:val="2EC31943"/>
    <w:multiLevelType w:val="multilevel"/>
    <w:tmpl w:val="A394F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172F43"/>
    <w:multiLevelType w:val="hybridMultilevel"/>
    <w:tmpl w:val="E7B8050A"/>
    <w:lvl w:ilvl="0" w:tplc="8EBEACCE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9648E7"/>
    <w:multiLevelType w:val="multilevel"/>
    <w:tmpl w:val="13CCD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0854C3"/>
    <w:multiLevelType w:val="multilevel"/>
    <w:tmpl w:val="EB18C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FE38E8"/>
    <w:multiLevelType w:val="hybridMultilevel"/>
    <w:tmpl w:val="514A15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7E20888"/>
    <w:multiLevelType w:val="multilevel"/>
    <w:tmpl w:val="E0AEF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7C0E4B"/>
    <w:multiLevelType w:val="multilevel"/>
    <w:tmpl w:val="E9F4B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F922F3"/>
    <w:multiLevelType w:val="multilevel"/>
    <w:tmpl w:val="DE7CF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7A68DF"/>
    <w:multiLevelType w:val="multilevel"/>
    <w:tmpl w:val="1E701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DA2267"/>
    <w:multiLevelType w:val="multilevel"/>
    <w:tmpl w:val="E5A0B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F33FED"/>
    <w:multiLevelType w:val="multilevel"/>
    <w:tmpl w:val="47724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753946"/>
    <w:multiLevelType w:val="hybridMultilevel"/>
    <w:tmpl w:val="F056BC3C"/>
    <w:lvl w:ilvl="0" w:tplc="FC863C3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8A57D12"/>
    <w:multiLevelType w:val="multilevel"/>
    <w:tmpl w:val="F0826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F823852"/>
    <w:multiLevelType w:val="hybridMultilevel"/>
    <w:tmpl w:val="560A1A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4B83BC6"/>
    <w:multiLevelType w:val="multilevel"/>
    <w:tmpl w:val="9508F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50D6A56"/>
    <w:multiLevelType w:val="hybridMultilevel"/>
    <w:tmpl w:val="614E62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F03040C"/>
    <w:multiLevelType w:val="multilevel"/>
    <w:tmpl w:val="FDD2E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3804710"/>
    <w:multiLevelType w:val="multilevel"/>
    <w:tmpl w:val="F836C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A13B8E"/>
    <w:multiLevelType w:val="multilevel"/>
    <w:tmpl w:val="DC540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5517CF5"/>
    <w:multiLevelType w:val="multilevel"/>
    <w:tmpl w:val="41223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556317D"/>
    <w:multiLevelType w:val="multilevel"/>
    <w:tmpl w:val="AA727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77466BD"/>
    <w:multiLevelType w:val="multilevel"/>
    <w:tmpl w:val="3920E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46249795">
    <w:abstractNumId w:val="16"/>
    <w:lvlOverride w:ilvl="0">
      <w:startOverride w:val="1"/>
    </w:lvlOverride>
  </w:num>
  <w:num w:numId="2" w16cid:durableId="556283552">
    <w:abstractNumId w:val="10"/>
    <w:lvlOverride w:ilvl="0">
      <w:startOverride w:val="2"/>
    </w:lvlOverride>
  </w:num>
  <w:num w:numId="3" w16cid:durableId="524252365">
    <w:abstractNumId w:val="24"/>
    <w:lvlOverride w:ilvl="0">
      <w:startOverride w:val="3"/>
    </w:lvlOverride>
  </w:num>
  <w:num w:numId="4" w16cid:durableId="468979116">
    <w:abstractNumId w:val="11"/>
    <w:lvlOverride w:ilvl="0">
      <w:startOverride w:val="4"/>
    </w:lvlOverride>
  </w:num>
  <w:num w:numId="5" w16cid:durableId="657610912">
    <w:abstractNumId w:val="18"/>
    <w:lvlOverride w:ilvl="0">
      <w:startOverride w:val="5"/>
    </w:lvlOverride>
  </w:num>
  <w:num w:numId="6" w16cid:durableId="2054694575">
    <w:abstractNumId w:val="26"/>
    <w:lvlOverride w:ilvl="0">
      <w:startOverride w:val="7"/>
    </w:lvlOverride>
  </w:num>
  <w:num w:numId="7" w16cid:durableId="2073649549">
    <w:abstractNumId w:val="20"/>
    <w:lvlOverride w:ilvl="0">
      <w:startOverride w:val="15"/>
    </w:lvlOverride>
  </w:num>
  <w:num w:numId="8" w16cid:durableId="1147090553">
    <w:abstractNumId w:val="14"/>
    <w:lvlOverride w:ilvl="0">
      <w:startOverride w:val="24"/>
    </w:lvlOverride>
  </w:num>
  <w:num w:numId="9" w16cid:durableId="55200956">
    <w:abstractNumId w:val="0"/>
    <w:lvlOverride w:ilvl="0">
      <w:startOverride w:val="25"/>
    </w:lvlOverride>
  </w:num>
  <w:num w:numId="10" w16cid:durableId="1105921667">
    <w:abstractNumId w:val="22"/>
    <w:lvlOverride w:ilvl="0">
      <w:startOverride w:val="26"/>
    </w:lvlOverride>
  </w:num>
  <w:num w:numId="11" w16cid:durableId="2070031882">
    <w:abstractNumId w:val="28"/>
    <w:lvlOverride w:ilvl="0">
      <w:startOverride w:val="28"/>
    </w:lvlOverride>
  </w:num>
  <w:num w:numId="12" w16cid:durableId="931626504">
    <w:abstractNumId w:val="6"/>
    <w:lvlOverride w:ilvl="0">
      <w:startOverride w:val="29"/>
    </w:lvlOverride>
  </w:num>
  <w:num w:numId="13" w16cid:durableId="918097434">
    <w:abstractNumId w:val="29"/>
    <w:lvlOverride w:ilvl="0">
      <w:startOverride w:val="30"/>
    </w:lvlOverride>
  </w:num>
  <w:num w:numId="14" w16cid:durableId="1060518987">
    <w:abstractNumId w:val="27"/>
    <w:lvlOverride w:ilvl="0">
      <w:startOverride w:val="35"/>
    </w:lvlOverride>
  </w:num>
  <w:num w:numId="15" w16cid:durableId="1230503962">
    <w:abstractNumId w:val="8"/>
    <w:lvlOverride w:ilvl="0">
      <w:startOverride w:val="36"/>
    </w:lvlOverride>
  </w:num>
  <w:num w:numId="16" w16cid:durableId="1905722953">
    <w:abstractNumId w:val="25"/>
    <w:lvlOverride w:ilvl="0">
      <w:startOverride w:val="38"/>
    </w:lvlOverride>
  </w:num>
  <w:num w:numId="17" w16cid:durableId="1269702330">
    <w:abstractNumId w:val="17"/>
    <w:lvlOverride w:ilvl="0">
      <w:startOverride w:val="39"/>
    </w:lvlOverride>
  </w:num>
  <w:num w:numId="18" w16cid:durableId="1384911163">
    <w:abstractNumId w:val="15"/>
    <w:lvlOverride w:ilvl="0">
      <w:startOverride w:val="40"/>
    </w:lvlOverride>
  </w:num>
  <w:num w:numId="19" w16cid:durableId="1420715692">
    <w:abstractNumId w:val="13"/>
    <w:lvlOverride w:ilvl="0">
      <w:startOverride w:val="41"/>
    </w:lvlOverride>
  </w:num>
  <w:num w:numId="20" w16cid:durableId="659888718">
    <w:abstractNumId w:val="4"/>
    <w:lvlOverride w:ilvl="0">
      <w:startOverride w:val="43"/>
    </w:lvlOverride>
  </w:num>
  <w:num w:numId="21" w16cid:durableId="1644192611">
    <w:abstractNumId w:val="12"/>
  </w:num>
  <w:num w:numId="22" w16cid:durableId="1211066188">
    <w:abstractNumId w:val="21"/>
  </w:num>
  <w:num w:numId="23" w16cid:durableId="1694770622">
    <w:abstractNumId w:val="2"/>
  </w:num>
  <w:num w:numId="24" w16cid:durableId="1856844078">
    <w:abstractNumId w:val="1"/>
  </w:num>
  <w:num w:numId="25" w16cid:durableId="584148172">
    <w:abstractNumId w:val="19"/>
  </w:num>
  <w:num w:numId="26" w16cid:durableId="914238542">
    <w:abstractNumId w:val="5"/>
  </w:num>
  <w:num w:numId="27" w16cid:durableId="460265914">
    <w:abstractNumId w:val="3"/>
  </w:num>
  <w:num w:numId="28" w16cid:durableId="308823856">
    <w:abstractNumId w:val="7"/>
  </w:num>
  <w:num w:numId="29" w16cid:durableId="1352731001">
    <w:abstractNumId w:val="23"/>
  </w:num>
  <w:num w:numId="30" w16cid:durableId="9172462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C47"/>
    <w:rsid w:val="00004F87"/>
    <w:rsid w:val="00012CFC"/>
    <w:rsid w:val="00094D38"/>
    <w:rsid w:val="00096B7A"/>
    <w:rsid w:val="000B563C"/>
    <w:rsid w:val="000C312C"/>
    <w:rsid w:val="000D612B"/>
    <w:rsid w:val="000D7295"/>
    <w:rsid w:val="000E6888"/>
    <w:rsid w:val="000F3E5B"/>
    <w:rsid w:val="001009A1"/>
    <w:rsid w:val="00105166"/>
    <w:rsid w:val="00126773"/>
    <w:rsid w:val="00131C47"/>
    <w:rsid w:val="00136CBD"/>
    <w:rsid w:val="00156D98"/>
    <w:rsid w:val="00163C65"/>
    <w:rsid w:val="001972D9"/>
    <w:rsid w:val="001B20A8"/>
    <w:rsid w:val="001C6775"/>
    <w:rsid w:val="002146C5"/>
    <w:rsid w:val="00222E27"/>
    <w:rsid w:val="00224E08"/>
    <w:rsid w:val="0022748C"/>
    <w:rsid w:val="00234363"/>
    <w:rsid w:val="00244BE0"/>
    <w:rsid w:val="00252ECE"/>
    <w:rsid w:val="002535F5"/>
    <w:rsid w:val="00264BED"/>
    <w:rsid w:val="00291AEB"/>
    <w:rsid w:val="002F00BB"/>
    <w:rsid w:val="00311F40"/>
    <w:rsid w:val="00325CA9"/>
    <w:rsid w:val="0034765A"/>
    <w:rsid w:val="00357DD0"/>
    <w:rsid w:val="003741B8"/>
    <w:rsid w:val="003A3B44"/>
    <w:rsid w:val="003A6314"/>
    <w:rsid w:val="003C0359"/>
    <w:rsid w:val="003C4939"/>
    <w:rsid w:val="003D6A59"/>
    <w:rsid w:val="003E3DC0"/>
    <w:rsid w:val="00422E16"/>
    <w:rsid w:val="00423023"/>
    <w:rsid w:val="00432DF7"/>
    <w:rsid w:val="00437D7F"/>
    <w:rsid w:val="00490062"/>
    <w:rsid w:val="00494ABF"/>
    <w:rsid w:val="004C1B8A"/>
    <w:rsid w:val="004C26D3"/>
    <w:rsid w:val="004D000F"/>
    <w:rsid w:val="004E2B25"/>
    <w:rsid w:val="00543D6B"/>
    <w:rsid w:val="00552AC2"/>
    <w:rsid w:val="005537E4"/>
    <w:rsid w:val="005A198B"/>
    <w:rsid w:val="005A20AF"/>
    <w:rsid w:val="005A6FC0"/>
    <w:rsid w:val="005B13FE"/>
    <w:rsid w:val="005B2D46"/>
    <w:rsid w:val="005D4E58"/>
    <w:rsid w:val="005E7478"/>
    <w:rsid w:val="005F31E9"/>
    <w:rsid w:val="00603317"/>
    <w:rsid w:val="006122DB"/>
    <w:rsid w:val="00617DE2"/>
    <w:rsid w:val="00631D8E"/>
    <w:rsid w:val="00634C3B"/>
    <w:rsid w:val="00636754"/>
    <w:rsid w:val="006609AF"/>
    <w:rsid w:val="00661538"/>
    <w:rsid w:val="006622ED"/>
    <w:rsid w:val="00666DD8"/>
    <w:rsid w:val="00675225"/>
    <w:rsid w:val="006A4F28"/>
    <w:rsid w:val="006A56AC"/>
    <w:rsid w:val="006D7B9F"/>
    <w:rsid w:val="006E5E4F"/>
    <w:rsid w:val="006F0F81"/>
    <w:rsid w:val="00707F46"/>
    <w:rsid w:val="00715F3E"/>
    <w:rsid w:val="00717C8D"/>
    <w:rsid w:val="0076770A"/>
    <w:rsid w:val="007712FE"/>
    <w:rsid w:val="00783C29"/>
    <w:rsid w:val="00784CA5"/>
    <w:rsid w:val="007C4BCA"/>
    <w:rsid w:val="007C6208"/>
    <w:rsid w:val="007E3688"/>
    <w:rsid w:val="007E69B8"/>
    <w:rsid w:val="0081681C"/>
    <w:rsid w:val="0082252D"/>
    <w:rsid w:val="00833728"/>
    <w:rsid w:val="00846D3B"/>
    <w:rsid w:val="00850552"/>
    <w:rsid w:val="008739C4"/>
    <w:rsid w:val="008A5D1B"/>
    <w:rsid w:val="008B565E"/>
    <w:rsid w:val="008F0913"/>
    <w:rsid w:val="008F5A0E"/>
    <w:rsid w:val="0090651A"/>
    <w:rsid w:val="00906F97"/>
    <w:rsid w:val="00925889"/>
    <w:rsid w:val="00927830"/>
    <w:rsid w:val="00937D07"/>
    <w:rsid w:val="0096737B"/>
    <w:rsid w:val="00990291"/>
    <w:rsid w:val="009B588A"/>
    <w:rsid w:val="009F0ABF"/>
    <w:rsid w:val="00A1510B"/>
    <w:rsid w:val="00A24B44"/>
    <w:rsid w:val="00A6034E"/>
    <w:rsid w:val="00A6147E"/>
    <w:rsid w:val="00A8059C"/>
    <w:rsid w:val="00A85B7B"/>
    <w:rsid w:val="00A97B9B"/>
    <w:rsid w:val="00A97C0C"/>
    <w:rsid w:val="00AA4955"/>
    <w:rsid w:val="00AC16C5"/>
    <w:rsid w:val="00B027E9"/>
    <w:rsid w:val="00B148D1"/>
    <w:rsid w:val="00B33438"/>
    <w:rsid w:val="00B52F23"/>
    <w:rsid w:val="00B6371B"/>
    <w:rsid w:val="00B939F9"/>
    <w:rsid w:val="00B97E53"/>
    <w:rsid w:val="00BA74A8"/>
    <w:rsid w:val="00BC593D"/>
    <w:rsid w:val="00BF6A8F"/>
    <w:rsid w:val="00C03B18"/>
    <w:rsid w:val="00C05A47"/>
    <w:rsid w:val="00C06F58"/>
    <w:rsid w:val="00C24A50"/>
    <w:rsid w:val="00C34B09"/>
    <w:rsid w:val="00C540C8"/>
    <w:rsid w:val="00C605F9"/>
    <w:rsid w:val="00C80BC2"/>
    <w:rsid w:val="00C90428"/>
    <w:rsid w:val="00CE1BB9"/>
    <w:rsid w:val="00CE42BF"/>
    <w:rsid w:val="00CE4C07"/>
    <w:rsid w:val="00CF134C"/>
    <w:rsid w:val="00CF76BC"/>
    <w:rsid w:val="00D334E1"/>
    <w:rsid w:val="00D5097F"/>
    <w:rsid w:val="00D7433C"/>
    <w:rsid w:val="00DA599D"/>
    <w:rsid w:val="00E01476"/>
    <w:rsid w:val="00E21675"/>
    <w:rsid w:val="00E23E09"/>
    <w:rsid w:val="00E41093"/>
    <w:rsid w:val="00E80BFC"/>
    <w:rsid w:val="00EB69C5"/>
    <w:rsid w:val="00EB7989"/>
    <w:rsid w:val="00EC4207"/>
    <w:rsid w:val="00EF30A2"/>
    <w:rsid w:val="00F2042C"/>
    <w:rsid w:val="00FE01A4"/>
    <w:rsid w:val="00FF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980F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C8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1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7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17C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C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C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C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C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C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7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C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7C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7C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C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7C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5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5F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B69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C5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B69C5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EB69C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5A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ecampusontario.pressbooks.pub/medicalterminology2/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ecampusontario.pressbooks.pub/medicalterminology2/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ddd393a-e98a-4404-841f-c4becdd925a5}" enabled="0" method="" siteId="{4ddd393a-e98a-4404-841f-c4becdd925a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2024-07-30T16:23:00Z</dcterms:created>
  <dcterms:modified xsi:type="dcterms:W3CDTF">2024-08-12T17:26:00Z</dcterms:modified>
</cp:coreProperties>
</file>