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586A8" w14:textId="77777777" w:rsidR="002146C5" w:rsidRDefault="002146C5" w:rsidP="00EB69C5">
      <w:pPr>
        <w:rPr>
          <w:b/>
          <w:bCs/>
          <w:u w:val="single"/>
          <w:lang w:val="en-US"/>
        </w:rPr>
      </w:pPr>
    </w:p>
    <w:p w14:paraId="0F1347C2" w14:textId="1E1C26A9" w:rsidR="0089046E" w:rsidRPr="0089046E" w:rsidRDefault="0089046E" w:rsidP="0089046E">
      <w:pPr>
        <w:pStyle w:val="Heading1"/>
        <w:rPr>
          <w:lang w:val="en-US"/>
        </w:rPr>
      </w:pPr>
      <w:r>
        <w:rPr>
          <w:lang w:val="en-US"/>
        </w:rPr>
        <w:t>Male Reproductive System Chapter 6 Worksheet</w:t>
      </w:r>
    </w:p>
    <w:p w14:paraId="0AEB66F4" w14:textId="77777777" w:rsidR="00AF01CA" w:rsidRDefault="00EB69C5" w:rsidP="00634C3B">
      <w:pPr>
        <w:rPr>
          <w:rStyle w:val="Heading2Char"/>
        </w:rPr>
      </w:pPr>
      <w:r w:rsidRPr="0089046E">
        <w:rPr>
          <w:rStyle w:val="Heading2Char"/>
        </w:rPr>
        <w:t>Instructions</w:t>
      </w:r>
    </w:p>
    <w:p w14:paraId="3592FF45" w14:textId="58DF55CC" w:rsidR="00634C3B" w:rsidRDefault="00634C3B" w:rsidP="00634C3B">
      <w:pPr>
        <w:rPr>
          <w:b/>
          <w:bCs/>
          <w:lang w:val="en-US"/>
        </w:rPr>
      </w:pPr>
      <w:r w:rsidRPr="00634C3B">
        <w:rPr>
          <w:b/>
          <w:bCs/>
          <w:lang w:val="en-US"/>
        </w:rPr>
        <w:t>Work through the chapter and find the meaning for the following prefixes, suffixes, and abbreviations. Add in any that are missing on the worksheet.</w:t>
      </w:r>
    </w:p>
    <w:p w14:paraId="1D1676E9" w14:textId="6A7F6D5A" w:rsidR="00846D3B" w:rsidRDefault="00846D3B" w:rsidP="001009A1">
      <w:pPr>
        <w:pStyle w:val="Heading2"/>
        <w:rPr>
          <w:lang w:val="en-US"/>
        </w:rPr>
      </w:pPr>
      <w:r w:rsidRPr="00846D3B">
        <w:rPr>
          <w:lang w:val="en-US"/>
        </w:rPr>
        <w:t>Prefixes and Suffixes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Review of Terms Work Table"/>
        <w:tblDescription w:val="Table reads left to right. First column are prefix, student should define in the second column. Third column is suffix, studen should define in the fourth column"/>
      </w:tblPr>
      <w:tblGrid>
        <w:gridCol w:w="1347"/>
        <w:gridCol w:w="2620"/>
        <w:gridCol w:w="2240"/>
        <w:gridCol w:w="3143"/>
      </w:tblGrid>
      <w:tr w:rsidR="00937D07" w:rsidRPr="00A97B9B" w14:paraId="042C191A" w14:textId="77777777" w:rsidTr="00937D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14A37A13" w14:textId="52E6BBBB" w:rsidR="00937D07" w:rsidRPr="00A97B9B" w:rsidRDefault="00937D07" w:rsidP="00937D07">
            <w:pPr>
              <w:spacing w:after="0" w:line="240" w:lineRule="auto"/>
              <w:rPr>
                <w:b w:val="0"/>
                <w:lang w:val="en-US"/>
              </w:rPr>
            </w:pPr>
            <w:r w:rsidRPr="00A6781A">
              <w:rPr>
                <w:lang w:val="en-US"/>
              </w:rPr>
              <w:t>Prefix</w:t>
            </w:r>
          </w:p>
        </w:tc>
        <w:tc>
          <w:tcPr>
            <w:tcW w:w="1401" w:type="pct"/>
          </w:tcPr>
          <w:p w14:paraId="5E8EE951" w14:textId="78BCC51B" w:rsidR="00937D07" w:rsidRPr="00A97B9B" w:rsidRDefault="00937D07" w:rsidP="00937D0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A6781A">
              <w:rPr>
                <w:lang w:val="en-US"/>
              </w:rPr>
              <w:t>Meaning</w:t>
            </w:r>
          </w:p>
        </w:tc>
        <w:tc>
          <w:tcPr>
            <w:tcW w:w="1198" w:type="pct"/>
          </w:tcPr>
          <w:p w14:paraId="2B99AE08" w14:textId="7CE28448" w:rsidR="00937D07" w:rsidRPr="00A97B9B" w:rsidRDefault="00937D07" w:rsidP="00937D0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A6781A">
              <w:rPr>
                <w:lang w:val="en-US"/>
              </w:rPr>
              <w:t>Suffix</w:t>
            </w:r>
          </w:p>
        </w:tc>
        <w:tc>
          <w:tcPr>
            <w:tcW w:w="1681" w:type="pct"/>
          </w:tcPr>
          <w:p w14:paraId="41B62812" w14:textId="18F9B884" w:rsidR="00937D07" w:rsidRPr="00A97B9B" w:rsidRDefault="00937D07" w:rsidP="00937D0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A6781A">
              <w:rPr>
                <w:lang w:val="en-US"/>
              </w:rPr>
              <w:t>Meaning</w:t>
            </w:r>
          </w:p>
        </w:tc>
      </w:tr>
      <w:tr w:rsidR="00937D07" w:rsidRPr="00A97B9B" w14:paraId="653A85E9" w14:textId="77777777" w:rsidTr="00937D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2ACBB6C4" w14:textId="3F286B42" w:rsidR="00937D07" w:rsidRPr="00A97B9B" w:rsidRDefault="00937D07" w:rsidP="00937D0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a-/an-</w:t>
            </w:r>
          </w:p>
        </w:tc>
        <w:tc>
          <w:tcPr>
            <w:tcW w:w="1401" w:type="pct"/>
          </w:tcPr>
          <w:p w14:paraId="642F3925" w14:textId="77777777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</w:tcPr>
          <w:p w14:paraId="02B02646" w14:textId="0CA78B83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92E1C">
              <w:rPr>
                <w:b/>
                <w:lang w:val="en-US"/>
              </w:rPr>
              <w:t>- ism</w:t>
            </w:r>
          </w:p>
        </w:tc>
        <w:tc>
          <w:tcPr>
            <w:tcW w:w="1681" w:type="pct"/>
          </w:tcPr>
          <w:p w14:paraId="3AB8F923" w14:textId="77777777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7D07" w:rsidRPr="00A97B9B" w14:paraId="732CF2C0" w14:textId="77777777" w:rsidTr="00937D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11303675" w14:textId="129FCD7A" w:rsidR="00937D07" w:rsidRPr="00A97B9B" w:rsidRDefault="00937D07" w:rsidP="00937D0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hyper-</w:t>
            </w:r>
          </w:p>
        </w:tc>
        <w:tc>
          <w:tcPr>
            <w:tcW w:w="1401" w:type="pct"/>
          </w:tcPr>
          <w:p w14:paraId="01A5CED2" w14:textId="77777777" w:rsidR="00937D07" w:rsidRPr="00A97B9B" w:rsidRDefault="00937D07" w:rsidP="00937D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</w:tcPr>
          <w:p w14:paraId="50FBF720" w14:textId="179A6D3B" w:rsidR="00937D07" w:rsidRPr="00A97B9B" w:rsidRDefault="00937D07" w:rsidP="00937D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-al</w:t>
            </w:r>
          </w:p>
        </w:tc>
        <w:tc>
          <w:tcPr>
            <w:tcW w:w="1681" w:type="pct"/>
          </w:tcPr>
          <w:p w14:paraId="6D44603D" w14:textId="77777777" w:rsidR="00937D07" w:rsidRPr="00A97B9B" w:rsidRDefault="00937D07" w:rsidP="00937D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7D07" w:rsidRPr="00A97B9B" w14:paraId="2EE0304B" w14:textId="77777777" w:rsidTr="00937D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1E69B3DA" w14:textId="1A5D34D9" w:rsidR="00937D07" w:rsidRPr="00A97B9B" w:rsidRDefault="00937D07" w:rsidP="00937D0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trans -</w:t>
            </w:r>
          </w:p>
        </w:tc>
        <w:tc>
          <w:tcPr>
            <w:tcW w:w="1401" w:type="pct"/>
          </w:tcPr>
          <w:p w14:paraId="58256EA9" w14:textId="77777777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</w:tcPr>
          <w:p w14:paraId="2F1339A3" w14:textId="04C11618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92E1C">
              <w:rPr>
                <w:lang w:val="en-US"/>
              </w:rPr>
              <w:t>-algia</w:t>
            </w:r>
          </w:p>
        </w:tc>
        <w:tc>
          <w:tcPr>
            <w:tcW w:w="1681" w:type="pct"/>
          </w:tcPr>
          <w:p w14:paraId="0F96FFCE" w14:textId="77777777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7D07" w:rsidRPr="00A97B9B" w14:paraId="03B08D57" w14:textId="77777777" w:rsidTr="00937D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69A97866" w14:textId="221BEC8E" w:rsidR="00937D07" w:rsidRPr="00A97B9B" w:rsidRDefault="00937D07" w:rsidP="00937D0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257CC204" w14:textId="77777777" w:rsidR="00937D07" w:rsidRPr="00A97B9B" w:rsidRDefault="00937D07" w:rsidP="00937D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</w:tcPr>
          <w:p w14:paraId="3E2BC894" w14:textId="7E793F1A" w:rsidR="00937D07" w:rsidRPr="00A97B9B" w:rsidRDefault="00937D07" w:rsidP="00937D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92E1C">
              <w:rPr>
                <w:lang w:val="en-US"/>
              </w:rPr>
              <w:t>-</w:t>
            </w:r>
            <w:proofErr w:type="spellStart"/>
            <w:r w:rsidRPr="00792E1C">
              <w:rPr>
                <w:lang w:val="en-US"/>
              </w:rPr>
              <w:t>ectomy</w:t>
            </w:r>
            <w:proofErr w:type="spellEnd"/>
          </w:p>
        </w:tc>
        <w:tc>
          <w:tcPr>
            <w:tcW w:w="1681" w:type="pct"/>
          </w:tcPr>
          <w:p w14:paraId="30BAA74A" w14:textId="77777777" w:rsidR="00937D07" w:rsidRPr="00A97B9B" w:rsidRDefault="00937D07" w:rsidP="00937D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7D07" w:rsidRPr="00A97B9B" w14:paraId="7E43CD4F" w14:textId="77777777" w:rsidTr="00937D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272AF2B6" w14:textId="06B90761" w:rsidR="00937D07" w:rsidRPr="00A97B9B" w:rsidRDefault="00937D07" w:rsidP="00937D0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35ADFB1F" w14:textId="77777777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</w:tcPr>
          <w:p w14:paraId="6E87A748" w14:textId="0C76C4FB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-</w:t>
            </w:r>
            <w:proofErr w:type="spellStart"/>
            <w:r>
              <w:rPr>
                <w:lang w:val="en-US"/>
              </w:rPr>
              <w:t>ia</w:t>
            </w:r>
            <w:proofErr w:type="spellEnd"/>
          </w:p>
        </w:tc>
        <w:tc>
          <w:tcPr>
            <w:tcW w:w="1681" w:type="pct"/>
          </w:tcPr>
          <w:p w14:paraId="652958E2" w14:textId="77777777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7D07" w:rsidRPr="00A97B9B" w14:paraId="2137E6DA" w14:textId="77777777" w:rsidTr="00937D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0A284F88" w14:textId="77777777" w:rsidR="00937D07" w:rsidRPr="00A97B9B" w:rsidRDefault="00937D07" w:rsidP="00937D0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477FC363" w14:textId="77777777" w:rsidR="00937D07" w:rsidRPr="00A97B9B" w:rsidRDefault="00937D07" w:rsidP="00937D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</w:tcPr>
          <w:p w14:paraId="0B778289" w14:textId="436F8077" w:rsidR="00937D07" w:rsidRPr="00A97B9B" w:rsidRDefault="00937D07" w:rsidP="00937D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92E1C">
              <w:rPr>
                <w:lang w:val="en-US"/>
              </w:rPr>
              <w:t>-itis</w:t>
            </w:r>
          </w:p>
        </w:tc>
        <w:tc>
          <w:tcPr>
            <w:tcW w:w="1681" w:type="pct"/>
          </w:tcPr>
          <w:p w14:paraId="02D785E2" w14:textId="77777777" w:rsidR="00937D07" w:rsidRPr="00A97B9B" w:rsidRDefault="00937D07" w:rsidP="00937D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7D07" w:rsidRPr="00A97B9B" w14:paraId="3EA4E5D4" w14:textId="77777777" w:rsidTr="00937D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789FF211" w14:textId="77777777" w:rsidR="00937D07" w:rsidRPr="00A97B9B" w:rsidRDefault="00937D07" w:rsidP="00937D0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2B1661D9" w14:textId="77777777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</w:tcPr>
          <w:p w14:paraId="14B49C6C" w14:textId="27A0204F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92E1C">
              <w:rPr>
                <w:lang w:val="en-US"/>
              </w:rPr>
              <w:t>-lysis</w:t>
            </w:r>
          </w:p>
        </w:tc>
        <w:tc>
          <w:tcPr>
            <w:tcW w:w="1681" w:type="pct"/>
          </w:tcPr>
          <w:p w14:paraId="6FE1A5DC" w14:textId="77777777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7D07" w:rsidRPr="00A97B9B" w14:paraId="20089F1E" w14:textId="77777777" w:rsidTr="00937D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5711C810" w14:textId="77777777" w:rsidR="00937D07" w:rsidRPr="00A97B9B" w:rsidRDefault="00937D07" w:rsidP="00937D0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6034E3AE" w14:textId="77777777" w:rsidR="00937D07" w:rsidRPr="00A97B9B" w:rsidRDefault="00937D07" w:rsidP="00937D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</w:tcPr>
          <w:p w14:paraId="680F6A31" w14:textId="450450B0" w:rsidR="00937D07" w:rsidRPr="00A97B9B" w:rsidRDefault="00937D07" w:rsidP="00937D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92E1C">
              <w:rPr>
                <w:lang w:val="en-US"/>
              </w:rPr>
              <w:t>-</w:t>
            </w:r>
            <w:proofErr w:type="spellStart"/>
            <w:r w:rsidRPr="00792E1C">
              <w:rPr>
                <w:lang w:val="en-US"/>
              </w:rPr>
              <w:t>pathy</w:t>
            </w:r>
            <w:proofErr w:type="spellEnd"/>
          </w:p>
        </w:tc>
        <w:tc>
          <w:tcPr>
            <w:tcW w:w="1681" w:type="pct"/>
          </w:tcPr>
          <w:p w14:paraId="3269CDCA" w14:textId="77777777" w:rsidR="00937D07" w:rsidRPr="00A97B9B" w:rsidRDefault="00937D07" w:rsidP="00937D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7D07" w:rsidRPr="00A97B9B" w14:paraId="4998C93E" w14:textId="77777777" w:rsidTr="00937D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05CD087C" w14:textId="77777777" w:rsidR="00937D07" w:rsidRPr="00A97B9B" w:rsidRDefault="00937D07" w:rsidP="00937D0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25CB3492" w14:textId="77777777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</w:tcPr>
          <w:p w14:paraId="7FAC8F5D" w14:textId="51984F8C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792E1C">
              <w:rPr>
                <w:lang w:val="en-US"/>
              </w:rPr>
              <w:t>-</w:t>
            </w:r>
            <w:proofErr w:type="spellStart"/>
            <w:r w:rsidRPr="00792E1C">
              <w:rPr>
                <w:lang w:val="en-US"/>
              </w:rPr>
              <w:t>pexy</w:t>
            </w:r>
            <w:proofErr w:type="spellEnd"/>
          </w:p>
        </w:tc>
        <w:tc>
          <w:tcPr>
            <w:tcW w:w="1681" w:type="pct"/>
          </w:tcPr>
          <w:p w14:paraId="1A04EA2F" w14:textId="77777777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7D07" w:rsidRPr="00A97B9B" w14:paraId="285A14C3" w14:textId="77777777" w:rsidTr="00937D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056D23E6" w14:textId="77777777" w:rsidR="00937D07" w:rsidRPr="00A97B9B" w:rsidRDefault="00937D07" w:rsidP="00937D0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4706CFE6" w14:textId="77777777" w:rsidR="00937D07" w:rsidRPr="00A97B9B" w:rsidRDefault="00937D07" w:rsidP="00937D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</w:tcPr>
          <w:p w14:paraId="6B627DDF" w14:textId="5B307F01" w:rsidR="00937D07" w:rsidRPr="00A97B9B" w:rsidRDefault="00937D07" w:rsidP="00937D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92E1C">
              <w:rPr>
                <w:lang w:val="en-US"/>
              </w:rPr>
              <w:t>-</w:t>
            </w:r>
            <w:proofErr w:type="spellStart"/>
            <w:r w:rsidRPr="00792E1C">
              <w:rPr>
                <w:lang w:val="en-US"/>
              </w:rPr>
              <w:t>plasty</w:t>
            </w:r>
            <w:proofErr w:type="spellEnd"/>
          </w:p>
        </w:tc>
        <w:tc>
          <w:tcPr>
            <w:tcW w:w="1681" w:type="pct"/>
          </w:tcPr>
          <w:p w14:paraId="3C83D39D" w14:textId="77777777" w:rsidR="00937D07" w:rsidRPr="00A97B9B" w:rsidRDefault="00937D07" w:rsidP="00937D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7D07" w:rsidRPr="00A97B9B" w14:paraId="3572B34A" w14:textId="77777777" w:rsidTr="00937D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22DB57CE" w14:textId="77777777" w:rsidR="00937D07" w:rsidRPr="00A97B9B" w:rsidRDefault="00937D07" w:rsidP="00937D0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53C440F1" w14:textId="77777777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</w:tcPr>
          <w:p w14:paraId="2AFC45DA" w14:textId="6E853EB3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-</w:t>
            </w:r>
            <w:proofErr w:type="spellStart"/>
            <w:r>
              <w:rPr>
                <w:lang w:val="en-US"/>
              </w:rPr>
              <w:t>plasia</w:t>
            </w:r>
            <w:proofErr w:type="spellEnd"/>
          </w:p>
        </w:tc>
        <w:tc>
          <w:tcPr>
            <w:tcW w:w="1681" w:type="pct"/>
          </w:tcPr>
          <w:p w14:paraId="2B10900B" w14:textId="77777777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7D07" w:rsidRPr="00A97B9B" w14:paraId="0289F2C6" w14:textId="77777777" w:rsidTr="00937D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0C54E7B1" w14:textId="77777777" w:rsidR="00937D07" w:rsidRPr="00A97B9B" w:rsidRDefault="00937D07" w:rsidP="00937D0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3049218E" w14:textId="77777777" w:rsidR="00937D07" w:rsidRPr="00A97B9B" w:rsidRDefault="00937D07" w:rsidP="00937D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</w:tcPr>
          <w:p w14:paraId="00991D88" w14:textId="08C3441B" w:rsidR="00937D07" w:rsidRPr="00A97B9B" w:rsidRDefault="00937D07" w:rsidP="00937D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792E1C">
              <w:rPr>
                <w:lang w:val="en-US"/>
              </w:rPr>
              <w:t>-</w:t>
            </w:r>
            <w:proofErr w:type="spellStart"/>
            <w:r w:rsidRPr="00792E1C">
              <w:rPr>
                <w:lang w:val="en-US"/>
              </w:rPr>
              <w:t>rrhea</w:t>
            </w:r>
            <w:proofErr w:type="spellEnd"/>
          </w:p>
        </w:tc>
        <w:tc>
          <w:tcPr>
            <w:tcW w:w="1681" w:type="pct"/>
          </w:tcPr>
          <w:p w14:paraId="0D0E8ED3" w14:textId="77777777" w:rsidR="00937D07" w:rsidRPr="00A97B9B" w:rsidRDefault="00937D07" w:rsidP="00937D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7D07" w:rsidRPr="00A97B9B" w14:paraId="7CEB2719" w14:textId="77777777" w:rsidTr="00937D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013344CD" w14:textId="77777777" w:rsidR="00937D07" w:rsidRPr="00A97B9B" w:rsidRDefault="00937D07" w:rsidP="00937D0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26E32469" w14:textId="77777777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</w:tcPr>
          <w:p w14:paraId="72F89E40" w14:textId="461862A6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92E1C">
              <w:rPr>
                <w:lang w:val="en-US"/>
              </w:rPr>
              <w:t>-</w:t>
            </w:r>
            <w:proofErr w:type="spellStart"/>
            <w:r w:rsidRPr="00792E1C">
              <w:rPr>
                <w:lang w:val="en-US"/>
              </w:rPr>
              <w:t>tomy</w:t>
            </w:r>
            <w:proofErr w:type="spellEnd"/>
          </w:p>
        </w:tc>
        <w:tc>
          <w:tcPr>
            <w:tcW w:w="1681" w:type="pct"/>
          </w:tcPr>
          <w:p w14:paraId="46DBE4F3" w14:textId="77777777" w:rsidR="00937D07" w:rsidRPr="00A97B9B" w:rsidRDefault="00937D07" w:rsidP="00937D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64DD8DE7" w14:textId="77777777" w:rsidR="00925889" w:rsidRDefault="00925889" w:rsidP="005A6FC0">
      <w:pPr>
        <w:rPr>
          <w:b/>
          <w:bCs/>
          <w:u w:val="single"/>
          <w:lang w:val="en-US"/>
        </w:rPr>
      </w:pPr>
    </w:p>
    <w:p w14:paraId="5396520E" w14:textId="454FCB02" w:rsidR="00846D3B" w:rsidRDefault="007E69B8" w:rsidP="007E69B8">
      <w:pPr>
        <w:pStyle w:val="Heading2"/>
        <w:rPr>
          <w:lang w:val="en-US"/>
        </w:rPr>
      </w:pPr>
      <w:r w:rsidRPr="007E69B8">
        <w:rPr>
          <w:lang w:val="en-US"/>
        </w:rPr>
        <w:t>Abbreviations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Abbreviation Table"/>
        <w:tblDescription w:val="Table reads right to left. First column an abbreviation is provided. Second column student is required to fill in the meaning."/>
      </w:tblPr>
      <w:tblGrid>
        <w:gridCol w:w="4675"/>
        <w:gridCol w:w="4675"/>
      </w:tblGrid>
      <w:tr w:rsidR="001C6775" w:rsidRPr="00E21675" w14:paraId="7E812848" w14:textId="77777777" w:rsidTr="00B637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493C2881" w14:textId="6909BDF2" w:rsidR="001C6775" w:rsidRPr="00E21675" w:rsidRDefault="001C6775" w:rsidP="001C6775">
            <w:pPr>
              <w:spacing w:after="0" w:line="240" w:lineRule="auto"/>
              <w:rPr>
                <w:b w:val="0"/>
                <w:lang w:val="en-US"/>
              </w:rPr>
            </w:pPr>
            <w:r w:rsidRPr="00E21675">
              <w:rPr>
                <w:lang w:val="en-US"/>
              </w:rPr>
              <w:t>Abbreviation</w:t>
            </w:r>
          </w:p>
        </w:tc>
        <w:tc>
          <w:tcPr>
            <w:tcW w:w="2500" w:type="pct"/>
          </w:tcPr>
          <w:p w14:paraId="23EAB727" w14:textId="35C8DFB5" w:rsidR="001C6775" w:rsidRPr="00E21675" w:rsidRDefault="001C6775" w:rsidP="001C6775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E21675">
              <w:rPr>
                <w:lang w:val="en-US"/>
              </w:rPr>
              <w:t>Meaning</w:t>
            </w:r>
          </w:p>
        </w:tc>
      </w:tr>
      <w:tr w:rsidR="001C6775" w:rsidRPr="00E21675" w14:paraId="1ABDCFBD" w14:textId="77777777" w:rsidTr="00B63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3BF35F8C" w14:textId="763AE0B7" w:rsidR="001C6775" w:rsidRPr="00E21675" w:rsidRDefault="001C6775" w:rsidP="001C6775">
            <w:pPr>
              <w:spacing w:after="0" w:line="240" w:lineRule="auto"/>
              <w:rPr>
                <w:lang w:val="en-US"/>
              </w:rPr>
            </w:pPr>
            <w:r w:rsidRPr="00E21675">
              <w:rPr>
                <w:lang w:val="en-US"/>
              </w:rPr>
              <w:t>AIDS</w:t>
            </w:r>
          </w:p>
        </w:tc>
        <w:tc>
          <w:tcPr>
            <w:tcW w:w="2500" w:type="pct"/>
          </w:tcPr>
          <w:p w14:paraId="02A54E69" w14:textId="77777777" w:rsidR="001C6775" w:rsidRPr="00E21675" w:rsidRDefault="001C6775" w:rsidP="001C677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C6775" w:rsidRPr="00E21675" w14:paraId="35041374" w14:textId="77777777" w:rsidTr="00B6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ED744F9" w14:textId="4BCBD500" w:rsidR="001C6775" w:rsidRPr="00E21675" w:rsidRDefault="001C6775" w:rsidP="001C6775">
            <w:pPr>
              <w:spacing w:after="0" w:line="240" w:lineRule="auto"/>
              <w:rPr>
                <w:lang w:val="en-US"/>
              </w:rPr>
            </w:pPr>
            <w:r w:rsidRPr="00E21675">
              <w:rPr>
                <w:lang w:val="en-US"/>
              </w:rPr>
              <w:t>BOO</w:t>
            </w:r>
          </w:p>
        </w:tc>
        <w:tc>
          <w:tcPr>
            <w:tcW w:w="2500" w:type="pct"/>
          </w:tcPr>
          <w:p w14:paraId="237E07F5" w14:textId="77777777" w:rsidR="001C6775" w:rsidRPr="00E21675" w:rsidRDefault="001C6775" w:rsidP="001C6775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C6775" w:rsidRPr="00E21675" w14:paraId="36A7702F" w14:textId="77777777" w:rsidTr="00B63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86B0D9F" w14:textId="65B7390A" w:rsidR="001C6775" w:rsidRPr="00E21675" w:rsidRDefault="001C6775" w:rsidP="001C6775">
            <w:pPr>
              <w:spacing w:after="0" w:line="240" w:lineRule="auto"/>
              <w:rPr>
                <w:lang w:val="en-US"/>
              </w:rPr>
            </w:pPr>
            <w:r w:rsidRPr="00E21675">
              <w:rPr>
                <w:lang w:val="en-US"/>
              </w:rPr>
              <w:t>BPH</w:t>
            </w:r>
          </w:p>
        </w:tc>
        <w:tc>
          <w:tcPr>
            <w:tcW w:w="2500" w:type="pct"/>
          </w:tcPr>
          <w:p w14:paraId="3DF68DB7" w14:textId="77777777" w:rsidR="001C6775" w:rsidRPr="00E21675" w:rsidRDefault="001C6775" w:rsidP="001C677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C6775" w:rsidRPr="00E21675" w14:paraId="71497F3D" w14:textId="77777777" w:rsidTr="00B6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50879896" w14:textId="41141EE2" w:rsidR="001C6775" w:rsidRPr="00E21675" w:rsidRDefault="001C6775" w:rsidP="001C6775">
            <w:pPr>
              <w:spacing w:after="0" w:line="240" w:lineRule="auto"/>
              <w:rPr>
                <w:lang w:val="en-US"/>
              </w:rPr>
            </w:pPr>
            <w:r w:rsidRPr="00E21675">
              <w:rPr>
                <w:lang w:val="en-US"/>
              </w:rPr>
              <w:t>DRE</w:t>
            </w:r>
          </w:p>
        </w:tc>
        <w:tc>
          <w:tcPr>
            <w:tcW w:w="2500" w:type="pct"/>
          </w:tcPr>
          <w:p w14:paraId="7CF58057" w14:textId="77777777" w:rsidR="001C6775" w:rsidRPr="00E21675" w:rsidRDefault="001C6775" w:rsidP="001C6775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C6775" w:rsidRPr="00E21675" w14:paraId="556B2BB4" w14:textId="77777777" w:rsidTr="00B63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2BA34E42" w14:textId="3BF18D4F" w:rsidR="001C6775" w:rsidRPr="00E21675" w:rsidRDefault="001C6775" w:rsidP="001C6775">
            <w:pPr>
              <w:spacing w:after="0" w:line="240" w:lineRule="auto"/>
              <w:rPr>
                <w:lang w:val="en-US"/>
              </w:rPr>
            </w:pPr>
            <w:r w:rsidRPr="00E21675">
              <w:rPr>
                <w:lang w:val="en-US"/>
              </w:rPr>
              <w:t>ED</w:t>
            </w:r>
          </w:p>
        </w:tc>
        <w:tc>
          <w:tcPr>
            <w:tcW w:w="2500" w:type="pct"/>
          </w:tcPr>
          <w:p w14:paraId="32FE00A3" w14:textId="77777777" w:rsidR="001C6775" w:rsidRPr="00E21675" w:rsidRDefault="001C6775" w:rsidP="001C677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C6775" w:rsidRPr="00E21675" w14:paraId="558434DD" w14:textId="77777777" w:rsidTr="00B6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0B7884F7" w14:textId="3CC6D4EF" w:rsidR="001C6775" w:rsidRPr="00E21675" w:rsidRDefault="001C6775" w:rsidP="001C6775">
            <w:pPr>
              <w:spacing w:after="0" w:line="240" w:lineRule="auto"/>
              <w:rPr>
                <w:lang w:val="en-US"/>
              </w:rPr>
            </w:pPr>
            <w:r w:rsidRPr="00E21675">
              <w:rPr>
                <w:lang w:val="en-US"/>
              </w:rPr>
              <w:t>HIV</w:t>
            </w:r>
          </w:p>
        </w:tc>
        <w:tc>
          <w:tcPr>
            <w:tcW w:w="2500" w:type="pct"/>
          </w:tcPr>
          <w:p w14:paraId="2991B2C7" w14:textId="77777777" w:rsidR="001C6775" w:rsidRPr="00E21675" w:rsidRDefault="001C6775" w:rsidP="001C6775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C6775" w:rsidRPr="00E21675" w14:paraId="42B8603C" w14:textId="77777777" w:rsidTr="00B63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4BECE172" w14:textId="32E3A85F" w:rsidR="001C6775" w:rsidRPr="00E21675" w:rsidRDefault="001C6775" w:rsidP="001C6775">
            <w:pPr>
              <w:spacing w:after="0" w:line="240" w:lineRule="auto"/>
              <w:rPr>
                <w:lang w:val="en-US"/>
              </w:rPr>
            </w:pPr>
            <w:r w:rsidRPr="00E21675">
              <w:rPr>
                <w:lang w:val="en-US"/>
              </w:rPr>
              <w:t>HoLEP</w:t>
            </w:r>
          </w:p>
        </w:tc>
        <w:tc>
          <w:tcPr>
            <w:tcW w:w="2500" w:type="pct"/>
          </w:tcPr>
          <w:p w14:paraId="5991A01D" w14:textId="77777777" w:rsidR="001C6775" w:rsidRPr="00E21675" w:rsidRDefault="001C6775" w:rsidP="001C677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C6775" w:rsidRPr="00E21675" w14:paraId="6B67CCFC" w14:textId="77777777" w:rsidTr="00B6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3650C69F" w14:textId="62BF0C4B" w:rsidR="001C6775" w:rsidRPr="00E21675" w:rsidRDefault="001C6775" w:rsidP="001C6775">
            <w:pPr>
              <w:spacing w:after="0" w:line="240" w:lineRule="auto"/>
              <w:rPr>
                <w:lang w:val="en-US"/>
              </w:rPr>
            </w:pPr>
            <w:r w:rsidRPr="00E21675">
              <w:rPr>
                <w:lang w:val="en-US"/>
              </w:rPr>
              <w:t>HPV</w:t>
            </w:r>
          </w:p>
        </w:tc>
        <w:tc>
          <w:tcPr>
            <w:tcW w:w="2500" w:type="pct"/>
          </w:tcPr>
          <w:p w14:paraId="53E0A005" w14:textId="77777777" w:rsidR="001C6775" w:rsidRPr="00E21675" w:rsidRDefault="001C6775" w:rsidP="001C6775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C6775" w:rsidRPr="00E21675" w14:paraId="309FF032" w14:textId="77777777" w:rsidTr="00B63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082FD257" w14:textId="56477389" w:rsidR="001C6775" w:rsidRPr="00E21675" w:rsidRDefault="001C6775" w:rsidP="001C6775">
            <w:pPr>
              <w:spacing w:after="0" w:line="240" w:lineRule="auto"/>
              <w:rPr>
                <w:lang w:val="en-US"/>
              </w:rPr>
            </w:pPr>
            <w:r w:rsidRPr="00E21675">
              <w:rPr>
                <w:lang w:val="en-US"/>
              </w:rPr>
              <w:t>LUTS</w:t>
            </w:r>
          </w:p>
        </w:tc>
        <w:tc>
          <w:tcPr>
            <w:tcW w:w="2500" w:type="pct"/>
          </w:tcPr>
          <w:p w14:paraId="2DA51193" w14:textId="77777777" w:rsidR="001C6775" w:rsidRPr="00E21675" w:rsidRDefault="001C6775" w:rsidP="001C677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C6775" w:rsidRPr="00E21675" w14:paraId="4EFE5181" w14:textId="77777777" w:rsidTr="00B6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02CE860F" w14:textId="0E2823E4" w:rsidR="001C6775" w:rsidRPr="00E21675" w:rsidRDefault="001C6775" w:rsidP="001C6775">
            <w:pPr>
              <w:spacing w:after="0" w:line="240" w:lineRule="auto"/>
              <w:rPr>
                <w:lang w:val="en-US"/>
              </w:rPr>
            </w:pPr>
            <w:r w:rsidRPr="00E21675">
              <w:rPr>
                <w:lang w:val="en-US"/>
              </w:rPr>
              <w:t>PSA</w:t>
            </w:r>
          </w:p>
        </w:tc>
        <w:tc>
          <w:tcPr>
            <w:tcW w:w="2500" w:type="pct"/>
          </w:tcPr>
          <w:p w14:paraId="47F9A366" w14:textId="77777777" w:rsidR="001C6775" w:rsidRPr="00E21675" w:rsidRDefault="001C6775" w:rsidP="001C6775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C6775" w:rsidRPr="00E21675" w14:paraId="382CCACC" w14:textId="77777777" w:rsidTr="00B63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0D899D5B" w14:textId="34F5A27E" w:rsidR="001C6775" w:rsidRPr="00E21675" w:rsidRDefault="001C6775" w:rsidP="001C6775">
            <w:pPr>
              <w:spacing w:after="0" w:line="240" w:lineRule="auto"/>
              <w:rPr>
                <w:lang w:val="en-US"/>
              </w:rPr>
            </w:pPr>
            <w:r w:rsidRPr="00E21675">
              <w:rPr>
                <w:lang w:val="en-US"/>
              </w:rPr>
              <w:t>PVP</w:t>
            </w:r>
          </w:p>
        </w:tc>
        <w:tc>
          <w:tcPr>
            <w:tcW w:w="2500" w:type="pct"/>
          </w:tcPr>
          <w:p w14:paraId="73665737" w14:textId="77777777" w:rsidR="001C6775" w:rsidRPr="00E21675" w:rsidRDefault="001C6775" w:rsidP="001C677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C6775" w:rsidRPr="00E21675" w14:paraId="2381747B" w14:textId="77777777" w:rsidTr="00B6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296CCAA7" w14:textId="4E678C3F" w:rsidR="001C6775" w:rsidRPr="00E21675" w:rsidRDefault="001C6775" w:rsidP="001C6775">
            <w:pPr>
              <w:spacing w:after="0" w:line="240" w:lineRule="auto"/>
              <w:rPr>
                <w:lang w:val="en-US"/>
              </w:rPr>
            </w:pPr>
            <w:r w:rsidRPr="00E21675">
              <w:rPr>
                <w:lang w:val="en-US"/>
              </w:rPr>
              <w:t>RP</w:t>
            </w:r>
          </w:p>
        </w:tc>
        <w:tc>
          <w:tcPr>
            <w:tcW w:w="2500" w:type="pct"/>
          </w:tcPr>
          <w:p w14:paraId="4DA73AA4" w14:textId="77777777" w:rsidR="001C6775" w:rsidRPr="00E21675" w:rsidRDefault="001C6775" w:rsidP="001C6775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6770A" w:rsidRPr="00E21675" w14:paraId="4BF6386D" w14:textId="77777777" w:rsidTr="00B63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5EB9B91" w14:textId="2D8C9ADA" w:rsidR="0076770A" w:rsidRPr="00E21675" w:rsidRDefault="0076770A" w:rsidP="0076770A">
            <w:pPr>
              <w:spacing w:after="0" w:line="240" w:lineRule="auto"/>
              <w:rPr>
                <w:lang w:val="en-US"/>
              </w:rPr>
            </w:pPr>
            <w:r w:rsidRPr="00E21675">
              <w:rPr>
                <w:lang w:val="en-US"/>
              </w:rPr>
              <w:lastRenderedPageBreak/>
              <w:t>STD</w:t>
            </w:r>
          </w:p>
        </w:tc>
        <w:tc>
          <w:tcPr>
            <w:tcW w:w="2500" w:type="pct"/>
          </w:tcPr>
          <w:p w14:paraId="6ABC1172" w14:textId="77777777" w:rsidR="0076770A" w:rsidRPr="00E21675" w:rsidRDefault="0076770A" w:rsidP="0076770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6770A" w:rsidRPr="00E21675" w14:paraId="78541E00" w14:textId="77777777" w:rsidTr="00B6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45B75D1C" w14:textId="061D6FEC" w:rsidR="0076770A" w:rsidRPr="00E21675" w:rsidRDefault="0076770A" w:rsidP="0076770A">
            <w:pPr>
              <w:spacing w:after="0" w:line="240" w:lineRule="auto"/>
              <w:rPr>
                <w:lang w:val="en-US"/>
              </w:rPr>
            </w:pPr>
            <w:r w:rsidRPr="00E21675">
              <w:rPr>
                <w:lang w:val="en-US"/>
              </w:rPr>
              <w:t>STI</w:t>
            </w:r>
          </w:p>
        </w:tc>
        <w:tc>
          <w:tcPr>
            <w:tcW w:w="2500" w:type="pct"/>
          </w:tcPr>
          <w:p w14:paraId="267BD982" w14:textId="77777777" w:rsidR="0076770A" w:rsidRPr="00E21675" w:rsidRDefault="0076770A" w:rsidP="0076770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6770A" w:rsidRPr="00E21675" w14:paraId="75B59F01" w14:textId="77777777" w:rsidTr="00B63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55B6C528" w14:textId="325B523A" w:rsidR="0076770A" w:rsidRPr="00E21675" w:rsidRDefault="0076770A" w:rsidP="0076770A">
            <w:pPr>
              <w:spacing w:after="0" w:line="240" w:lineRule="auto"/>
              <w:rPr>
                <w:lang w:val="en-US"/>
              </w:rPr>
            </w:pPr>
            <w:r w:rsidRPr="00E21675">
              <w:rPr>
                <w:lang w:val="en-US"/>
              </w:rPr>
              <w:t>TRUS</w:t>
            </w:r>
          </w:p>
        </w:tc>
        <w:tc>
          <w:tcPr>
            <w:tcW w:w="2500" w:type="pct"/>
          </w:tcPr>
          <w:p w14:paraId="5FB6750F" w14:textId="77777777" w:rsidR="0076770A" w:rsidRPr="00E21675" w:rsidRDefault="0076770A" w:rsidP="0076770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6770A" w:rsidRPr="00E21675" w14:paraId="308CEAE6" w14:textId="77777777" w:rsidTr="00B6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60BABB0" w14:textId="746E5C53" w:rsidR="0076770A" w:rsidRPr="00E21675" w:rsidRDefault="0076770A" w:rsidP="0076770A">
            <w:pPr>
              <w:spacing w:after="0" w:line="240" w:lineRule="auto"/>
              <w:rPr>
                <w:lang w:val="en-US"/>
              </w:rPr>
            </w:pPr>
            <w:r w:rsidRPr="00E21675">
              <w:rPr>
                <w:lang w:val="en-US"/>
              </w:rPr>
              <w:t>TUIP</w:t>
            </w:r>
          </w:p>
        </w:tc>
        <w:tc>
          <w:tcPr>
            <w:tcW w:w="2500" w:type="pct"/>
          </w:tcPr>
          <w:p w14:paraId="38C67540" w14:textId="77777777" w:rsidR="0076770A" w:rsidRPr="00E21675" w:rsidRDefault="0076770A" w:rsidP="0076770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6770A" w:rsidRPr="00E21675" w14:paraId="0DE9E148" w14:textId="77777777" w:rsidTr="00B63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4666DA95" w14:textId="48D8D383" w:rsidR="0076770A" w:rsidRPr="00E21675" w:rsidRDefault="0076770A" w:rsidP="0076770A">
            <w:pPr>
              <w:spacing w:after="0" w:line="240" w:lineRule="auto"/>
              <w:rPr>
                <w:lang w:val="en-US"/>
              </w:rPr>
            </w:pPr>
            <w:r w:rsidRPr="00E21675">
              <w:rPr>
                <w:lang w:val="en-US"/>
              </w:rPr>
              <w:t>TUMT</w:t>
            </w:r>
          </w:p>
        </w:tc>
        <w:tc>
          <w:tcPr>
            <w:tcW w:w="2500" w:type="pct"/>
          </w:tcPr>
          <w:p w14:paraId="72DC710C" w14:textId="77777777" w:rsidR="0076770A" w:rsidRPr="00E21675" w:rsidRDefault="0076770A" w:rsidP="0076770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6770A" w:rsidRPr="00E21675" w14:paraId="18E6B96C" w14:textId="77777777" w:rsidTr="00B6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0FA81415" w14:textId="41373011" w:rsidR="0076770A" w:rsidRPr="00E21675" w:rsidRDefault="0076770A" w:rsidP="0076770A">
            <w:pPr>
              <w:spacing w:after="0" w:line="240" w:lineRule="auto"/>
              <w:rPr>
                <w:lang w:val="en-US"/>
              </w:rPr>
            </w:pPr>
            <w:r w:rsidRPr="00E21675">
              <w:rPr>
                <w:lang w:val="en-US"/>
              </w:rPr>
              <w:t>TURP</w:t>
            </w:r>
          </w:p>
        </w:tc>
        <w:tc>
          <w:tcPr>
            <w:tcW w:w="2500" w:type="pct"/>
          </w:tcPr>
          <w:p w14:paraId="3E1724AC" w14:textId="77777777" w:rsidR="0076770A" w:rsidRPr="00E21675" w:rsidRDefault="0076770A" w:rsidP="0076770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495868AB" w14:textId="77777777" w:rsidR="00B6371B" w:rsidRDefault="00B6371B" w:rsidP="005A6FC0">
      <w:pPr>
        <w:rPr>
          <w:b/>
          <w:bCs/>
          <w:u w:val="single"/>
          <w:lang w:val="en-US"/>
        </w:rPr>
      </w:pPr>
    </w:p>
    <w:p w14:paraId="481540C7" w14:textId="1CB71349" w:rsidR="00D5097F" w:rsidRDefault="00666DD8" w:rsidP="00666DD8">
      <w:pPr>
        <w:pStyle w:val="Heading2"/>
        <w:rPr>
          <w:lang w:val="en-US"/>
        </w:rPr>
      </w:pPr>
      <w:r w:rsidRPr="00666DD8">
        <w:rPr>
          <w:lang w:val="en-US"/>
        </w:rPr>
        <w:t>Words easily broken into word parts listed by combining form (root)</w:t>
      </w:r>
    </w:p>
    <w:p w14:paraId="1247D321" w14:textId="77777777" w:rsidR="00AF01CA" w:rsidRDefault="005A20AF" w:rsidP="00666DD8">
      <w:pPr>
        <w:rPr>
          <w:rStyle w:val="Heading2Char"/>
        </w:rPr>
      </w:pPr>
      <w:r w:rsidRPr="0089046E">
        <w:rPr>
          <w:rStyle w:val="Heading2Char"/>
        </w:rPr>
        <w:t>Review of Word Parts</w:t>
      </w:r>
    </w:p>
    <w:p w14:paraId="774BDF1C" w14:textId="299D4AB5" w:rsidR="005B13FE" w:rsidRDefault="00666DD8" w:rsidP="00666DD8">
      <w:pPr>
        <w:rPr>
          <w:b/>
          <w:bCs/>
          <w:lang w:val="en-US"/>
        </w:rPr>
      </w:pPr>
      <w:r w:rsidRPr="00666DD8">
        <w:rPr>
          <w:b/>
          <w:bCs/>
          <w:lang w:val="en-US"/>
        </w:rPr>
        <w:t xml:space="preserve">Please note that sometimes words are made up of word parts but are not translated literally. Several combining forms are shown in bold below. List their meaning from chapter </w:t>
      </w:r>
      <w:r w:rsidR="00494ABF">
        <w:rPr>
          <w:b/>
          <w:bCs/>
          <w:lang w:val="en-US"/>
        </w:rPr>
        <w:t>6</w:t>
      </w:r>
      <w:r w:rsidRPr="00666DD8">
        <w:rPr>
          <w:b/>
          <w:bCs/>
          <w:lang w:val="en-US"/>
        </w:rPr>
        <w:t>.</w:t>
      </w:r>
    </w:p>
    <w:p w14:paraId="3E582D5C" w14:textId="77777777" w:rsidR="00494ABF" w:rsidRPr="00BC593D" w:rsidRDefault="00494ABF" w:rsidP="00BC593D">
      <w:pPr>
        <w:shd w:val="clear" w:color="auto" w:fill="C1E4F5" w:themeFill="accent1" w:themeFillTint="33"/>
        <w:rPr>
          <w:b/>
          <w:bCs/>
          <w:lang w:val="en-US"/>
        </w:rPr>
      </w:pPr>
      <w:proofErr w:type="spellStart"/>
      <w:r w:rsidRPr="00BC593D">
        <w:rPr>
          <w:b/>
          <w:bCs/>
          <w:lang w:val="en-US"/>
        </w:rPr>
        <w:t>andr</w:t>
      </w:r>
      <w:proofErr w:type="spellEnd"/>
      <w:r w:rsidRPr="00BC593D">
        <w:rPr>
          <w:b/>
          <w:bCs/>
          <w:lang w:val="en-US"/>
        </w:rPr>
        <w:t>/o</w:t>
      </w:r>
    </w:p>
    <w:p w14:paraId="57D1070D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andropathy</w:t>
      </w:r>
    </w:p>
    <w:p w14:paraId="09085564" w14:textId="77777777" w:rsidR="00494ABF" w:rsidRPr="00BC593D" w:rsidRDefault="00494ABF" w:rsidP="00BC593D">
      <w:pPr>
        <w:shd w:val="clear" w:color="auto" w:fill="C1E4F5" w:themeFill="accent1" w:themeFillTint="33"/>
        <w:rPr>
          <w:b/>
          <w:bCs/>
          <w:lang w:val="en-US"/>
        </w:rPr>
      </w:pPr>
      <w:proofErr w:type="spellStart"/>
      <w:r w:rsidRPr="00BC593D">
        <w:rPr>
          <w:b/>
          <w:bCs/>
          <w:lang w:val="en-US"/>
        </w:rPr>
        <w:t>balan</w:t>
      </w:r>
      <w:proofErr w:type="spellEnd"/>
      <w:r w:rsidRPr="00BC593D">
        <w:rPr>
          <w:b/>
          <w:bCs/>
          <w:lang w:val="en-US"/>
        </w:rPr>
        <w:t>/o</w:t>
      </w:r>
    </w:p>
    <w:p w14:paraId="1FC0A4BD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balanitis</w:t>
      </w:r>
    </w:p>
    <w:p w14:paraId="3C7C9E1C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proofErr w:type="spellStart"/>
      <w:r w:rsidRPr="00BC593D">
        <w:rPr>
          <w:lang w:val="en-US"/>
        </w:rPr>
        <w:t>balanorrhea</w:t>
      </w:r>
      <w:proofErr w:type="spellEnd"/>
    </w:p>
    <w:p w14:paraId="13CA5B89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proofErr w:type="spellStart"/>
      <w:r w:rsidRPr="00BC593D">
        <w:rPr>
          <w:lang w:val="en-US"/>
        </w:rPr>
        <w:t>blanaoplasty</w:t>
      </w:r>
      <w:proofErr w:type="spellEnd"/>
    </w:p>
    <w:p w14:paraId="5526558F" w14:textId="77777777" w:rsidR="00494ABF" w:rsidRPr="00BC593D" w:rsidRDefault="00494ABF" w:rsidP="00BC593D">
      <w:pPr>
        <w:shd w:val="clear" w:color="auto" w:fill="C1E4F5" w:themeFill="accent1" w:themeFillTint="33"/>
        <w:rPr>
          <w:b/>
          <w:bCs/>
          <w:lang w:val="en-US"/>
        </w:rPr>
      </w:pPr>
      <w:proofErr w:type="spellStart"/>
      <w:r w:rsidRPr="00BC593D">
        <w:rPr>
          <w:b/>
          <w:bCs/>
          <w:lang w:val="en-US"/>
        </w:rPr>
        <w:t>epididym</w:t>
      </w:r>
      <w:proofErr w:type="spellEnd"/>
      <w:r w:rsidRPr="00BC593D">
        <w:rPr>
          <w:b/>
          <w:bCs/>
          <w:lang w:val="en-US"/>
        </w:rPr>
        <w:t>/o</w:t>
      </w:r>
    </w:p>
    <w:p w14:paraId="3AAD3108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epididymitis</w:t>
      </w:r>
    </w:p>
    <w:p w14:paraId="213ED0D5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epididymectomy</w:t>
      </w:r>
    </w:p>
    <w:p w14:paraId="01DE3574" w14:textId="77777777" w:rsidR="00494ABF" w:rsidRPr="00BC593D" w:rsidRDefault="00494ABF" w:rsidP="00BC593D">
      <w:pPr>
        <w:shd w:val="clear" w:color="auto" w:fill="C1E4F5" w:themeFill="accent1" w:themeFillTint="33"/>
        <w:rPr>
          <w:b/>
          <w:bCs/>
          <w:lang w:val="en-US"/>
        </w:rPr>
      </w:pPr>
      <w:proofErr w:type="spellStart"/>
      <w:r w:rsidRPr="00BC593D">
        <w:rPr>
          <w:b/>
          <w:bCs/>
          <w:lang w:val="en-US"/>
        </w:rPr>
        <w:t>orch</w:t>
      </w:r>
      <w:proofErr w:type="spellEnd"/>
      <w:r w:rsidRPr="00BC593D">
        <w:rPr>
          <w:b/>
          <w:bCs/>
          <w:lang w:val="en-US"/>
        </w:rPr>
        <w:t>/o</w:t>
      </w:r>
    </w:p>
    <w:p w14:paraId="44B54DDA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anorchism</w:t>
      </w:r>
    </w:p>
    <w:p w14:paraId="7A786C33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orchitis</w:t>
      </w:r>
    </w:p>
    <w:p w14:paraId="57EB05E5" w14:textId="77777777" w:rsidR="00494ABF" w:rsidRPr="00BC593D" w:rsidRDefault="00494ABF" w:rsidP="00BC593D">
      <w:pPr>
        <w:shd w:val="clear" w:color="auto" w:fill="C1E4F5" w:themeFill="accent1" w:themeFillTint="33"/>
        <w:rPr>
          <w:b/>
          <w:bCs/>
          <w:lang w:val="en-US"/>
        </w:rPr>
      </w:pPr>
      <w:proofErr w:type="spellStart"/>
      <w:r w:rsidRPr="00BC593D">
        <w:rPr>
          <w:b/>
          <w:bCs/>
          <w:lang w:val="en-US"/>
        </w:rPr>
        <w:t>orchi</w:t>
      </w:r>
      <w:proofErr w:type="spellEnd"/>
      <w:r w:rsidRPr="00BC593D">
        <w:rPr>
          <w:b/>
          <w:bCs/>
          <w:lang w:val="en-US"/>
        </w:rPr>
        <w:t>/o</w:t>
      </w:r>
    </w:p>
    <w:p w14:paraId="6E4E113C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proofErr w:type="spellStart"/>
      <w:r w:rsidRPr="00BC593D">
        <w:rPr>
          <w:lang w:val="en-US"/>
        </w:rPr>
        <w:t>orchiepididymitis</w:t>
      </w:r>
      <w:proofErr w:type="spellEnd"/>
    </w:p>
    <w:p w14:paraId="43F80BFB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orchiectomy</w:t>
      </w:r>
    </w:p>
    <w:p w14:paraId="1DF0664A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orchiopexy</w:t>
      </w:r>
    </w:p>
    <w:p w14:paraId="2A90F103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orchioplasty</w:t>
      </w:r>
    </w:p>
    <w:p w14:paraId="157AC88C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orchiotomy</w:t>
      </w:r>
    </w:p>
    <w:p w14:paraId="226C6F23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orchialgia</w:t>
      </w:r>
    </w:p>
    <w:p w14:paraId="34F0681C" w14:textId="77777777" w:rsidR="00494ABF" w:rsidRPr="00BC593D" w:rsidRDefault="00494ABF" w:rsidP="00BC593D">
      <w:pPr>
        <w:shd w:val="clear" w:color="auto" w:fill="C1E4F5" w:themeFill="accent1" w:themeFillTint="33"/>
        <w:rPr>
          <w:b/>
          <w:bCs/>
          <w:lang w:val="en-US"/>
        </w:rPr>
      </w:pPr>
      <w:r w:rsidRPr="00BC593D">
        <w:rPr>
          <w:b/>
          <w:bCs/>
          <w:lang w:val="en-US"/>
        </w:rPr>
        <w:lastRenderedPageBreak/>
        <w:t>orchid/o</w:t>
      </w:r>
    </w:p>
    <w:p w14:paraId="05D6BE36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cryptorchidism</w:t>
      </w:r>
    </w:p>
    <w:p w14:paraId="1A4BCE66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orchiditis</w:t>
      </w:r>
    </w:p>
    <w:p w14:paraId="6939DC0B" w14:textId="77777777" w:rsidR="00494ABF" w:rsidRPr="00BC593D" w:rsidRDefault="00494ABF" w:rsidP="00BC593D">
      <w:pPr>
        <w:shd w:val="clear" w:color="auto" w:fill="C1E4F5" w:themeFill="accent1" w:themeFillTint="33"/>
        <w:rPr>
          <w:b/>
          <w:bCs/>
          <w:lang w:val="en-US"/>
        </w:rPr>
      </w:pPr>
      <w:r w:rsidRPr="00BC593D">
        <w:rPr>
          <w:b/>
          <w:bCs/>
          <w:lang w:val="en-US"/>
        </w:rPr>
        <w:t>prostat/o</w:t>
      </w:r>
    </w:p>
    <w:p w14:paraId="6BBB8CA7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benign prostatic hyperplasia (BPH)</w:t>
      </w:r>
    </w:p>
    <w:p w14:paraId="150FC9C6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prostatitis</w:t>
      </w:r>
    </w:p>
    <w:p w14:paraId="19BC6203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prostatocystitis</w:t>
      </w:r>
    </w:p>
    <w:p w14:paraId="6B08BF97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prostatolith</w:t>
      </w:r>
    </w:p>
    <w:p w14:paraId="49AAEE07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prostatolithotomy</w:t>
      </w:r>
    </w:p>
    <w:p w14:paraId="3D7A6B38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prostatorrhea</w:t>
      </w:r>
    </w:p>
    <w:p w14:paraId="1C7013AB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prostatovesiculitis</w:t>
      </w:r>
    </w:p>
    <w:p w14:paraId="12AF562C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prostatectomy</w:t>
      </w:r>
    </w:p>
    <w:p w14:paraId="6B89A1A9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prostatocystotomy</w:t>
      </w:r>
    </w:p>
    <w:p w14:paraId="1A0BBBC5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prostatovesiculectomy</w:t>
      </w:r>
    </w:p>
    <w:p w14:paraId="4F2F3348" w14:textId="77777777" w:rsidR="00494ABF" w:rsidRPr="00BC593D" w:rsidRDefault="00494ABF" w:rsidP="00BC593D">
      <w:pPr>
        <w:shd w:val="clear" w:color="auto" w:fill="C1E4F5" w:themeFill="accent1" w:themeFillTint="33"/>
        <w:rPr>
          <w:b/>
          <w:bCs/>
          <w:lang w:val="en-US"/>
        </w:rPr>
      </w:pPr>
      <w:r w:rsidRPr="00BC593D">
        <w:rPr>
          <w:b/>
          <w:bCs/>
          <w:lang w:val="en-US"/>
        </w:rPr>
        <w:t>sperm/o</w:t>
      </w:r>
    </w:p>
    <w:p w14:paraId="60CF2C44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aspermia</w:t>
      </w:r>
    </w:p>
    <w:p w14:paraId="06E2281D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oligospermia</w:t>
      </w:r>
    </w:p>
    <w:p w14:paraId="2D299A3B" w14:textId="77777777" w:rsidR="00494ABF" w:rsidRPr="00BC593D" w:rsidRDefault="00494ABF" w:rsidP="00BC593D">
      <w:pPr>
        <w:shd w:val="clear" w:color="auto" w:fill="C1E4F5" w:themeFill="accent1" w:themeFillTint="33"/>
        <w:rPr>
          <w:b/>
          <w:bCs/>
          <w:lang w:val="en-US"/>
        </w:rPr>
      </w:pPr>
      <w:r w:rsidRPr="00BC593D">
        <w:rPr>
          <w:b/>
          <w:bCs/>
          <w:lang w:val="en-US"/>
        </w:rPr>
        <w:t>spermat/o</w:t>
      </w:r>
    </w:p>
    <w:p w14:paraId="300E9E07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spermatolysis</w:t>
      </w:r>
    </w:p>
    <w:p w14:paraId="3BD14F28" w14:textId="77777777" w:rsidR="00494ABF" w:rsidRPr="00BC593D" w:rsidRDefault="00494ABF" w:rsidP="00BC593D">
      <w:pPr>
        <w:shd w:val="clear" w:color="auto" w:fill="C1E4F5" w:themeFill="accent1" w:themeFillTint="33"/>
        <w:rPr>
          <w:b/>
          <w:bCs/>
          <w:lang w:val="en-US"/>
        </w:rPr>
      </w:pPr>
      <w:r w:rsidRPr="00BC593D">
        <w:rPr>
          <w:b/>
          <w:bCs/>
          <w:lang w:val="en-US"/>
        </w:rPr>
        <w:t>vas/o</w:t>
      </w:r>
    </w:p>
    <w:p w14:paraId="67D6787C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vasectomy</w:t>
      </w:r>
    </w:p>
    <w:p w14:paraId="29D92DC6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vasovasostomy</w:t>
      </w:r>
    </w:p>
    <w:p w14:paraId="0BBDE105" w14:textId="77777777" w:rsidR="00494ABF" w:rsidRPr="00BC593D" w:rsidRDefault="00494ABF" w:rsidP="00BC593D">
      <w:pPr>
        <w:shd w:val="clear" w:color="auto" w:fill="C1E4F5" w:themeFill="accent1" w:themeFillTint="33"/>
        <w:rPr>
          <w:b/>
          <w:bCs/>
          <w:lang w:val="en-US"/>
        </w:rPr>
      </w:pPr>
      <w:r w:rsidRPr="00BC593D">
        <w:rPr>
          <w:b/>
          <w:bCs/>
          <w:lang w:val="en-US"/>
        </w:rPr>
        <w:t>vesicul/o</w:t>
      </w:r>
    </w:p>
    <w:p w14:paraId="0E6E395D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vesiculectomy</w:t>
      </w:r>
    </w:p>
    <w:p w14:paraId="359B4F45" w14:textId="77777777" w:rsidR="00494ABF" w:rsidRPr="00BC593D" w:rsidRDefault="00494ABF" w:rsidP="00BC593D">
      <w:pPr>
        <w:shd w:val="clear" w:color="auto" w:fill="C1E4F5" w:themeFill="accent1" w:themeFillTint="33"/>
        <w:rPr>
          <w:b/>
          <w:bCs/>
          <w:lang w:val="en-US"/>
        </w:rPr>
      </w:pPr>
      <w:r w:rsidRPr="00BC593D">
        <w:rPr>
          <w:b/>
          <w:bCs/>
          <w:lang w:val="en-US"/>
        </w:rPr>
        <w:t>urethr/o</w:t>
      </w:r>
    </w:p>
    <w:p w14:paraId="223CE388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transurethral</w:t>
      </w:r>
    </w:p>
    <w:p w14:paraId="14F1AD9A" w14:textId="77777777" w:rsidR="00494ABF" w:rsidRPr="00BC593D" w:rsidRDefault="00494ABF" w:rsidP="00BC593D">
      <w:pPr>
        <w:pStyle w:val="Heading3"/>
      </w:pPr>
      <w:r w:rsidRPr="00BC593D">
        <w:t>Words not built from word parts to memorize:</w:t>
      </w:r>
    </w:p>
    <w:p w14:paraId="169DB494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hydrocele</w:t>
      </w:r>
    </w:p>
    <w:p w14:paraId="3B255E1E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varicocele</w:t>
      </w:r>
    </w:p>
    <w:p w14:paraId="23988243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lastRenderedPageBreak/>
        <w:t>ablation</w:t>
      </w:r>
    </w:p>
    <w:p w14:paraId="2CCA0441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circumcision</w:t>
      </w:r>
    </w:p>
    <w:p w14:paraId="5D120921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enucleation</w:t>
      </w:r>
    </w:p>
    <w:p w14:paraId="17F516D3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hydrocelectomy</w:t>
      </w:r>
    </w:p>
    <w:p w14:paraId="30795C58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coitus</w:t>
      </w:r>
    </w:p>
    <w:p w14:paraId="3AD85E95" w14:textId="77777777" w:rsidR="00494ABF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condom</w:t>
      </w:r>
    </w:p>
    <w:p w14:paraId="7FBC6791" w14:textId="77777777" w:rsidR="005A198B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infertility</w:t>
      </w:r>
    </w:p>
    <w:p w14:paraId="30B50DD1" w14:textId="62234FE1" w:rsidR="00252ECE" w:rsidRPr="00BC593D" w:rsidRDefault="00494ABF" w:rsidP="00BC593D">
      <w:pPr>
        <w:pStyle w:val="ListParagraph"/>
        <w:numPr>
          <w:ilvl w:val="0"/>
          <w:numId w:val="23"/>
        </w:numPr>
        <w:shd w:val="clear" w:color="auto" w:fill="C1E4F5" w:themeFill="accent1" w:themeFillTint="33"/>
        <w:rPr>
          <w:lang w:val="en-US"/>
        </w:rPr>
      </w:pPr>
      <w:r w:rsidRPr="00BC593D">
        <w:rPr>
          <w:lang w:val="en-US"/>
        </w:rPr>
        <w:t>sterilization</w:t>
      </w:r>
    </w:p>
    <w:sectPr w:rsidR="00252ECE" w:rsidRPr="00BC593D" w:rsidSect="00EB69C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626CF0" w14:textId="77777777" w:rsidR="000E6B26" w:rsidRDefault="000E6B26" w:rsidP="00C605F9">
      <w:pPr>
        <w:spacing w:after="0" w:line="240" w:lineRule="auto"/>
      </w:pPr>
      <w:r>
        <w:separator/>
      </w:r>
    </w:p>
  </w:endnote>
  <w:endnote w:type="continuationSeparator" w:id="0">
    <w:p w14:paraId="2A1CD153" w14:textId="77777777" w:rsidR="000E6B26" w:rsidRDefault="000E6B26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B0245" w14:textId="77777777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AF53D0" wp14:editId="6D74A2E9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42F600" w14:textId="5A18940D" w:rsidR="00C605F9" w:rsidRPr="00EB69C5" w:rsidRDefault="00EB69C5" w:rsidP="00EB69C5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 w:rsidR="003304A8">
      <w:rPr>
        <w:noProof/>
        <w:color w:val="FFFFFF" w:themeColor="background1"/>
        <w14:ligatures w14:val="standardContextual"/>
      </w:rPr>
      <w:t>worksheet aligns with</w:t>
    </w:r>
    <w:r w:rsidRPr="00EB69C5">
      <w:rPr>
        <w:noProof/>
        <w:color w:val="FFFFFF" w:themeColor="background1"/>
        <w14:ligatures w14:val="standardContextual"/>
      </w:rPr>
      <w:t xml:space="preserve"> chapter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4B937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739DE8DE" wp14:editId="38540D46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B24FD1" w14:textId="2DE45622" w:rsidR="005A6FC0" w:rsidRPr="005A6FC0" w:rsidRDefault="005A6FC0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 w:rsidR="003304A8">
      <w:rPr>
        <w:noProof/>
        <w:color w:val="FFFFFF" w:themeColor="background1"/>
        <w14:ligatures w14:val="standardContextual"/>
      </w:rPr>
      <w:t>worksheet aligns with</w:t>
    </w:r>
    <w:r w:rsidRPr="00EB69C5">
      <w:rPr>
        <w:noProof/>
        <w:color w:val="FFFFFF" w:themeColor="background1"/>
        <w14:ligatures w14:val="standardContextual"/>
      </w:rPr>
      <w:t xml:space="preserve"> chapter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C43E8A" w14:textId="77777777" w:rsidR="000E6B26" w:rsidRDefault="000E6B26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58753679" w14:textId="77777777" w:rsidR="000E6B26" w:rsidRDefault="000E6B26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5ECC2" w14:textId="77777777" w:rsidR="00C605F9" w:rsidRDefault="00EB69C5">
    <w:pPr>
      <w:pStyle w:val="Header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C5CB9" w14:textId="061D0929" w:rsidR="00EB69C5" w:rsidRDefault="003304A8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5AB84D8E" wp14:editId="60162042">
              <wp:simplePos x="0" y="0"/>
              <wp:positionH relativeFrom="column">
                <wp:posOffset>-819150</wp:posOffset>
              </wp:positionH>
              <wp:positionV relativeFrom="paragraph">
                <wp:posOffset>-1027430</wp:posOffset>
              </wp:positionV>
              <wp:extent cx="1514475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4475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5D9B4A" w14:textId="3616BE6F" w:rsidR="00EB69C5" w:rsidRPr="00C605F9" w:rsidRDefault="003304A8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84D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5pt;margin-top:-80.9pt;width:119.25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" filled="f" stroked="f">
              <v:textbox>
                <w:txbxContent>
                  <w:p w14:paraId="495D9B4A" w14:textId="3616BE6F" w:rsidR="00EB69C5" w:rsidRPr="00C605F9" w:rsidRDefault="003304A8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WORKSHEET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A8DBFAD" wp14:editId="2E9AB39D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6FC0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48A87A3B" wp14:editId="02660B5E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5D19E8" w14:textId="6A2D6F49" w:rsidR="00EB69C5" w:rsidRPr="007C4BCA" w:rsidRDefault="007C4BCA" w:rsidP="00EB69C5">
                          <w:pP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7C4BCA"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 xml:space="preserve">Male Reproductive System Chapter 6 </w:t>
                          </w:r>
                          <w:r w:rsidR="002146C5" w:rsidRPr="007C4BCA"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>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8A87A3B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5A5D19E8" w14:textId="6A2D6F49" w:rsidR="00EB69C5" w:rsidRPr="007C4BCA" w:rsidRDefault="007C4BCA" w:rsidP="00EB69C5">
                    <w:pPr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 w:rsidRPr="007C4BCA">
                      <w:rPr>
                        <w:color w:val="FFFFFF" w:themeColor="background1"/>
                        <w:sz w:val="48"/>
                        <w:szCs w:val="48"/>
                      </w:rPr>
                      <w:t xml:space="preserve">Male Reproductive System Chapter 6 </w:t>
                    </w:r>
                    <w:r w:rsidR="002146C5" w:rsidRPr="007C4BCA">
                      <w:rPr>
                        <w:color w:val="FFFFFF" w:themeColor="background1"/>
                        <w:sz w:val="48"/>
                        <w:szCs w:val="48"/>
                      </w:rPr>
                      <w:t>Worksheet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1FCED823" wp14:editId="7FE96852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A1FD7"/>
    <w:multiLevelType w:val="multilevel"/>
    <w:tmpl w:val="57CA7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6F71BD"/>
    <w:multiLevelType w:val="hybridMultilevel"/>
    <w:tmpl w:val="070EE4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236189"/>
    <w:multiLevelType w:val="multilevel"/>
    <w:tmpl w:val="025A7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9A4624"/>
    <w:multiLevelType w:val="multilevel"/>
    <w:tmpl w:val="3B266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C31943"/>
    <w:multiLevelType w:val="multilevel"/>
    <w:tmpl w:val="A394F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9648E7"/>
    <w:multiLevelType w:val="multilevel"/>
    <w:tmpl w:val="13CC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0854C3"/>
    <w:multiLevelType w:val="multilevel"/>
    <w:tmpl w:val="EB18C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FE38E8"/>
    <w:multiLevelType w:val="hybridMultilevel"/>
    <w:tmpl w:val="514A15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E20888"/>
    <w:multiLevelType w:val="multilevel"/>
    <w:tmpl w:val="E0AEF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7C0E4B"/>
    <w:multiLevelType w:val="multilevel"/>
    <w:tmpl w:val="E9F4B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F922F3"/>
    <w:multiLevelType w:val="multilevel"/>
    <w:tmpl w:val="DE7CF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7A68DF"/>
    <w:multiLevelType w:val="multilevel"/>
    <w:tmpl w:val="1E701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DA2267"/>
    <w:multiLevelType w:val="multilevel"/>
    <w:tmpl w:val="E5A0B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F33FED"/>
    <w:multiLevelType w:val="multilevel"/>
    <w:tmpl w:val="47724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57D12"/>
    <w:multiLevelType w:val="multilevel"/>
    <w:tmpl w:val="F0826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823852"/>
    <w:multiLevelType w:val="hybridMultilevel"/>
    <w:tmpl w:val="560A1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4B83BC6"/>
    <w:multiLevelType w:val="multilevel"/>
    <w:tmpl w:val="9508F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F03040C"/>
    <w:multiLevelType w:val="multilevel"/>
    <w:tmpl w:val="FDD2E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804710"/>
    <w:multiLevelType w:val="multilevel"/>
    <w:tmpl w:val="F836C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3A13B8E"/>
    <w:multiLevelType w:val="multilevel"/>
    <w:tmpl w:val="DC540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517CF5"/>
    <w:multiLevelType w:val="multilevel"/>
    <w:tmpl w:val="41223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556317D"/>
    <w:multiLevelType w:val="multilevel"/>
    <w:tmpl w:val="AA72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7466BD"/>
    <w:multiLevelType w:val="multilevel"/>
    <w:tmpl w:val="3920E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6249795">
    <w:abstractNumId w:val="11"/>
    <w:lvlOverride w:ilvl="0">
      <w:startOverride w:val="1"/>
    </w:lvlOverride>
  </w:num>
  <w:num w:numId="2" w16cid:durableId="556283552">
    <w:abstractNumId w:val="5"/>
    <w:lvlOverride w:ilvl="0">
      <w:startOverride w:val="2"/>
    </w:lvlOverride>
  </w:num>
  <w:num w:numId="3" w16cid:durableId="524252365">
    <w:abstractNumId w:val="17"/>
    <w:lvlOverride w:ilvl="0">
      <w:startOverride w:val="3"/>
    </w:lvlOverride>
  </w:num>
  <w:num w:numId="4" w16cid:durableId="468979116">
    <w:abstractNumId w:val="6"/>
    <w:lvlOverride w:ilvl="0">
      <w:startOverride w:val="4"/>
    </w:lvlOverride>
  </w:num>
  <w:num w:numId="5" w16cid:durableId="657610912">
    <w:abstractNumId w:val="13"/>
    <w:lvlOverride w:ilvl="0">
      <w:startOverride w:val="5"/>
    </w:lvlOverride>
  </w:num>
  <w:num w:numId="6" w16cid:durableId="2054694575">
    <w:abstractNumId w:val="19"/>
    <w:lvlOverride w:ilvl="0">
      <w:startOverride w:val="7"/>
    </w:lvlOverride>
  </w:num>
  <w:num w:numId="7" w16cid:durableId="2073649549">
    <w:abstractNumId w:val="14"/>
    <w:lvlOverride w:ilvl="0">
      <w:startOverride w:val="15"/>
    </w:lvlOverride>
  </w:num>
  <w:num w:numId="8" w16cid:durableId="1147090553">
    <w:abstractNumId w:val="9"/>
    <w:lvlOverride w:ilvl="0">
      <w:startOverride w:val="24"/>
    </w:lvlOverride>
  </w:num>
  <w:num w:numId="9" w16cid:durableId="55200956">
    <w:abstractNumId w:val="0"/>
    <w:lvlOverride w:ilvl="0">
      <w:startOverride w:val="25"/>
    </w:lvlOverride>
  </w:num>
  <w:num w:numId="10" w16cid:durableId="1105921667">
    <w:abstractNumId w:val="16"/>
    <w:lvlOverride w:ilvl="0">
      <w:startOverride w:val="26"/>
    </w:lvlOverride>
  </w:num>
  <w:num w:numId="11" w16cid:durableId="2070031882">
    <w:abstractNumId w:val="21"/>
    <w:lvlOverride w:ilvl="0">
      <w:startOverride w:val="28"/>
    </w:lvlOverride>
  </w:num>
  <w:num w:numId="12" w16cid:durableId="931626504">
    <w:abstractNumId w:val="3"/>
    <w:lvlOverride w:ilvl="0">
      <w:startOverride w:val="29"/>
    </w:lvlOverride>
  </w:num>
  <w:num w:numId="13" w16cid:durableId="918097434">
    <w:abstractNumId w:val="22"/>
    <w:lvlOverride w:ilvl="0">
      <w:startOverride w:val="30"/>
    </w:lvlOverride>
  </w:num>
  <w:num w:numId="14" w16cid:durableId="1060518987">
    <w:abstractNumId w:val="20"/>
    <w:lvlOverride w:ilvl="0">
      <w:startOverride w:val="35"/>
    </w:lvlOverride>
  </w:num>
  <w:num w:numId="15" w16cid:durableId="1230503962">
    <w:abstractNumId w:val="4"/>
    <w:lvlOverride w:ilvl="0">
      <w:startOverride w:val="36"/>
    </w:lvlOverride>
  </w:num>
  <w:num w:numId="16" w16cid:durableId="1905722953">
    <w:abstractNumId w:val="18"/>
    <w:lvlOverride w:ilvl="0">
      <w:startOverride w:val="38"/>
    </w:lvlOverride>
  </w:num>
  <w:num w:numId="17" w16cid:durableId="1269702330">
    <w:abstractNumId w:val="12"/>
    <w:lvlOverride w:ilvl="0">
      <w:startOverride w:val="39"/>
    </w:lvlOverride>
  </w:num>
  <w:num w:numId="18" w16cid:durableId="1384911163">
    <w:abstractNumId w:val="10"/>
    <w:lvlOverride w:ilvl="0">
      <w:startOverride w:val="40"/>
    </w:lvlOverride>
  </w:num>
  <w:num w:numId="19" w16cid:durableId="1420715692">
    <w:abstractNumId w:val="8"/>
    <w:lvlOverride w:ilvl="0">
      <w:startOverride w:val="41"/>
    </w:lvlOverride>
  </w:num>
  <w:num w:numId="20" w16cid:durableId="659888718">
    <w:abstractNumId w:val="2"/>
    <w:lvlOverride w:ilvl="0">
      <w:startOverride w:val="43"/>
    </w:lvlOverride>
  </w:num>
  <w:num w:numId="21" w16cid:durableId="1644192611">
    <w:abstractNumId w:val="7"/>
  </w:num>
  <w:num w:numId="22" w16cid:durableId="1211066188">
    <w:abstractNumId w:val="15"/>
  </w:num>
  <w:num w:numId="23" w16cid:durableId="1694770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C47"/>
    <w:rsid w:val="00012CFC"/>
    <w:rsid w:val="00094D38"/>
    <w:rsid w:val="000B5153"/>
    <w:rsid w:val="000D7295"/>
    <w:rsid w:val="000E6888"/>
    <w:rsid w:val="000E6B26"/>
    <w:rsid w:val="001009A1"/>
    <w:rsid w:val="00126773"/>
    <w:rsid w:val="00131C47"/>
    <w:rsid w:val="001972D9"/>
    <w:rsid w:val="001B3B48"/>
    <w:rsid w:val="001C6775"/>
    <w:rsid w:val="002146C5"/>
    <w:rsid w:val="00244BE0"/>
    <w:rsid w:val="00252ECE"/>
    <w:rsid w:val="002F00BB"/>
    <w:rsid w:val="003274D1"/>
    <w:rsid w:val="003304A8"/>
    <w:rsid w:val="0034765A"/>
    <w:rsid w:val="00350ABD"/>
    <w:rsid w:val="00357DD0"/>
    <w:rsid w:val="003A6314"/>
    <w:rsid w:val="003C0359"/>
    <w:rsid w:val="0043134C"/>
    <w:rsid w:val="00432DF7"/>
    <w:rsid w:val="00437D7F"/>
    <w:rsid w:val="00490062"/>
    <w:rsid w:val="00494ABF"/>
    <w:rsid w:val="004C1B8A"/>
    <w:rsid w:val="004D000F"/>
    <w:rsid w:val="004E2B25"/>
    <w:rsid w:val="00543D6B"/>
    <w:rsid w:val="005537E4"/>
    <w:rsid w:val="005A198B"/>
    <w:rsid w:val="005A20AF"/>
    <w:rsid w:val="005A6FC0"/>
    <w:rsid w:val="005B13FE"/>
    <w:rsid w:val="005D4E58"/>
    <w:rsid w:val="00634C3B"/>
    <w:rsid w:val="006609AF"/>
    <w:rsid w:val="006622ED"/>
    <w:rsid w:val="00666DD8"/>
    <w:rsid w:val="00675225"/>
    <w:rsid w:val="006F0F81"/>
    <w:rsid w:val="00715A1D"/>
    <w:rsid w:val="00717C8D"/>
    <w:rsid w:val="0072275D"/>
    <w:rsid w:val="0076770A"/>
    <w:rsid w:val="00783C29"/>
    <w:rsid w:val="007C4BCA"/>
    <w:rsid w:val="007C6208"/>
    <w:rsid w:val="007E3688"/>
    <w:rsid w:val="007E69B8"/>
    <w:rsid w:val="0082252D"/>
    <w:rsid w:val="00846D3B"/>
    <w:rsid w:val="00850552"/>
    <w:rsid w:val="008740BD"/>
    <w:rsid w:val="0089046E"/>
    <w:rsid w:val="008F0913"/>
    <w:rsid w:val="00906F97"/>
    <w:rsid w:val="00915709"/>
    <w:rsid w:val="00925889"/>
    <w:rsid w:val="00937D07"/>
    <w:rsid w:val="009A31F5"/>
    <w:rsid w:val="009B588A"/>
    <w:rsid w:val="009F0ABF"/>
    <w:rsid w:val="00A24B44"/>
    <w:rsid w:val="00A6147E"/>
    <w:rsid w:val="00A8059C"/>
    <w:rsid w:val="00A97B9B"/>
    <w:rsid w:val="00AF01CA"/>
    <w:rsid w:val="00B52F23"/>
    <w:rsid w:val="00B6371B"/>
    <w:rsid w:val="00B92C58"/>
    <w:rsid w:val="00B939F9"/>
    <w:rsid w:val="00BA74A8"/>
    <w:rsid w:val="00BC593D"/>
    <w:rsid w:val="00BF6A8F"/>
    <w:rsid w:val="00C605F9"/>
    <w:rsid w:val="00C80BC2"/>
    <w:rsid w:val="00CE1BB9"/>
    <w:rsid w:val="00D334E1"/>
    <w:rsid w:val="00D5097F"/>
    <w:rsid w:val="00E21675"/>
    <w:rsid w:val="00E41093"/>
    <w:rsid w:val="00E72D96"/>
    <w:rsid w:val="00EB69C5"/>
    <w:rsid w:val="00EB7989"/>
    <w:rsid w:val="00EC45E2"/>
    <w:rsid w:val="00EF30A2"/>
    <w:rsid w:val="00FE01A4"/>
    <w:rsid w:val="00FE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980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2024-07-30T16:23:00Z</dcterms:created>
  <dcterms:modified xsi:type="dcterms:W3CDTF">2024-08-12T17:25:00Z</dcterms:modified>
</cp:coreProperties>
</file>