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3CE12F6" w:rsidR="00743F7E" w:rsidRDefault="009E0694" w:rsidP="009E0694">
      <w:pPr>
        <w:pStyle w:val="Heading1"/>
        <w:rPr>
          <w:lang w:val="en-US"/>
        </w:rPr>
      </w:pPr>
      <w:r>
        <w:rPr>
          <w:lang w:val="en-US"/>
        </w:rPr>
        <w:t>Scenario - Digestive</w:t>
      </w:r>
    </w:p>
    <w:p w14:paraId="70CD4CF9" w14:textId="7FD1320A" w:rsidR="007D12F6" w:rsidRDefault="00743F7E" w:rsidP="00C27418">
      <w:pPr>
        <w:rPr>
          <w:b/>
          <w:bCs/>
          <w:lang w:val="en-US"/>
        </w:rPr>
      </w:pPr>
      <w:r w:rsidRPr="009E0694">
        <w:rPr>
          <w:rStyle w:val="Heading2Char"/>
        </w:rPr>
        <w:t>Instructions</w:t>
      </w:r>
      <w:r w:rsidR="009E0694">
        <w:rPr>
          <w:rStyle w:val="Heading2Char"/>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0500B6B" w:rsidR="00C920F9" w:rsidRDefault="00C920F9" w:rsidP="009E0694">
      <w:pPr>
        <w:pStyle w:val="Heading2"/>
        <w:rPr>
          <w:lang w:val="en-US"/>
        </w:rPr>
      </w:pPr>
      <w:r w:rsidRPr="00C920F9">
        <w:rPr>
          <w:lang w:val="en-US"/>
        </w:rPr>
        <w:t>Scenario</w:t>
      </w:r>
      <w:r w:rsidR="002B0785">
        <w:rPr>
          <w:lang w:val="en-US"/>
        </w:rPr>
        <w:t xml:space="preserve"> 1</w:t>
      </w:r>
      <w:r w:rsidRPr="002B0785">
        <w:rPr>
          <w:lang w:val="en-US"/>
        </w:rPr>
        <w:t>:</w:t>
      </w:r>
      <w:r w:rsidR="002B0785" w:rsidRPr="002B0785">
        <w:rPr>
          <w:lang w:val="en-US"/>
        </w:rPr>
        <w:t xml:space="preserve"> Lower Digestive</w:t>
      </w:r>
    </w:p>
    <w:p w14:paraId="61A5E260" w14:textId="487766D0"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Jord</w:t>
      </w:r>
      <w:r w:rsidR="005A1F5A">
        <w:rPr>
          <w:rFonts w:eastAsia="Times New Roman" w:cstheme="majorHAnsi"/>
        </w:rPr>
        <w:t>a</w:t>
      </w:r>
      <w:r w:rsidRPr="002B0785">
        <w:rPr>
          <w:rFonts w:eastAsia="Times New Roman" w:cstheme="majorHAnsi"/>
        </w:rPr>
        <w:t xml:space="preserve">n began having </w:t>
      </w:r>
      <w:r w:rsidRPr="002B0785">
        <w:rPr>
          <w:rFonts w:eastAsia="Times New Roman" w:cstheme="majorHAnsi"/>
          <w:b/>
        </w:rPr>
        <w:t>diarrhea (</w:t>
      </w:r>
      <w:proofErr w:type="spellStart"/>
      <w:r w:rsidRPr="002B0785">
        <w:rPr>
          <w:rFonts w:eastAsia="Times New Roman" w:cstheme="majorHAnsi"/>
          <w:b/>
        </w:rPr>
        <w:t>dī</w:t>
      </w:r>
      <w:proofErr w:type="spellEnd"/>
      <w:r w:rsidRPr="002B0785">
        <w:rPr>
          <w:rFonts w:eastAsia="Times New Roman" w:cstheme="majorHAnsi"/>
          <w:b/>
        </w:rPr>
        <w:t>-ă-RĒ-ă)</w:t>
      </w:r>
      <w:r w:rsidRPr="002B0785">
        <w:rPr>
          <w:rFonts w:eastAsia="Times New Roman" w:cstheme="majorHAnsi"/>
        </w:rPr>
        <w:t xml:space="preserve"> and crampy </w:t>
      </w:r>
      <w:r w:rsidRPr="002B0785">
        <w:rPr>
          <w:rFonts w:eastAsia="Times New Roman" w:cstheme="majorHAnsi"/>
          <w:b/>
        </w:rPr>
        <w:t>abdominal (ab-DOM-ĭ-</w:t>
      </w:r>
      <w:proofErr w:type="spellStart"/>
      <w:r w:rsidRPr="002B0785">
        <w:rPr>
          <w:rFonts w:eastAsia="Times New Roman" w:cstheme="majorHAnsi"/>
          <w:b/>
        </w:rPr>
        <w:t>năl</w:t>
      </w:r>
      <w:proofErr w:type="spellEnd"/>
      <w:r w:rsidRPr="002B0785">
        <w:rPr>
          <w:rFonts w:eastAsia="Times New Roman" w:cstheme="majorHAnsi"/>
          <w:b/>
        </w:rPr>
        <w:t>)</w:t>
      </w:r>
      <w:r w:rsidRPr="002B0785">
        <w:rPr>
          <w:rFonts w:eastAsia="Times New Roman" w:cstheme="majorHAnsi"/>
        </w:rPr>
        <w:t xml:space="preserve"> pain for what seemed to him to be “all the time”. Jordan’s gastrointestinal issues weren't just after he ate something. His family doctor, Dr. Wilson, referred Jord</w:t>
      </w:r>
      <w:r w:rsidR="005A1F5A">
        <w:rPr>
          <w:rFonts w:eastAsia="Times New Roman" w:cstheme="majorHAnsi"/>
        </w:rPr>
        <w:t>a</w:t>
      </w:r>
      <w:r w:rsidRPr="002B0785">
        <w:rPr>
          <w:rFonts w:eastAsia="Times New Roman" w:cstheme="majorHAnsi"/>
        </w:rPr>
        <w:t xml:space="preserve">n to a </w:t>
      </w:r>
      <w:r w:rsidRPr="002B0785">
        <w:rPr>
          <w:rFonts w:eastAsia="Times New Roman" w:cstheme="majorHAnsi"/>
          <w:b/>
        </w:rPr>
        <w:t>gastroenterologist (</w:t>
      </w:r>
      <w:proofErr w:type="spellStart"/>
      <w:r w:rsidRPr="002B0785">
        <w:rPr>
          <w:rFonts w:eastAsia="Times New Roman" w:cstheme="majorHAnsi"/>
          <w:b/>
        </w:rPr>
        <w:t>găs</w:t>
      </w:r>
      <w:proofErr w:type="spellEnd"/>
      <w:r w:rsidRPr="002B0785">
        <w:rPr>
          <w:rFonts w:eastAsia="Times New Roman" w:cstheme="majorHAnsi"/>
          <w:b/>
        </w:rPr>
        <w:t>-</w:t>
      </w:r>
      <w:proofErr w:type="spellStart"/>
      <w:r w:rsidRPr="002B0785">
        <w:rPr>
          <w:rFonts w:eastAsia="Times New Roman" w:cstheme="majorHAnsi"/>
          <w:b/>
        </w:rPr>
        <w:t>trō</w:t>
      </w:r>
      <w:proofErr w:type="spellEnd"/>
      <w:r w:rsidRPr="002B0785">
        <w:rPr>
          <w:rFonts w:eastAsia="Times New Roman" w:cstheme="majorHAnsi"/>
          <w:b/>
        </w:rPr>
        <w:t>-</w:t>
      </w:r>
      <w:proofErr w:type="spellStart"/>
      <w:r w:rsidRPr="002B0785">
        <w:rPr>
          <w:rFonts w:eastAsia="Times New Roman" w:cstheme="majorHAnsi"/>
          <w:b/>
        </w:rPr>
        <w:t>ĕn</w:t>
      </w:r>
      <w:proofErr w:type="spellEnd"/>
      <w:r w:rsidRPr="002B0785">
        <w:rPr>
          <w:rFonts w:eastAsia="Times New Roman" w:cstheme="majorHAnsi"/>
          <w:b/>
        </w:rPr>
        <w:t>-</w:t>
      </w:r>
      <w:proofErr w:type="spellStart"/>
      <w:r w:rsidRPr="002B0785">
        <w:rPr>
          <w:rFonts w:eastAsia="Times New Roman" w:cstheme="majorHAnsi"/>
          <w:b/>
        </w:rPr>
        <w:t>tĕr</w:t>
      </w:r>
      <w:proofErr w:type="spellEnd"/>
      <w:r w:rsidRPr="002B0785">
        <w:rPr>
          <w:rFonts w:eastAsia="Times New Roman" w:cstheme="majorHAnsi"/>
          <w:b/>
        </w:rPr>
        <w:t>-ŎL-ă-</w:t>
      </w:r>
      <w:proofErr w:type="spellStart"/>
      <w:r w:rsidRPr="002B0785">
        <w:rPr>
          <w:rFonts w:eastAsia="Times New Roman" w:cstheme="majorHAnsi"/>
          <w:b/>
        </w:rPr>
        <w:t>jĭst</w:t>
      </w:r>
      <w:proofErr w:type="spellEnd"/>
      <w:r w:rsidRPr="002B0785">
        <w:rPr>
          <w:rFonts w:eastAsia="Times New Roman" w:cstheme="majorHAnsi"/>
          <w:b/>
        </w:rPr>
        <w:t>)</w:t>
      </w:r>
      <w:r w:rsidRPr="002B0785">
        <w:rPr>
          <w:rFonts w:eastAsia="Times New Roman" w:cstheme="majorHAnsi"/>
        </w:rPr>
        <w:t xml:space="preserve">.  Dr. Wilson wanted to rule out </w:t>
      </w:r>
      <w:r w:rsidRPr="002B0785">
        <w:rPr>
          <w:rFonts w:eastAsia="Times New Roman" w:cstheme="majorHAnsi"/>
          <w:b/>
        </w:rPr>
        <w:t xml:space="preserve">Crohn’s disease (KRŌNS </w:t>
      </w:r>
      <w:proofErr w:type="spellStart"/>
      <w:r w:rsidRPr="002B0785">
        <w:rPr>
          <w:rFonts w:eastAsia="Times New Roman" w:cstheme="majorHAnsi"/>
          <w:b/>
        </w:rPr>
        <w:t>diz</w:t>
      </w:r>
      <w:proofErr w:type="spellEnd"/>
      <w:r w:rsidRPr="002B0785">
        <w:rPr>
          <w:rFonts w:eastAsia="Times New Roman" w:cstheme="majorHAnsi"/>
          <w:b/>
        </w:rPr>
        <w:t>-ĒZ)</w:t>
      </w:r>
      <w:r w:rsidRPr="002B0785">
        <w:rPr>
          <w:rFonts w:eastAsia="Times New Roman" w:cstheme="majorHAnsi"/>
        </w:rPr>
        <w:t xml:space="preserve">, </w:t>
      </w:r>
      <w:r w:rsidRPr="002B0785">
        <w:rPr>
          <w:rFonts w:eastAsia="Times New Roman" w:cstheme="majorHAnsi"/>
          <w:b/>
        </w:rPr>
        <w:t>irritable bowel syndrome (IBS) (ĬR-ĭ-</w:t>
      </w:r>
      <w:proofErr w:type="spellStart"/>
      <w:r w:rsidRPr="002B0785">
        <w:rPr>
          <w:rFonts w:eastAsia="Times New Roman" w:cstheme="majorHAnsi"/>
          <w:b/>
        </w:rPr>
        <w:t>tāt</w:t>
      </w:r>
      <w:proofErr w:type="spellEnd"/>
      <w:r w:rsidRPr="002B0785">
        <w:rPr>
          <w:rFonts w:eastAsia="Times New Roman" w:cstheme="majorHAnsi"/>
          <w:b/>
        </w:rPr>
        <w:t>-</w:t>
      </w:r>
      <w:proofErr w:type="spellStart"/>
      <w:r w:rsidRPr="002B0785">
        <w:rPr>
          <w:rFonts w:eastAsia="Times New Roman" w:cstheme="majorHAnsi"/>
          <w:b/>
        </w:rPr>
        <w:t>ĭv</w:t>
      </w:r>
      <w:proofErr w:type="spellEnd"/>
      <w:r w:rsidRPr="002B0785">
        <w:rPr>
          <w:rFonts w:eastAsia="Times New Roman" w:cstheme="majorHAnsi"/>
          <w:b/>
        </w:rPr>
        <w:t xml:space="preserve"> BOW-</w:t>
      </w:r>
      <w:proofErr w:type="spellStart"/>
      <w:r w:rsidRPr="002B0785">
        <w:rPr>
          <w:rFonts w:eastAsia="Times New Roman" w:cstheme="majorHAnsi"/>
          <w:b/>
        </w:rPr>
        <w:t>ĕl</w:t>
      </w:r>
      <w:proofErr w:type="spellEnd"/>
      <w:r w:rsidRPr="002B0785">
        <w:rPr>
          <w:rFonts w:eastAsia="Times New Roman" w:cstheme="majorHAnsi"/>
          <w:b/>
        </w:rPr>
        <w:t xml:space="preserve"> SĬN-</w:t>
      </w:r>
      <w:proofErr w:type="spellStart"/>
      <w:r w:rsidRPr="002B0785">
        <w:rPr>
          <w:rFonts w:eastAsia="Times New Roman" w:cstheme="majorHAnsi"/>
          <w:b/>
        </w:rPr>
        <w:t>drōm</w:t>
      </w:r>
      <w:proofErr w:type="spellEnd"/>
      <w:r w:rsidRPr="002B0785">
        <w:rPr>
          <w:rFonts w:eastAsia="Times New Roman" w:cstheme="majorHAnsi"/>
          <w:b/>
        </w:rPr>
        <w:t>)</w:t>
      </w:r>
      <w:r w:rsidRPr="002B0785">
        <w:rPr>
          <w:rFonts w:eastAsia="Times New Roman" w:cstheme="majorHAnsi"/>
        </w:rPr>
        <w:t xml:space="preserve"> and </w:t>
      </w:r>
      <w:r w:rsidRPr="002B0785">
        <w:rPr>
          <w:rFonts w:eastAsia="Times New Roman" w:cstheme="majorHAnsi"/>
          <w:b/>
        </w:rPr>
        <w:t>colorectal cancer (</w:t>
      </w:r>
      <w:proofErr w:type="spellStart"/>
      <w:r w:rsidRPr="002B0785">
        <w:rPr>
          <w:rFonts w:eastAsia="Times New Roman" w:cstheme="majorHAnsi"/>
          <w:b/>
        </w:rPr>
        <w:t>kō</w:t>
      </w:r>
      <w:proofErr w:type="spellEnd"/>
      <w:r w:rsidRPr="002B0785">
        <w:rPr>
          <w:rFonts w:eastAsia="Times New Roman" w:cstheme="majorHAnsi"/>
          <w:b/>
        </w:rPr>
        <w:t>-</w:t>
      </w:r>
      <w:proofErr w:type="spellStart"/>
      <w:r w:rsidRPr="002B0785">
        <w:rPr>
          <w:rFonts w:eastAsia="Times New Roman" w:cstheme="majorHAnsi"/>
          <w:b/>
        </w:rPr>
        <w:t>lŏ</w:t>
      </w:r>
      <w:proofErr w:type="spellEnd"/>
      <w:r w:rsidRPr="002B0785">
        <w:rPr>
          <w:rFonts w:eastAsia="Times New Roman" w:cstheme="majorHAnsi"/>
          <w:b/>
        </w:rPr>
        <w:t>-REK-</w:t>
      </w:r>
      <w:proofErr w:type="spellStart"/>
      <w:r w:rsidRPr="002B0785">
        <w:rPr>
          <w:rFonts w:eastAsia="Times New Roman" w:cstheme="majorHAnsi"/>
          <w:b/>
        </w:rPr>
        <w:t>tăl</w:t>
      </w:r>
      <w:proofErr w:type="spellEnd"/>
      <w:r w:rsidRPr="002B0785">
        <w:rPr>
          <w:rFonts w:eastAsia="Times New Roman" w:cstheme="majorHAnsi"/>
          <w:b/>
        </w:rPr>
        <w:t xml:space="preserve"> KAN-</w:t>
      </w:r>
      <w:proofErr w:type="spellStart"/>
      <w:r w:rsidRPr="002B0785">
        <w:rPr>
          <w:rFonts w:eastAsia="Times New Roman" w:cstheme="majorHAnsi"/>
          <w:b/>
        </w:rPr>
        <w:t>sĕr</w:t>
      </w:r>
      <w:proofErr w:type="spellEnd"/>
      <w:r w:rsidRPr="002B0785">
        <w:rPr>
          <w:rFonts w:eastAsia="Times New Roman" w:cstheme="majorHAnsi"/>
          <w:b/>
        </w:rPr>
        <w:t>)</w:t>
      </w:r>
      <w:r w:rsidRPr="002B0785">
        <w:rPr>
          <w:rFonts w:eastAsia="Times New Roman" w:cstheme="majorHAnsi"/>
        </w:rPr>
        <w:t>.</w:t>
      </w:r>
    </w:p>
    <w:p w14:paraId="4246A28C" w14:textId="0D582B93"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Prior to the appointment with Dr. Ileus, Jordan provided a stool (stool) specimen for culture and to test for </w:t>
      </w:r>
      <w:r w:rsidRPr="002B0785">
        <w:rPr>
          <w:rFonts w:eastAsia="Times New Roman" w:cstheme="majorHAnsi"/>
          <w:b/>
        </w:rPr>
        <w:t>fecal occult blood (FĒ-</w:t>
      </w:r>
      <w:proofErr w:type="spellStart"/>
      <w:r w:rsidRPr="002B0785">
        <w:rPr>
          <w:rFonts w:eastAsia="Times New Roman" w:cstheme="majorHAnsi"/>
          <w:b/>
        </w:rPr>
        <w:t>kăl</w:t>
      </w:r>
      <w:proofErr w:type="spellEnd"/>
      <w:r w:rsidRPr="002B0785">
        <w:rPr>
          <w:rFonts w:eastAsia="Times New Roman" w:cstheme="majorHAnsi"/>
          <w:b/>
        </w:rPr>
        <w:t xml:space="preserve"> ŏ-KŬLT </w:t>
      </w:r>
      <w:proofErr w:type="spellStart"/>
      <w:r w:rsidRPr="002B0785">
        <w:rPr>
          <w:rFonts w:eastAsia="Times New Roman" w:cstheme="majorHAnsi"/>
          <w:b/>
        </w:rPr>
        <w:t>blŭd</w:t>
      </w:r>
      <w:proofErr w:type="spellEnd"/>
      <w:r w:rsidRPr="002B0785">
        <w:rPr>
          <w:rFonts w:eastAsia="Times New Roman" w:cstheme="majorHAnsi"/>
          <w:b/>
        </w:rPr>
        <w:t>)</w:t>
      </w:r>
      <w:r w:rsidRPr="002B0785">
        <w:rPr>
          <w:rFonts w:eastAsia="Times New Roman" w:cstheme="majorHAnsi"/>
        </w:rPr>
        <w:t xml:space="preserve">. Dr. Ileus, who specializes in </w:t>
      </w:r>
      <w:r w:rsidRPr="002B0785">
        <w:rPr>
          <w:rFonts w:eastAsia="Times New Roman" w:cstheme="majorHAnsi"/>
          <w:b/>
        </w:rPr>
        <w:t>gastroenterology (</w:t>
      </w:r>
      <w:proofErr w:type="spellStart"/>
      <w:r w:rsidRPr="002B0785">
        <w:rPr>
          <w:rFonts w:eastAsia="Times New Roman" w:cstheme="majorHAnsi"/>
          <w:b/>
        </w:rPr>
        <w:t>găs</w:t>
      </w:r>
      <w:proofErr w:type="spellEnd"/>
      <w:r w:rsidRPr="002B0785">
        <w:rPr>
          <w:rFonts w:eastAsia="Times New Roman" w:cstheme="majorHAnsi"/>
          <w:b/>
        </w:rPr>
        <w:t>-</w:t>
      </w:r>
      <w:proofErr w:type="spellStart"/>
      <w:r w:rsidRPr="002B0785">
        <w:rPr>
          <w:rFonts w:eastAsia="Times New Roman" w:cstheme="majorHAnsi"/>
          <w:b/>
        </w:rPr>
        <w:t>trō</w:t>
      </w:r>
      <w:proofErr w:type="spellEnd"/>
      <w:r w:rsidRPr="002B0785">
        <w:rPr>
          <w:rFonts w:eastAsia="Times New Roman" w:cstheme="majorHAnsi"/>
          <w:b/>
        </w:rPr>
        <w:t>-</w:t>
      </w:r>
      <w:proofErr w:type="spellStart"/>
      <w:r w:rsidRPr="002B0785">
        <w:rPr>
          <w:rFonts w:eastAsia="Times New Roman" w:cstheme="majorHAnsi"/>
          <w:b/>
        </w:rPr>
        <w:t>ĕn</w:t>
      </w:r>
      <w:proofErr w:type="spellEnd"/>
      <w:r w:rsidRPr="002B0785">
        <w:rPr>
          <w:rFonts w:eastAsia="Times New Roman" w:cstheme="majorHAnsi"/>
          <w:b/>
        </w:rPr>
        <w:t>-</w:t>
      </w:r>
      <w:proofErr w:type="spellStart"/>
      <w:r w:rsidRPr="002B0785">
        <w:rPr>
          <w:rFonts w:eastAsia="Times New Roman" w:cstheme="majorHAnsi"/>
          <w:b/>
        </w:rPr>
        <w:t>tĕr</w:t>
      </w:r>
      <w:proofErr w:type="spellEnd"/>
      <w:r w:rsidRPr="002B0785">
        <w:rPr>
          <w:rFonts w:eastAsia="Times New Roman" w:cstheme="majorHAnsi"/>
          <w:b/>
        </w:rPr>
        <w:t>-ŎL-ă-</w:t>
      </w:r>
      <w:proofErr w:type="spellStart"/>
      <w:r w:rsidRPr="002B0785">
        <w:rPr>
          <w:rFonts w:eastAsia="Times New Roman" w:cstheme="majorHAnsi"/>
          <w:b/>
        </w:rPr>
        <w:t>jē</w:t>
      </w:r>
      <w:proofErr w:type="spellEnd"/>
      <w:r w:rsidRPr="002B0785">
        <w:rPr>
          <w:rFonts w:eastAsia="Times New Roman" w:cstheme="majorHAnsi"/>
          <w:b/>
        </w:rPr>
        <w:t>)</w:t>
      </w:r>
      <w:r w:rsidRPr="002B0785">
        <w:rPr>
          <w:rFonts w:eastAsia="Times New Roman" w:cstheme="majorHAnsi"/>
        </w:rPr>
        <w:t xml:space="preserve">, also ordered a </w:t>
      </w:r>
      <w:r w:rsidRPr="002B0785">
        <w:rPr>
          <w:rFonts w:eastAsia="Times New Roman" w:cstheme="majorHAnsi"/>
          <w:b/>
        </w:rPr>
        <w:t>colonoscopy (</w:t>
      </w:r>
      <w:proofErr w:type="spellStart"/>
      <w:r w:rsidRPr="002B0785">
        <w:rPr>
          <w:rFonts w:eastAsia="Times New Roman" w:cstheme="majorHAnsi"/>
          <w:b/>
        </w:rPr>
        <w:t>kō</w:t>
      </w:r>
      <w:proofErr w:type="spellEnd"/>
      <w:r w:rsidRPr="002B0785">
        <w:rPr>
          <w:rFonts w:eastAsia="Times New Roman" w:cstheme="majorHAnsi"/>
          <w:b/>
        </w:rPr>
        <w:t>-</w:t>
      </w:r>
      <w:proofErr w:type="spellStart"/>
      <w:r w:rsidRPr="002B0785">
        <w:rPr>
          <w:rFonts w:eastAsia="Times New Roman" w:cstheme="majorHAnsi"/>
          <w:b/>
        </w:rPr>
        <w:t>lŏ</w:t>
      </w:r>
      <w:proofErr w:type="spellEnd"/>
      <w:r w:rsidRPr="002B0785">
        <w:rPr>
          <w:rFonts w:eastAsia="Times New Roman" w:cstheme="majorHAnsi"/>
          <w:b/>
        </w:rPr>
        <w:t>-NOS-</w:t>
      </w:r>
      <w:proofErr w:type="spellStart"/>
      <w:r w:rsidRPr="002B0785">
        <w:rPr>
          <w:rFonts w:eastAsia="Times New Roman" w:cstheme="majorHAnsi"/>
          <w:b/>
        </w:rPr>
        <w:t>kŏ</w:t>
      </w:r>
      <w:proofErr w:type="spellEnd"/>
      <w:r w:rsidRPr="002B0785">
        <w:rPr>
          <w:rFonts w:eastAsia="Times New Roman" w:cstheme="majorHAnsi"/>
          <w:b/>
        </w:rPr>
        <w:t>-</w:t>
      </w:r>
      <w:proofErr w:type="spellStart"/>
      <w:r w:rsidRPr="002B0785">
        <w:rPr>
          <w:rFonts w:eastAsia="Times New Roman" w:cstheme="majorHAnsi"/>
          <w:b/>
        </w:rPr>
        <w:t>pē</w:t>
      </w:r>
      <w:proofErr w:type="spellEnd"/>
      <w:r w:rsidRPr="002B0785">
        <w:rPr>
          <w:rFonts w:eastAsia="Times New Roman" w:cstheme="majorHAnsi"/>
          <w:b/>
        </w:rPr>
        <w:t>)</w:t>
      </w:r>
      <w:r w:rsidRPr="002B0785">
        <w:rPr>
          <w:rFonts w:eastAsia="Times New Roman" w:cstheme="majorHAnsi"/>
        </w:rPr>
        <w:t xml:space="preserve">, a capsule </w:t>
      </w:r>
      <w:r w:rsidRPr="002B0785">
        <w:rPr>
          <w:rFonts w:eastAsia="Times New Roman" w:cstheme="majorHAnsi"/>
          <w:b/>
        </w:rPr>
        <w:t>endoscopy (</w:t>
      </w:r>
      <w:proofErr w:type="spellStart"/>
      <w:r w:rsidRPr="002B0785">
        <w:rPr>
          <w:rFonts w:eastAsia="Times New Roman" w:cstheme="majorHAnsi"/>
          <w:b/>
        </w:rPr>
        <w:t>en</w:t>
      </w:r>
      <w:proofErr w:type="spellEnd"/>
      <w:r w:rsidRPr="002B0785">
        <w:rPr>
          <w:rFonts w:eastAsia="Times New Roman" w:cstheme="majorHAnsi"/>
          <w:b/>
        </w:rPr>
        <w:t>-DOS-</w:t>
      </w:r>
      <w:proofErr w:type="spellStart"/>
      <w:r w:rsidRPr="002B0785">
        <w:rPr>
          <w:rFonts w:eastAsia="Times New Roman" w:cstheme="majorHAnsi"/>
          <w:b/>
        </w:rPr>
        <w:t>kŏ</w:t>
      </w:r>
      <w:proofErr w:type="spellEnd"/>
      <w:r w:rsidRPr="002B0785">
        <w:rPr>
          <w:rFonts w:eastAsia="Times New Roman" w:cstheme="majorHAnsi"/>
          <w:b/>
        </w:rPr>
        <w:t>-</w:t>
      </w:r>
      <w:proofErr w:type="spellStart"/>
      <w:r w:rsidRPr="002B0785">
        <w:rPr>
          <w:rFonts w:eastAsia="Times New Roman" w:cstheme="majorHAnsi"/>
          <w:b/>
        </w:rPr>
        <w:t>pē</w:t>
      </w:r>
      <w:proofErr w:type="spellEnd"/>
      <w:r w:rsidRPr="002B0785">
        <w:rPr>
          <w:rFonts w:eastAsia="Times New Roman" w:cstheme="majorHAnsi"/>
          <w:b/>
        </w:rPr>
        <w:t>)</w:t>
      </w:r>
      <w:r w:rsidRPr="002B0785">
        <w:rPr>
          <w:rFonts w:eastAsia="Times New Roman" w:cstheme="majorHAnsi"/>
        </w:rPr>
        <w:t xml:space="preserve">, a </w:t>
      </w:r>
      <w:r w:rsidRPr="002B0785">
        <w:rPr>
          <w:rFonts w:eastAsia="Times New Roman" w:cstheme="majorHAnsi"/>
          <w:b/>
        </w:rPr>
        <w:t xml:space="preserve">CT colonography (CT </w:t>
      </w:r>
      <w:proofErr w:type="spellStart"/>
      <w:r w:rsidRPr="002B0785">
        <w:rPr>
          <w:rFonts w:eastAsia="Times New Roman" w:cstheme="majorHAnsi"/>
          <w:b/>
        </w:rPr>
        <w:t>kŏ</w:t>
      </w:r>
      <w:proofErr w:type="spellEnd"/>
      <w:r w:rsidRPr="002B0785">
        <w:rPr>
          <w:rFonts w:eastAsia="Times New Roman" w:cstheme="majorHAnsi"/>
          <w:b/>
        </w:rPr>
        <w:t>-lo-NO-</w:t>
      </w:r>
      <w:proofErr w:type="spellStart"/>
      <w:r w:rsidRPr="002B0785">
        <w:rPr>
          <w:rFonts w:eastAsia="Times New Roman" w:cstheme="majorHAnsi"/>
          <w:b/>
        </w:rPr>
        <w:t>gră</w:t>
      </w:r>
      <w:proofErr w:type="spellEnd"/>
      <w:r w:rsidRPr="002B0785">
        <w:rPr>
          <w:rFonts w:eastAsia="Times New Roman" w:cstheme="majorHAnsi"/>
          <w:b/>
        </w:rPr>
        <w:t>-</w:t>
      </w:r>
      <w:proofErr w:type="spellStart"/>
      <w:r w:rsidRPr="002B0785">
        <w:rPr>
          <w:rFonts w:eastAsia="Times New Roman" w:cstheme="majorHAnsi"/>
          <w:b/>
        </w:rPr>
        <w:t>fē</w:t>
      </w:r>
      <w:proofErr w:type="spellEnd"/>
      <w:r w:rsidRPr="002B0785">
        <w:rPr>
          <w:rFonts w:eastAsia="Times New Roman" w:cstheme="majorHAnsi"/>
          <w:b/>
        </w:rPr>
        <w:t>)</w:t>
      </w:r>
      <w:r w:rsidRPr="002B0785">
        <w:rPr>
          <w:rFonts w:eastAsia="Times New Roman" w:cstheme="majorHAnsi"/>
        </w:rPr>
        <w:t xml:space="preserve"> and an </w:t>
      </w:r>
      <w:r w:rsidRPr="002B0785">
        <w:rPr>
          <w:rFonts w:eastAsia="Times New Roman" w:cstheme="majorHAnsi"/>
          <w:b/>
        </w:rPr>
        <w:t>esophagogastroduodenoscopy (ē-</w:t>
      </w:r>
      <w:proofErr w:type="spellStart"/>
      <w:r w:rsidRPr="002B0785">
        <w:rPr>
          <w:rFonts w:eastAsia="Times New Roman" w:cstheme="majorHAnsi"/>
          <w:b/>
        </w:rPr>
        <w:t>sof</w:t>
      </w:r>
      <w:proofErr w:type="spellEnd"/>
      <w:r w:rsidRPr="002B0785">
        <w:rPr>
          <w:rFonts w:eastAsia="Times New Roman" w:cstheme="majorHAnsi"/>
          <w:b/>
        </w:rPr>
        <w:t>-ă-</w:t>
      </w:r>
      <w:proofErr w:type="spellStart"/>
      <w:r w:rsidRPr="002B0785">
        <w:rPr>
          <w:rFonts w:eastAsia="Times New Roman" w:cstheme="majorHAnsi"/>
          <w:b/>
        </w:rPr>
        <w:t>gō</w:t>
      </w:r>
      <w:proofErr w:type="spellEnd"/>
      <w:r w:rsidRPr="002B0785">
        <w:rPr>
          <w:rFonts w:eastAsia="Times New Roman" w:cstheme="majorHAnsi"/>
          <w:b/>
        </w:rPr>
        <w:t>-gas-</w:t>
      </w:r>
      <w:proofErr w:type="spellStart"/>
      <w:r w:rsidRPr="002B0785">
        <w:rPr>
          <w:rFonts w:eastAsia="Times New Roman" w:cstheme="majorHAnsi"/>
          <w:b/>
        </w:rPr>
        <w:t>trō</w:t>
      </w:r>
      <w:proofErr w:type="spellEnd"/>
      <w:r w:rsidRPr="002B0785">
        <w:rPr>
          <w:rFonts w:eastAsia="Times New Roman" w:cstheme="majorHAnsi"/>
          <w:b/>
        </w:rPr>
        <w:t>-doo-ŏ-</w:t>
      </w:r>
      <w:proofErr w:type="spellStart"/>
      <w:r w:rsidRPr="002B0785">
        <w:rPr>
          <w:rFonts w:eastAsia="Times New Roman" w:cstheme="majorHAnsi"/>
          <w:b/>
        </w:rPr>
        <w:t>dē</w:t>
      </w:r>
      <w:proofErr w:type="spellEnd"/>
      <w:r w:rsidRPr="002B0785">
        <w:rPr>
          <w:rFonts w:eastAsia="Times New Roman" w:cstheme="majorHAnsi"/>
          <w:b/>
        </w:rPr>
        <w:t>-NOS-</w:t>
      </w:r>
      <w:proofErr w:type="spellStart"/>
      <w:r w:rsidRPr="002B0785">
        <w:rPr>
          <w:rFonts w:eastAsia="Times New Roman" w:cstheme="majorHAnsi"/>
          <w:b/>
        </w:rPr>
        <w:t>kŏ</w:t>
      </w:r>
      <w:proofErr w:type="spellEnd"/>
      <w:r w:rsidRPr="002B0785">
        <w:rPr>
          <w:rFonts w:eastAsia="Times New Roman" w:cstheme="majorHAnsi"/>
          <w:b/>
        </w:rPr>
        <w:t>-</w:t>
      </w:r>
      <w:proofErr w:type="spellStart"/>
      <w:r w:rsidRPr="002B0785">
        <w:rPr>
          <w:rFonts w:eastAsia="Times New Roman" w:cstheme="majorHAnsi"/>
          <w:b/>
        </w:rPr>
        <w:t>pē</w:t>
      </w:r>
      <w:proofErr w:type="spellEnd"/>
      <w:r w:rsidRPr="002B0785">
        <w:rPr>
          <w:rFonts w:eastAsia="Times New Roman" w:cstheme="majorHAnsi"/>
          <w:b/>
        </w:rPr>
        <w:t>)</w:t>
      </w:r>
      <w:r w:rsidRPr="002B0785">
        <w:rPr>
          <w:rFonts w:eastAsia="Times New Roman" w:cstheme="majorHAnsi"/>
        </w:rPr>
        <w:t>. During Jord</w:t>
      </w:r>
      <w:r w:rsidR="005A1F5A">
        <w:rPr>
          <w:rFonts w:eastAsia="Times New Roman" w:cstheme="majorHAnsi"/>
        </w:rPr>
        <w:t>a</w:t>
      </w:r>
      <w:r w:rsidRPr="002B0785">
        <w:rPr>
          <w:rFonts w:eastAsia="Times New Roman" w:cstheme="majorHAnsi"/>
        </w:rPr>
        <w:t xml:space="preserve">n’s appointment, Dr. Ileus began educating Jordan on risk factors and signs and symptoms to look for as warning signs to cancer because many people do not show symptoms until the tumor is quite advanced. Symptoms of cancer vary depending on the location of the tumor. Common warning signs are altered </w:t>
      </w:r>
      <w:r w:rsidRPr="002B0785">
        <w:rPr>
          <w:rFonts w:eastAsia="Times New Roman" w:cstheme="majorHAnsi"/>
          <w:b/>
        </w:rPr>
        <w:t>bowel (BŎW-</w:t>
      </w:r>
      <w:proofErr w:type="spellStart"/>
      <w:r w:rsidRPr="002B0785">
        <w:rPr>
          <w:rFonts w:eastAsia="Times New Roman" w:cstheme="majorHAnsi"/>
          <w:b/>
        </w:rPr>
        <w:t>ăl</w:t>
      </w:r>
      <w:proofErr w:type="spellEnd"/>
      <w:r w:rsidRPr="002B0785">
        <w:rPr>
          <w:rFonts w:eastAsia="Times New Roman" w:cstheme="majorHAnsi"/>
          <w:b/>
        </w:rPr>
        <w:t xml:space="preserve">) </w:t>
      </w:r>
      <w:r w:rsidRPr="002B0785">
        <w:rPr>
          <w:rFonts w:eastAsia="Times New Roman" w:cstheme="majorHAnsi"/>
        </w:rPr>
        <w:t xml:space="preserve">habits, </w:t>
      </w:r>
      <w:r w:rsidRPr="002B0785">
        <w:rPr>
          <w:rFonts w:eastAsia="Times New Roman" w:cstheme="majorHAnsi"/>
          <w:b/>
        </w:rPr>
        <w:t>rectal (REK-</w:t>
      </w:r>
      <w:proofErr w:type="spellStart"/>
      <w:r w:rsidRPr="002B0785">
        <w:rPr>
          <w:rFonts w:eastAsia="Times New Roman" w:cstheme="majorHAnsi"/>
          <w:b/>
        </w:rPr>
        <w:t>tăl</w:t>
      </w:r>
      <w:proofErr w:type="spellEnd"/>
      <w:r w:rsidRPr="002B0785">
        <w:rPr>
          <w:rFonts w:eastAsia="Times New Roman" w:cstheme="majorHAnsi"/>
          <w:b/>
        </w:rPr>
        <w:t>)</w:t>
      </w:r>
      <w:r w:rsidRPr="002B0785">
        <w:rPr>
          <w:rFonts w:eastAsia="Times New Roman" w:cstheme="majorHAnsi"/>
        </w:rPr>
        <w:t xml:space="preserve"> bleeding, </w:t>
      </w:r>
      <w:r w:rsidRPr="002B0785">
        <w:rPr>
          <w:rFonts w:eastAsia="Times New Roman" w:cstheme="majorHAnsi"/>
          <w:b/>
        </w:rPr>
        <w:t>abdominal (ab-DOM-ĭ-</w:t>
      </w:r>
      <w:proofErr w:type="spellStart"/>
      <w:r w:rsidRPr="002B0785">
        <w:rPr>
          <w:rFonts w:eastAsia="Times New Roman" w:cstheme="majorHAnsi"/>
          <w:b/>
        </w:rPr>
        <w:t>năl</w:t>
      </w:r>
      <w:proofErr w:type="spellEnd"/>
      <w:r w:rsidRPr="002B0785">
        <w:rPr>
          <w:rFonts w:eastAsia="Times New Roman" w:cstheme="majorHAnsi"/>
          <w:b/>
        </w:rPr>
        <w:t>)</w:t>
      </w:r>
      <w:r w:rsidRPr="002B0785">
        <w:rPr>
          <w:rFonts w:eastAsia="Times New Roman" w:cstheme="majorHAnsi"/>
        </w:rPr>
        <w:t xml:space="preserve"> cramps, </w:t>
      </w:r>
      <w:r w:rsidRPr="002B0785">
        <w:rPr>
          <w:rFonts w:eastAsia="Times New Roman" w:cstheme="majorHAnsi"/>
          <w:b/>
        </w:rPr>
        <w:t>flatus (FLĀ-</w:t>
      </w:r>
      <w:proofErr w:type="spellStart"/>
      <w:r w:rsidRPr="002B0785">
        <w:rPr>
          <w:rFonts w:eastAsia="Times New Roman" w:cstheme="majorHAnsi"/>
          <w:b/>
        </w:rPr>
        <w:t>tŭs</w:t>
      </w:r>
      <w:proofErr w:type="spellEnd"/>
      <w:r w:rsidRPr="002B0785">
        <w:rPr>
          <w:rFonts w:eastAsia="Times New Roman" w:cstheme="majorHAnsi"/>
          <w:b/>
        </w:rPr>
        <w:t xml:space="preserve">) </w:t>
      </w:r>
      <w:r w:rsidRPr="002B0785">
        <w:rPr>
          <w:rFonts w:eastAsia="Times New Roman" w:cstheme="majorHAnsi"/>
        </w:rPr>
        <w:t>and bloating, iron deficiency anemia and weight loss.</w:t>
      </w:r>
    </w:p>
    <w:p w14:paraId="075AED53" w14:textId="77777777"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Keeping this information in mind, Dr. Ileus noted an oral history of Jordan’s diet and bowel habits, and the physical assessment included a </w:t>
      </w:r>
      <w:r w:rsidRPr="002B0785">
        <w:rPr>
          <w:rFonts w:eastAsia="Times New Roman" w:cstheme="majorHAnsi"/>
          <w:b/>
        </w:rPr>
        <w:t>digital rectal examination (DIJ-</w:t>
      </w:r>
      <w:proofErr w:type="spellStart"/>
      <w:r w:rsidRPr="002B0785">
        <w:rPr>
          <w:rFonts w:eastAsia="Times New Roman" w:cstheme="majorHAnsi"/>
          <w:b/>
        </w:rPr>
        <w:t>ĭt</w:t>
      </w:r>
      <w:proofErr w:type="spellEnd"/>
      <w:r w:rsidRPr="002B0785">
        <w:rPr>
          <w:rFonts w:eastAsia="Times New Roman" w:cstheme="majorHAnsi"/>
          <w:b/>
        </w:rPr>
        <w:t>-</w:t>
      </w:r>
      <w:proofErr w:type="spellStart"/>
      <w:r w:rsidRPr="002B0785">
        <w:rPr>
          <w:rFonts w:eastAsia="Times New Roman" w:cstheme="majorHAnsi"/>
          <w:b/>
        </w:rPr>
        <w:t>ăl</w:t>
      </w:r>
      <w:proofErr w:type="spellEnd"/>
      <w:r w:rsidRPr="002B0785">
        <w:rPr>
          <w:rFonts w:eastAsia="Times New Roman" w:cstheme="majorHAnsi"/>
          <w:b/>
        </w:rPr>
        <w:t xml:space="preserve"> RĔK-</w:t>
      </w:r>
      <w:proofErr w:type="spellStart"/>
      <w:r w:rsidRPr="002B0785">
        <w:rPr>
          <w:rFonts w:eastAsia="Times New Roman" w:cstheme="majorHAnsi"/>
          <w:b/>
        </w:rPr>
        <w:t>tăl</w:t>
      </w:r>
      <w:proofErr w:type="spellEnd"/>
      <w:r w:rsidRPr="002B0785">
        <w:rPr>
          <w:rFonts w:eastAsia="Times New Roman" w:cstheme="majorHAnsi"/>
          <w:b/>
        </w:rPr>
        <w:t xml:space="preserve"> </w:t>
      </w:r>
      <w:proofErr w:type="spellStart"/>
      <w:r w:rsidRPr="002B0785">
        <w:rPr>
          <w:rFonts w:eastAsia="Times New Roman" w:cstheme="majorHAnsi"/>
          <w:b/>
        </w:rPr>
        <w:t>eg</w:t>
      </w:r>
      <w:proofErr w:type="spellEnd"/>
      <w:r w:rsidRPr="002B0785">
        <w:rPr>
          <w:rFonts w:eastAsia="Times New Roman" w:cstheme="majorHAnsi"/>
          <w:b/>
        </w:rPr>
        <w:t>-</w:t>
      </w:r>
      <w:proofErr w:type="spellStart"/>
      <w:r w:rsidRPr="002B0785">
        <w:rPr>
          <w:rFonts w:eastAsia="Times New Roman" w:cstheme="majorHAnsi"/>
          <w:b/>
        </w:rPr>
        <w:t>zam</w:t>
      </w:r>
      <w:proofErr w:type="spellEnd"/>
      <w:r w:rsidRPr="002B0785">
        <w:rPr>
          <w:rFonts w:eastAsia="Times New Roman" w:cstheme="majorHAnsi"/>
          <w:b/>
        </w:rPr>
        <w:t>-ĭ-NĀ-</w:t>
      </w:r>
      <w:proofErr w:type="spellStart"/>
      <w:r w:rsidRPr="002B0785">
        <w:rPr>
          <w:rFonts w:eastAsia="Times New Roman" w:cstheme="majorHAnsi"/>
          <w:b/>
        </w:rPr>
        <w:t>shŏn</w:t>
      </w:r>
      <w:proofErr w:type="spellEnd"/>
      <w:r w:rsidRPr="002B0785">
        <w:rPr>
          <w:rFonts w:eastAsia="Times New Roman" w:cstheme="majorHAnsi"/>
          <w:b/>
        </w:rPr>
        <w:t xml:space="preserve">) </w:t>
      </w:r>
      <w:r w:rsidRPr="002B0785">
        <w:rPr>
          <w:rFonts w:eastAsia="Times New Roman" w:cstheme="majorHAnsi"/>
        </w:rPr>
        <w:t>to rule out the presence of polyps.</w:t>
      </w:r>
    </w:p>
    <w:p w14:paraId="6B765FE5" w14:textId="77777777" w:rsidR="002B0785" w:rsidRPr="002B0785" w:rsidRDefault="002B0785" w:rsidP="009E0694">
      <w:pPr>
        <w:pStyle w:val="Heading2"/>
      </w:pPr>
      <w:bookmarkStart w:id="1" w:name="_3dzmckulum6w" w:colFirst="0" w:colLast="0"/>
      <w:bookmarkEnd w:id="1"/>
      <w:r w:rsidRPr="002B0785">
        <w:t>Scenario 2: Upper Digestive</w:t>
      </w:r>
    </w:p>
    <w:p w14:paraId="258B8245" w14:textId="77777777"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Manny Quinn, a 42-year-old male, was referred by his Primary Care Physician (PCP) to evaluate his complaints of </w:t>
      </w:r>
      <w:r w:rsidRPr="002B0785">
        <w:rPr>
          <w:rFonts w:eastAsia="Times New Roman" w:cstheme="majorHAnsi"/>
          <w:b/>
        </w:rPr>
        <w:t>dyspepsia (dis-PEP-</w:t>
      </w:r>
      <w:proofErr w:type="spellStart"/>
      <w:r w:rsidRPr="002B0785">
        <w:rPr>
          <w:rFonts w:eastAsia="Times New Roman" w:cstheme="majorHAnsi"/>
          <w:b/>
        </w:rPr>
        <w:t>shă</w:t>
      </w:r>
      <w:proofErr w:type="spellEnd"/>
      <w:r w:rsidRPr="002B0785">
        <w:rPr>
          <w:rFonts w:eastAsia="Times New Roman" w:cstheme="majorHAnsi"/>
          <w:b/>
        </w:rPr>
        <w:t xml:space="preserve">, </w:t>
      </w:r>
      <w:proofErr w:type="spellStart"/>
      <w:r w:rsidRPr="002B0785">
        <w:rPr>
          <w:rFonts w:eastAsia="Times New Roman" w:cstheme="majorHAnsi"/>
          <w:b/>
        </w:rPr>
        <w:t>sē</w:t>
      </w:r>
      <w:proofErr w:type="spellEnd"/>
      <w:r w:rsidRPr="002B0785">
        <w:rPr>
          <w:rFonts w:eastAsia="Times New Roman" w:cstheme="majorHAnsi"/>
          <w:b/>
        </w:rPr>
        <w:t>-ă)</w:t>
      </w:r>
      <w:r w:rsidRPr="002B0785">
        <w:rPr>
          <w:rFonts w:eastAsia="Times New Roman" w:cstheme="majorHAnsi"/>
        </w:rPr>
        <w:t xml:space="preserve">, anorexia, diarrhea, nausea, emesis, and right upper quadrant (RUQ) pain, which has been going on for the past three weeks. Manny described to the doctor that his stool looked funny and had an increased foul odor of late. However, Manny admits that he has noticed a change in bowel habits over the past three months. </w:t>
      </w:r>
    </w:p>
    <w:p w14:paraId="7411515A" w14:textId="77777777" w:rsidR="002B0785" w:rsidRPr="002B0785" w:rsidRDefault="002B0785" w:rsidP="002B0785">
      <w:pPr>
        <w:shd w:val="clear" w:color="auto" w:fill="C1E4F5" w:themeFill="accent1" w:themeFillTint="33"/>
        <w:rPr>
          <w:rFonts w:eastAsia="Times New Roman" w:cstheme="majorHAnsi"/>
        </w:rPr>
      </w:pPr>
    </w:p>
    <w:p w14:paraId="576AE40D" w14:textId="77777777"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Dr. Ileus, the </w:t>
      </w:r>
      <w:r w:rsidRPr="002B0785">
        <w:rPr>
          <w:rFonts w:eastAsia="Times New Roman" w:cstheme="majorHAnsi"/>
          <w:b/>
        </w:rPr>
        <w:t>gastroenterologist (</w:t>
      </w:r>
      <w:proofErr w:type="spellStart"/>
      <w:r w:rsidRPr="002B0785">
        <w:rPr>
          <w:rFonts w:eastAsia="Times New Roman" w:cstheme="majorHAnsi"/>
          <w:b/>
        </w:rPr>
        <w:t>găs</w:t>
      </w:r>
      <w:proofErr w:type="spellEnd"/>
      <w:r w:rsidRPr="002B0785">
        <w:rPr>
          <w:rFonts w:eastAsia="Times New Roman" w:cstheme="majorHAnsi"/>
          <w:b/>
        </w:rPr>
        <w:t>-</w:t>
      </w:r>
      <w:proofErr w:type="spellStart"/>
      <w:r w:rsidRPr="002B0785">
        <w:rPr>
          <w:rFonts w:eastAsia="Times New Roman" w:cstheme="majorHAnsi"/>
          <w:b/>
        </w:rPr>
        <w:t>trō</w:t>
      </w:r>
      <w:proofErr w:type="spellEnd"/>
      <w:r w:rsidRPr="002B0785">
        <w:rPr>
          <w:rFonts w:eastAsia="Times New Roman" w:cstheme="majorHAnsi"/>
          <w:b/>
        </w:rPr>
        <w:t>-</w:t>
      </w:r>
      <w:proofErr w:type="spellStart"/>
      <w:r w:rsidRPr="002B0785">
        <w:rPr>
          <w:rFonts w:eastAsia="Times New Roman" w:cstheme="majorHAnsi"/>
          <w:b/>
        </w:rPr>
        <w:t>ĕn</w:t>
      </w:r>
      <w:proofErr w:type="spellEnd"/>
      <w:r w:rsidRPr="002B0785">
        <w:rPr>
          <w:rFonts w:eastAsia="Times New Roman" w:cstheme="majorHAnsi"/>
          <w:b/>
        </w:rPr>
        <w:t>-</w:t>
      </w:r>
      <w:proofErr w:type="spellStart"/>
      <w:r w:rsidRPr="002B0785">
        <w:rPr>
          <w:rFonts w:eastAsia="Times New Roman" w:cstheme="majorHAnsi"/>
          <w:b/>
        </w:rPr>
        <w:t>tĕr</w:t>
      </w:r>
      <w:proofErr w:type="spellEnd"/>
      <w:r w:rsidRPr="002B0785">
        <w:rPr>
          <w:rFonts w:eastAsia="Times New Roman" w:cstheme="majorHAnsi"/>
          <w:b/>
        </w:rPr>
        <w:t>-ŎL-ă-</w:t>
      </w:r>
      <w:proofErr w:type="spellStart"/>
      <w:r w:rsidRPr="002B0785">
        <w:rPr>
          <w:rFonts w:eastAsia="Times New Roman" w:cstheme="majorHAnsi"/>
          <w:b/>
        </w:rPr>
        <w:t>jĭst</w:t>
      </w:r>
      <w:proofErr w:type="spellEnd"/>
      <w:r w:rsidRPr="002B0785">
        <w:rPr>
          <w:rFonts w:eastAsia="Times New Roman" w:cstheme="majorHAnsi"/>
          <w:b/>
        </w:rPr>
        <w:t>)</w:t>
      </w:r>
      <w:r w:rsidRPr="002B0785">
        <w:rPr>
          <w:rFonts w:eastAsia="Times New Roman" w:cstheme="majorHAnsi"/>
        </w:rPr>
        <w:t xml:space="preserve">, interrupted Manny and asked him more questions about his stool to rule out </w:t>
      </w:r>
      <w:r w:rsidRPr="002B0785">
        <w:rPr>
          <w:rFonts w:eastAsia="Times New Roman" w:cstheme="majorHAnsi"/>
          <w:b/>
        </w:rPr>
        <w:t>steatorrhea (</w:t>
      </w:r>
      <w:proofErr w:type="spellStart"/>
      <w:r w:rsidRPr="002B0785">
        <w:rPr>
          <w:rFonts w:eastAsia="Times New Roman" w:cstheme="majorHAnsi"/>
          <w:b/>
        </w:rPr>
        <w:t>stē</w:t>
      </w:r>
      <w:proofErr w:type="spellEnd"/>
      <w:r w:rsidRPr="002B0785">
        <w:rPr>
          <w:rFonts w:eastAsia="Times New Roman" w:cstheme="majorHAnsi"/>
          <w:b/>
        </w:rPr>
        <w:t>-ă-</w:t>
      </w:r>
      <w:proofErr w:type="spellStart"/>
      <w:r w:rsidRPr="002B0785">
        <w:rPr>
          <w:rFonts w:eastAsia="Times New Roman" w:cstheme="majorHAnsi"/>
          <w:b/>
        </w:rPr>
        <w:t>tō</w:t>
      </w:r>
      <w:proofErr w:type="spellEnd"/>
      <w:r w:rsidRPr="002B0785">
        <w:rPr>
          <w:rFonts w:eastAsia="Times New Roman" w:cstheme="majorHAnsi"/>
          <w:b/>
        </w:rPr>
        <w:t>-RĒ-ă)</w:t>
      </w:r>
      <w:r w:rsidRPr="002B0785">
        <w:rPr>
          <w:rFonts w:eastAsia="Times New Roman" w:cstheme="majorHAnsi"/>
        </w:rPr>
        <w:t>. Manny admits to eating a high-fat diet, especially on the weekends.</w:t>
      </w:r>
    </w:p>
    <w:p w14:paraId="4E9D9CDC" w14:textId="77777777"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Continuing with Manny's health history, Dr. Ileus learns Manny has </w:t>
      </w:r>
      <w:r w:rsidRPr="002B0785">
        <w:rPr>
          <w:rFonts w:eastAsia="Times New Roman" w:cstheme="majorHAnsi"/>
          <w:b/>
        </w:rPr>
        <w:t>gastroesophageal reflux disease (GERD) (</w:t>
      </w:r>
      <w:proofErr w:type="spellStart"/>
      <w:r w:rsidRPr="002B0785">
        <w:rPr>
          <w:rFonts w:eastAsia="Times New Roman" w:cstheme="majorHAnsi"/>
          <w:b/>
        </w:rPr>
        <w:t>găs</w:t>
      </w:r>
      <w:proofErr w:type="spellEnd"/>
      <w:r w:rsidRPr="002B0785">
        <w:rPr>
          <w:rFonts w:eastAsia="Times New Roman" w:cstheme="majorHAnsi"/>
          <w:b/>
        </w:rPr>
        <w:t>-</w:t>
      </w:r>
      <w:proofErr w:type="spellStart"/>
      <w:r w:rsidRPr="002B0785">
        <w:rPr>
          <w:rFonts w:eastAsia="Times New Roman" w:cstheme="majorHAnsi"/>
          <w:b/>
        </w:rPr>
        <w:t>trō</w:t>
      </w:r>
      <w:proofErr w:type="spellEnd"/>
      <w:r w:rsidRPr="002B0785">
        <w:rPr>
          <w:rFonts w:eastAsia="Times New Roman" w:cstheme="majorHAnsi"/>
          <w:b/>
        </w:rPr>
        <w:t>-ĕ-</w:t>
      </w:r>
      <w:proofErr w:type="spellStart"/>
      <w:r w:rsidRPr="002B0785">
        <w:rPr>
          <w:rFonts w:eastAsia="Times New Roman" w:cstheme="majorHAnsi"/>
          <w:b/>
        </w:rPr>
        <w:t>sof</w:t>
      </w:r>
      <w:proofErr w:type="spellEnd"/>
      <w:r w:rsidRPr="002B0785">
        <w:rPr>
          <w:rFonts w:eastAsia="Times New Roman" w:cstheme="majorHAnsi"/>
          <w:b/>
        </w:rPr>
        <w:t>-ă-JĒ-</w:t>
      </w:r>
      <w:proofErr w:type="spellStart"/>
      <w:r w:rsidRPr="002B0785">
        <w:rPr>
          <w:rFonts w:eastAsia="Times New Roman" w:cstheme="majorHAnsi"/>
          <w:b/>
        </w:rPr>
        <w:t>ăl</w:t>
      </w:r>
      <w:proofErr w:type="spellEnd"/>
      <w:r w:rsidRPr="002B0785">
        <w:rPr>
          <w:rFonts w:eastAsia="Times New Roman" w:cstheme="majorHAnsi"/>
          <w:b/>
        </w:rPr>
        <w:t xml:space="preserve"> RĒ-</w:t>
      </w:r>
      <w:proofErr w:type="spellStart"/>
      <w:r w:rsidRPr="002B0785">
        <w:rPr>
          <w:rFonts w:eastAsia="Times New Roman" w:cstheme="majorHAnsi"/>
          <w:b/>
        </w:rPr>
        <w:t>flŭks</w:t>
      </w:r>
      <w:proofErr w:type="spellEnd"/>
      <w:r w:rsidRPr="002B0785">
        <w:rPr>
          <w:rFonts w:eastAsia="Times New Roman" w:cstheme="majorHAnsi"/>
          <w:b/>
        </w:rPr>
        <w:t xml:space="preserve"> </w:t>
      </w:r>
      <w:proofErr w:type="spellStart"/>
      <w:r w:rsidRPr="002B0785">
        <w:rPr>
          <w:rFonts w:eastAsia="Times New Roman" w:cstheme="majorHAnsi"/>
          <w:b/>
        </w:rPr>
        <w:t>diz</w:t>
      </w:r>
      <w:proofErr w:type="spellEnd"/>
      <w:r w:rsidRPr="002B0785">
        <w:rPr>
          <w:rFonts w:eastAsia="Times New Roman" w:cstheme="majorHAnsi"/>
          <w:b/>
        </w:rPr>
        <w:t xml:space="preserve">-ĒZ) </w:t>
      </w:r>
      <w:r w:rsidRPr="002B0785">
        <w:rPr>
          <w:rFonts w:eastAsia="Times New Roman" w:cstheme="majorHAnsi"/>
        </w:rPr>
        <w:t xml:space="preserve">and was treated for </w:t>
      </w:r>
      <w:r w:rsidRPr="002B0785">
        <w:rPr>
          <w:rFonts w:eastAsia="Times New Roman" w:cstheme="majorHAnsi"/>
          <w:b/>
        </w:rPr>
        <w:t>cholecystitis (</w:t>
      </w:r>
      <w:proofErr w:type="spellStart"/>
      <w:r w:rsidRPr="002B0785">
        <w:rPr>
          <w:rFonts w:eastAsia="Times New Roman" w:cstheme="majorHAnsi"/>
          <w:b/>
        </w:rPr>
        <w:t>kō</w:t>
      </w:r>
      <w:proofErr w:type="spellEnd"/>
      <w:r w:rsidRPr="002B0785">
        <w:rPr>
          <w:rFonts w:eastAsia="Times New Roman" w:cstheme="majorHAnsi"/>
          <w:b/>
        </w:rPr>
        <w:t>-</w:t>
      </w:r>
      <w:proofErr w:type="spellStart"/>
      <w:r w:rsidRPr="002B0785">
        <w:rPr>
          <w:rFonts w:eastAsia="Times New Roman" w:cstheme="majorHAnsi"/>
          <w:b/>
        </w:rPr>
        <w:t>lĕ</w:t>
      </w:r>
      <w:proofErr w:type="spellEnd"/>
      <w:r w:rsidRPr="002B0785">
        <w:rPr>
          <w:rFonts w:eastAsia="Times New Roman" w:cstheme="majorHAnsi"/>
          <w:b/>
        </w:rPr>
        <w:t>-sis-TĪT-</w:t>
      </w:r>
      <w:proofErr w:type="spellStart"/>
      <w:r w:rsidRPr="002B0785">
        <w:rPr>
          <w:rFonts w:eastAsia="Times New Roman" w:cstheme="majorHAnsi"/>
          <w:b/>
        </w:rPr>
        <w:t>ĭs</w:t>
      </w:r>
      <w:proofErr w:type="spellEnd"/>
      <w:r w:rsidRPr="002B0785">
        <w:rPr>
          <w:rFonts w:eastAsia="Times New Roman" w:cstheme="majorHAnsi"/>
          <w:b/>
        </w:rPr>
        <w:t>)</w:t>
      </w:r>
      <w:r w:rsidRPr="002B0785">
        <w:rPr>
          <w:rFonts w:eastAsia="Times New Roman" w:cstheme="majorHAnsi"/>
        </w:rPr>
        <w:t xml:space="preserve"> eight years ago. With the pain complaints Manny is admitting to, Dr. Ileus had asked if he could be experiencing </w:t>
      </w:r>
      <w:r w:rsidRPr="002B0785">
        <w:rPr>
          <w:rFonts w:eastAsia="Times New Roman" w:cstheme="majorHAnsi"/>
          <w:b/>
        </w:rPr>
        <w:t>cholelithiasis (</w:t>
      </w:r>
      <w:proofErr w:type="spellStart"/>
      <w:r w:rsidRPr="002B0785">
        <w:rPr>
          <w:rFonts w:eastAsia="Times New Roman" w:cstheme="majorHAnsi"/>
          <w:b/>
        </w:rPr>
        <w:t>kō</w:t>
      </w:r>
      <w:proofErr w:type="spellEnd"/>
      <w:r w:rsidRPr="002B0785">
        <w:rPr>
          <w:rFonts w:eastAsia="Times New Roman" w:cstheme="majorHAnsi"/>
          <w:b/>
        </w:rPr>
        <w:t>-li-</w:t>
      </w:r>
      <w:proofErr w:type="spellStart"/>
      <w:r w:rsidRPr="002B0785">
        <w:rPr>
          <w:rFonts w:eastAsia="Times New Roman" w:cstheme="majorHAnsi"/>
          <w:b/>
        </w:rPr>
        <w:t>lith</w:t>
      </w:r>
      <w:proofErr w:type="spellEnd"/>
      <w:r w:rsidRPr="002B0785">
        <w:rPr>
          <w:rFonts w:eastAsia="Times New Roman" w:cstheme="majorHAnsi"/>
          <w:b/>
        </w:rPr>
        <w:t>-Ī-ă-</w:t>
      </w:r>
      <w:proofErr w:type="spellStart"/>
      <w:r w:rsidRPr="002B0785">
        <w:rPr>
          <w:rFonts w:eastAsia="Times New Roman" w:cstheme="majorHAnsi"/>
          <w:b/>
        </w:rPr>
        <w:t>sĭs</w:t>
      </w:r>
      <w:proofErr w:type="spellEnd"/>
      <w:r w:rsidRPr="002B0785">
        <w:rPr>
          <w:rFonts w:eastAsia="Times New Roman" w:cstheme="majorHAnsi"/>
          <w:b/>
        </w:rPr>
        <w:t>)</w:t>
      </w:r>
      <w:r w:rsidRPr="002B0785">
        <w:rPr>
          <w:rFonts w:eastAsia="Times New Roman" w:cstheme="majorHAnsi"/>
        </w:rPr>
        <w:t xml:space="preserve"> or gallstones?</w:t>
      </w:r>
    </w:p>
    <w:p w14:paraId="40C37EE5" w14:textId="77777777"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Manny denies a history of having peptic ulcers, Crohn's Disease, or </w:t>
      </w:r>
      <w:r w:rsidRPr="002B0785">
        <w:rPr>
          <w:rFonts w:eastAsia="Times New Roman" w:cstheme="majorHAnsi"/>
          <w:b/>
        </w:rPr>
        <w:t>ulcerative colitis (UL-</w:t>
      </w:r>
      <w:proofErr w:type="spellStart"/>
      <w:r w:rsidRPr="002B0785">
        <w:rPr>
          <w:rFonts w:eastAsia="Times New Roman" w:cstheme="majorHAnsi"/>
          <w:b/>
        </w:rPr>
        <w:t>sĕr</w:t>
      </w:r>
      <w:proofErr w:type="spellEnd"/>
      <w:r w:rsidRPr="002B0785">
        <w:rPr>
          <w:rFonts w:eastAsia="Times New Roman" w:cstheme="majorHAnsi"/>
          <w:b/>
        </w:rPr>
        <w:t>-ă-</w:t>
      </w:r>
      <w:proofErr w:type="spellStart"/>
      <w:r w:rsidRPr="002B0785">
        <w:rPr>
          <w:rFonts w:eastAsia="Times New Roman" w:cstheme="majorHAnsi"/>
          <w:b/>
        </w:rPr>
        <w:t>tiv</w:t>
      </w:r>
      <w:proofErr w:type="spellEnd"/>
      <w:r w:rsidRPr="002B0785">
        <w:rPr>
          <w:rFonts w:eastAsia="Times New Roman" w:cstheme="majorHAnsi"/>
          <w:b/>
        </w:rPr>
        <w:t xml:space="preserve"> </w:t>
      </w:r>
      <w:proofErr w:type="spellStart"/>
      <w:r w:rsidRPr="002B0785">
        <w:rPr>
          <w:rFonts w:eastAsia="Times New Roman" w:cstheme="majorHAnsi"/>
          <w:b/>
        </w:rPr>
        <w:t>kō</w:t>
      </w:r>
      <w:proofErr w:type="spellEnd"/>
      <w:r w:rsidRPr="002B0785">
        <w:rPr>
          <w:rFonts w:eastAsia="Times New Roman" w:cstheme="majorHAnsi"/>
          <w:b/>
        </w:rPr>
        <w:t>-LĪT-</w:t>
      </w:r>
      <w:proofErr w:type="spellStart"/>
      <w:r w:rsidRPr="002B0785">
        <w:rPr>
          <w:rFonts w:eastAsia="Times New Roman" w:cstheme="majorHAnsi"/>
          <w:b/>
        </w:rPr>
        <w:t>ĭs</w:t>
      </w:r>
      <w:proofErr w:type="spellEnd"/>
      <w:r w:rsidRPr="002B0785">
        <w:rPr>
          <w:rFonts w:eastAsia="Times New Roman" w:cstheme="majorHAnsi"/>
          <w:b/>
        </w:rPr>
        <w:t>)</w:t>
      </w:r>
      <w:r w:rsidRPr="002B0785">
        <w:rPr>
          <w:rFonts w:eastAsia="Times New Roman" w:cstheme="majorHAnsi"/>
        </w:rPr>
        <w:t xml:space="preserve">. Given his history of GERD and cholecystitis, the gastroenterologist had asked Manny if he has ever undergone an </w:t>
      </w:r>
      <w:r w:rsidRPr="002B0785">
        <w:rPr>
          <w:rFonts w:eastAsia="Times New Roman" w:cstheme="majorHAnsi"/>
          <w:b/>
        </w:rPr>
        <w:t>esophagoscopy (ĕ-</w:t>
      </w:r>
      <w:proofErr w:type="spellStart"/>
      <w:r w:rsidRPr="002B0785">
        <w:rPr>
          <w:rFonts w:eastAsia="Times New Roman" w:cstheme="majorHAnsi"/>
          <w:b/>
        </w:rPr>
        <w:t>sof</w:t>
      </w:r>
      <w:proofErr w:type="spellEnd"/>
      <w:r w:rsidRPr="002B0785">
        <w:rPr>
          <w:rFonts w:eastAsia="Times New Roman" w:cstheme="majorHAnsi"/>
          <w:b/>
        </w:rPr>
        <w:t>-ă-GOS-</w:t>
      </w:r>
      <w:proofErr w:type="spellStart"/>
      <w:r w:rsidRPr="002B0785">
        <w:rPr>
          <w:rFonts w:eastAsia="Times New Roman" w:cstheme="majorHAnsi"/>
          <w:b/>
        </w:rPr>
        <w:t>kŏ</w:t>
      </w:r>
      <w:proofErr w:type="spellEnd"/>
      <w:r w:rsidRPr="002B0785">
        <w:rPr>
          <w:rFonts w:eastAsia="Times New Roman" w:cstheme="majorHAnsi"/>
          <w:b/>
        </w:rPr>
        <w:t>-</w:t>
      </w:r>
      <w:proofErr w:type="spellStart"/>
      <w:r w:rsidRPr="002B0785">
        <w:rPr>
          <w:rFonts w:eastAsia="Times New Roman" w:cstheme="majorHAnsi"/>
          <w:b/>
        </w:rPr>
        <w:t>pē</w:t>
      </w:r>
      <w:proofErr w:type="spellEnd"/>
      <w:r w:rsidRPr="002B0785">
        <w:rPr>
          <w:rFonts w:eastAsia="Times New Roman" w:cstheme="majorHAnsi"/>
          <w:b/>
        </w:rPr>
        <w:t>)</w:t>
      </w:r>
      <w:r w:rsidRPr="002B0785">
        <w:rPr>
          <w:rFonts w:eastAsia="Times New Roman" w:cstheme="majorHAnsi"/>
        </w:rPr>
        <w:t xml:space="preserve">, a </w:t>
      </w:r>
      <w:r w:rsidRPr="002B0785">
        <w:rPr>
          <w:rFonts w:eastAsia="Times New Roman" w:cstheme="majorHAnsi"/>
          <w:b/>
        </w:rPr>
        <w:t>laparoscopy (lap-ă-ROS-</w:t>
      </w:r>
      <w:proofErr w:type="spellStart"/>
      <w:r w:rsidRPr="002B0785">
        <w:rPr>
          <w:rFonts w:eastAsia="Times New Roman" w:cstheme="majorHAnsi"/>
          <w:b/>
        </w:rPr>
        <w:t>kŏ</w:t>
      </w:r>
      <w:proofErr w:type="spellEnd"/>
      <w:r w:rsidRPr="002B0785">
        <w:rPr>
          <w:rFonts w:eastAsia="Times New Roman" w:cstheme="majorHAnsi"/>
          <w:b/>
        </w:rPr>
        <w:t>-</w:t>
      </w:r>
      <w:proofErr w:type="spellStart"/>
      <w:r w:rsidRPr="002B0785">
        <w:rPr>
          <w:rFonts w:eastAsia="Times New Roman" w:cstheme="majorHAnsi"/>
          <w:b/>
        </w:rPr>
        <w:t>pē</w:t>
      </w:r>
      <w:proofErr w:type="spellEnd"/>
      <w:r w:rsidRPr="002B0785">
        <w:rPr>
          <w:rFonts w:eastAsia="Times New Roman" w:cstheme="majorHAnsi"/>
          <w:b/>
        </w:rPr>
        <w:t>)</w:t>
      </w:r>
      <w:r w:rsidRPr="002B0785">
        <w:rPr>
          <w:rFonts w:eastAsia="Times New Roman" w:cstheme="majorHAnsi"/>
        </w:rPr>
        <w:t xml:space="preserve">, or an </w:t>
      </w:r>
      <w:r w:rsidRPr="002B0785">
        <w:rPr>
          <w:rFonts w:eastAsia="Times New Roman" w:cstheme="majorHAnsi"/>
          <w:b/>
        </w:rPr>
        <w:t>esophagogastroduodenoscopy (ē-</w:t>
      </w:r>
      <w:proofErr w:type="spellStart"/>
      <w:r w:rsidRPr="002B0785">
        <w:rPr>
          <w:rFonts w:eastAsia="Times New Roman" w:cstheme="majorHAnsi"/>
          <w:b/>
        </w:rPr>
        <w:t>sof</w:t>
      </w:r>
      <w:proofErr w:type="spellEnd"/>
      <w:r w:rsidRPr="002B0785">
        <w:rPr>
          <w:rFonts w:eastAsia="Times New Roman" w:cstheme="majorHAnsi"/>
          <w:b/>
        </w:rPr>
        <w:t>-ă-</w:t>
      </w:r>
      <w:proofErr w:type="spellStart"/>
      <w:r w:rsidRPr="002B0785">
        <w:rPr>
          <w:rFonts w:eastAsia="Times New Roman" w:cstheme="majorHAnsi"/>
          <w:b/>
        </w:rPr>
        <w:t>gō</w:t>
      </w:r>
      <w:proofErr w:type="spellEnd"/>
      <w:r w:rsidRPr="002B0785">
        <w:rPr>
          <w:rFonts w:eastAsia="Times New Roman" w:cstheme="majorHAnsi"/>
          <w:b/>
        </w:rPr>
        <w:t>-gas-</w:t>
      </w:r>
      <w:proofErr w:type="spellStart"/>
      <w:r w:rsidRPr="002B0785">
        <w:rPr>
          <w:rFonts w:eastAsia="Times New Roman" w:cstheme="majorHAnsi"/>
          <w:b/>
        </w:rPr>
        <w:t>trō</w:t>
      </w:r>
      <w:proofErr w:type="spellEnd"/>
      <w:r w:rsidRPr="002B0785">
        <w:rPr>
          <w:rFonts w:eastAsia="Times New Roman" w:cstheme="majorHAnsi"/>
          <w:b/>
        </w:rPr>
        <w:t>-doo-ŏ-</w:t>
      </w:r>
      <w:proofErr w:type="spellStart"/>
      <w:r w:rsidRPr="002B0785">
        <w:rPr>
          <w:rFonts w:eastAsia="Times New Roman" w:cstheme="majorHAnsi"/>
          <w:b/>
        </w:rPr>
        <w:t>dē</w:t>
      </w:r>
      <w:proofErr w:type="spellEnd"/>
      <w:r w:rsidRPr="002B0785">
        <w:rPr>
          <w:rFonts w:eastAsia="Times New Roman" w:cstheme="majorHAnsi"/>
          <w:b/>
        </w:rPr>
        <w:t>-NOS-</w:t>
      </w:r>
      <w:proofErr w:type="spellStart"/>
      <w:r w:rsidRPr="002B0785">
        <w:rPr>
          <w:rFonts w:eastAsia="Times New Roman" w:cstheme="majorHAnsi"/>
          <w:b/>
        </w:rPr>
        <w:t>kŏ</w:t>
      </w:r>
      <w:proofErr w:type="spellEnd"/>
      <w:r w:rsidRPr="002B0785">
        <w:rPr>
          <w:rFonts w:eastAsia="Times New Roman" w:cstheme="majorHAnsi"/>
          <w:b/>
        </w:rPr>
        <w:t>-</w:t>
      </w:r>
      <w:proofErr w:type="spellStart"/>
      <w:r w:rsidRPr="002B0785">
        <w:rPr>
          <w:rFonts w:eastAsia="Times New Roman" w:cstheme="majorHAnsi"/>
          <w:b/>
        </w:rPr>
        <w:t>pē</w:t>
      </w:r>
      <w:proofErr w:type="spellEnd"/>
      <w:r w:rsidRPr="002B0785">
        <w:rPr>
          <w:rFonts w:eastAsia="Times New Roman" w:cstheme="majorHAnsi"/>
          <w:b/>
        </w:rPr>
        <w:t>) (EGD)</w:t>
      </w:r>
      <w:r w:rsidRPr="002B0785">
        <w:rPr>
          <w:rFonts w:eastAsia="Times New Roman" w:cstheme="majorHAnsi"/>
        </w:rPr>
        <w:t xml:space="preserve">.  </w:t>
      </w:r>
    </w:p>
    <w:p w14:paraId="27E07691" w14:textId="2F8F41E0" w:rsidR="002B0785" w:rsidRPr="002B0785" w:rsidRDefault="002B0785" w:rsidP="002B0785">
      <w:pPr>
        <w:shd w:val="clear" w:color="auto" w:fill="C1E4F5" w:themeFill="accent1" w:themeFillTint="33"/>
        <w:rPr>
          <w:rFonts w:eastAsia="Times New Roman" w:cstheme="majorHAnsi"/>
        </w:rPr>
      </w:pPr>
      <w:r w:rsidRPr="002B0785">
        <w:rPr>
          <w:rFonts w:eastAsia="Times New Roman" w:cstheme="majorHAnsi"/>
        </w:rPr>
        <w:t xml:space="preserve">Dr. Ileus thinks Manny is having a reoccurrence of cholecystitis due to the presence of gallstones and feels he may need a </w:t>
      </w:r>
      <w:r w:rsidRPr="002B0785">
        <w:rPr>
          <w:rFonts w:eastAsia="Times New Roman" w:cstheme="majorHAnsi"/>
          <w:b/>
        </w:rPr>
        <w:t>cholecystectomy (</w:t>
      </w:r>
      <w:proofErr w:type="spellStart"/>
      <w:r w:rsidRPr="002B0785">
        <w:rPr>
          <w:rFonts w:eastAsia="Times New Roman" w:cstheme="majorHAnsi"/>
          <w:b/>
        </w:rPr>
        <w:t>kō</w:t>
      </w:r>
      <w:proofErr w:type="spellEnd"/>
      <w:r w:rsidRPr="002B0785">
        <w:rPr>
          <w:rFonts w:eastAsia="Times New Roman" w:cstheme="majorHAnsi"/>
          <w:b/>
        </w:rPr>
        <w:t>-</w:t>
      </w:r>
      <w:proofErr w:type="spellStart"/>
      <w:r w:rsidRPr="002B0785">
        <w:rPr>
          <w:rFonts w:eastAsia="Times New Roman" w:cstheme="majorHAnsi"/>
          <w:b/>
        </w:rPr>
        <w:t>lĕ</w:t>
      </w:r>
      <w:proofErr w:type="spellEnd"/>
      <w:r w:rsidRPr="002B0785">
        <w:rPr>
          <w:rFonts w:eastAsia="Times New Roman" w:cstheme="majorHAnsi"/>
          <w:b/>
        </w:rPr>
        <w:t>-sis-TEK-</w:t>
      </w:r>
      <w:proofErr w:type="spellStart"/>
      <w:r w:rsidRPr="002B0785">
        <w:rPr>
          <w:rFonts w:eastAsia="Times New Roman" w:cstheme="majorHAnsi"/>
          <w:b/>
        </w:rPr>
        <w:t>tŏ</w:t>
      </w:r>
      <w:proofErr w:type="spellEnd"/>
      <w:r w:rsidRPr="002B0785">
        <w:rPr>
          <w:rFonts w:eastAsia="Times New Roman" w:cstheme="majorHAnsi"/>
          <w:b/>
        </w:rPr>
        <w:t>-</w:t>
      </w:r>
      <w:proofErr w:type="spellStart"/>
      <w:r w:rsidRPr="002B0785">
        <w:rPr>
          <w:rFonts w:eastAsia="Times New Roman" w:cstheme="majorHAnsi"/>
          <w:b/>
        </w:rPr>
        <w:t>mē</w:t>
      </w:r>
      <w:proofErr w:type="spellEnd"/>
      <w:r w:rsidRPr="002B0785">
        <w:rPr>
          <w:rFonts w:eastAsia="Times New Roman" w:cstheme="majorHAnsi"/>
          <w:b/>
        </w:rPr>
        <w:t>)</w:t>
      </w:r>
      <w:r w:rsidRPr="002B0785">
        <w:rPr>
          <w:rFonts w:eastAsia="Times New Roman" w:cstheme="majorHAnsi"/>
        </w:rPr>
        <w:t>.</w:t>
      </w:r>
    </w:p>
    <w:sectPr w:rsidR="002B0785" w:rsidRPr="002B0785"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F1AA9" w14:textId="77777777" w:rsidR="00697853" w:rsidRDefault="00697853" w:rsidP="00C605F9">
      <w:pPr>
        <w:spacing w:after="0" w:line="240" w:lineRule="auto"/>
      </w:pPr>
      <w:r>
        <w:separator/>
      </w:r>
    </w:p>
  </w:endnote>
  <w:endnote w:type="continuationSeparator" w:id="0">
    <w:p w14:paraId="4A9BFA28" w14:textId="77777777" w:rsidR="00697853" w:rsidRDefault="00697853"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7F735" w14:textId="77777777" w:rsidR="007E3DA9" w:rsidRDefault="007E3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69B19BE1">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61EC2F0B"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70E09957">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646A6D33"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8CABC" w14:textId="77777777" w:rsidR="00697853" w:rsidRDefault="00697853" w:rsidP="00C605F9">
      <w:pPr>
        <w:spacing w:after="0" w:line="240" w:lineRule="auto"/>
      </w:pPr>
      <w:bookmarkStart w:id="0" w:name="_Hlk170129640"/>
      <w:bookmarkEnd w:id="0"/>
      <w:r>
        <w:separator/>
      </w:r>
    </w:p>
  </w:footnote>
  <w:footnote w:type="continuationSeparator" w:id="0">
    <w:p w14:paraId="37FED96C" w14:textId="77777777" w:rsidR="00697853" w:rsidRDefault="00697853"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7983B" w14:textId="77777777" w:rsidR="007E3DA9" w:rsidRDefault="007E3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5DB5FE8C">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3" w:name="_Hlk170129645"/>
                    <w:bookmarkEnd w:id="3"/>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359FAA8E"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82A4B" w:rsidRPr="00882A4B">
                            <w:rPr>
                              <w:color w:val="FFFFFF" w:themeColor="background1"/>
                              <w:sz w:val="44"/>
                              <w:szCs w:val="44"/>
                            </w:rPr>
                            <w:t>Digestive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359FAA8E"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82A4B" w:rsidRPr="00882A4B">
                      <w:rPr>
                        <w:color w:val="FFFFFF" w:themeColor="background1"/>
                        <w:sz w:val="44"/>
                        <w:szCs w:val="44"/>
                      </w:rPr>
                      <w:t>Digestive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29F32BB5">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A4B82"/>
    <w:rsid w:val="00163BFB"/>
    <w:rsid w:val="00166F94"/>
    <w:rsid w:val="00175F3A"/>
    <w:rsid w:val="001838B7"/>
    <w:rsid w:val="001972D9"/>
    <w:rsid w:val="001B6E39"/>
    <w:rsid w:val="001F0040"/>
    <w:rsid w:val="002140A9"/>
    <w:rsid w:val="00233D72"/>
    <w:rsid w:val="00244BE0"/>
    <w:rsid w:val="00267176"/>
    <w:rsid w:val="002A402C"/>
    <w:rsid w:val="002B0785"/>
    <w:rsid w:val="002C1F34"/>
    <w:rsid w:val="002D322A"/>
    <w:rsid w:val="002D4BEA"/>
    <w:rsid w:val="002D61F5"/>
    <w:rsid w:val="002E2020"/>
    <w:rsid w:val="002F00BB"/>
    <w:rsid w:val="00322402"/>
    <w:rsid w:val="00331EB7"/>
    <w:rsid w:val="003320E8"/>
    <w:rsid w:val="00341F93"/>
    <w:rsid w:val="00343F03"/>
    <w:rsid w:val="003E5039"/>
    <w:rsid w:val="003F4843"/>
    <w:rsid w:val="00416475"/>
    <w:rsid w:val="004374C9"/>
    <w:rsid w:val="004B7314"/>
    <w:rsid w:val="004C451F"/>
    <w:rsid w:val="004E280D"/>
    <w:rsid w:val="004E487F"/>
    <w:rsid w:val="00512F20"/>
    <w:rsid w:val="00513B50"/>
    <w:rsid w:val="00513F54"/>
    <w:rsid w:val="00533386"/>
    <w:rsid w:val="005379D2"/>
    <w:rsid w:val="00552EE7"/>
    <w:rsid w:val="005537E4"/>
    <w:rsid w:val="00573891"/>
    <w:rsid w:val="00583279"/>
    <w:rsid w:val="005A1BD6"/>
    <w:rsid w:val="005A1F5A"/>
    <w:rsid w:val="005A4553"/>
    <w:rsid w:val="005A6FC0"/>
    <w:rsid w:val="006110E6"/>
    <w:rsid w:val="00662D07"/>
    <w:rsid w:val="00697853"/>
    <w:rsid w:val="006B1384"/>
    <w:rsid w:val="006B2F95"/>
    <w:rsid w:val="006C01EE"/>
    <w:rsid w:val="006C2F39"/>
    <w:rsid w:val="006D0EFA"/>
    <w:rsid w:val="006D2367"/>
    <w:rsid w:val="006D7FA6"/>
    <w:rsid w:val="00717C8D"/>
    <w:rsid w:val="007251EE"/>
    <w:rsid w:val="00725B3C"/>
    <w:rsid w:val="00726A5C"/>
    <w:rsid w:val="00743F7E"/>
    <w:rsid w:val="00757F65"/>
    <w:rsid w:val="00772BDE"/>
    <w:rsid w:val="0077710E"/>
    <w:rsid w:val="007862DF"/>
    <w:rsid w:val="007B3648"/>
    <w:rsid w:val="007C6208"/>
    <w:rsid w:val="007D12F6"/>
    <w:rsid w:val="007E3DA9"/>
    <w:rsid w:val="00807B9E"/>
    <w:rsid w:val="008114E4"/>
    <w:rsid w:val="0082252D"/>
    <w:rsid w:val="00832291"/>
    <w:rsid w:val="00844203"/>
    <w:rsid w:val="00844282"/>
    <w:rsid w:val="008605A1"/>
    <w:rsid w:val="00863B39"/>
    <w:rsid w:val="00870081"/>
    <w:rsid w:val="00871DAB"/>
    <w:rsid w:val="00882A4B"/>
    <w:rsid w:val="008C5525"/>
    <w:rsid w:val="008D6CB8"/>
    <w:rsid w:val="008E2010"/>
    <w:rsid w:val="008E3FFD"/>
    <w:rsid w:val="008F3FDE"/>
    <w:rsid w:val="009365FA"/>
    <w:rsid w:val="009D7A0C"/>
    <w:rsid w:val="009E0694"/>
    <w:rsid w:val="009E5320"/>
    <w:rsid w:val="009E6C5C"/>
    <w:rsid w:val="009F0ABF"/>
    <w:rsid w:val="00A1188A"/>
    <w:rsid w:val="00A26959"/>
    <w:rsid w:val="00A40814"/>
    <w:rsid w:val="00A70644"/>
    <w:rsid w:val="00A8059C"/>
    <w:rsid w:val="00AC4EDF"/>
    <w:rsid w:val="00AF1BA1"/>
    <w:rsid w:val="00AF4BF0"/>
    <w:rsid w:val="00B5065B"/>
    <w:rsid w:val="00B939F9"/>
    <w:rsid w:val="00BB3130"/>
    <w:rsid w:val="00BB6063"/>
    <w:rsid w:val="00BD27F5"/>
    <w:rsid w:val="00C27418"/>
    <w:rsid w:val="00C410A9"/>
    <w:rsid w:val="00C605F9"/>
    <w:rsid w:val="00C7144C"/>
    <w:rsid w:val="00C7385A"/>
    <w:rsid w:val="00C73CA3"/>
    <w:rsid w:val="00C920F9"/>
    <w:rsid w:val="00C941BB"/>
    <w:rsid w:val="00CB2EAA"/>
    <w:rsid w:val="00CC4891"/>
    <w:rsid w:val="00CC4CD8"/>
    <w:rsid w:val="00CE6D67"/>
    <w:rsid w:val="00D04482"/>
    <w:rsid w:val="00D20AFA"/>
    <w:rsid w:val="00D52B05"/>
    <w:rsid w:val="00D67B3E"/>
    <w:rsid w:val="00DD2FA7"/>
    <w:rsid w:val="00DD7B83"/>
    <w:rsid w:val="00DF12BD"/>
    <w:rsid w:val="00E136DC"/>
    <w:rsid w:val="00E33735"/>
    <w:rsid w:val="00E51A7A"/>
    <w:rsid w:val="00E67A8B"/>
    <w:rsid w:val="00EB69C5"/>
    <w:rsid w:val="00EC1075"/>
    <w:rsid w:val="00ED0C6C"/>
    <w:rsid w:val="00EE63A1"/>
    <w:rsid w:val="00EF0E7A"/>
    <w:rsid w:val="00EF1865"/>
    <w:rsid w:val="00EF4168"/>
    <w:rsid w:val="00F00600"/>
    <w:rsid w:val="00F00B0F"/>
    <w:rsid w:val="00F140B2"/>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2024-07-30T15:13:00Z</dcterms:created>
  <dcterms:modified xsi:type="dcterms:W3CDTF">2024-08-12T17:07:00Z</dcterms:modified>
</cp:coreProperties>
</file>