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0BF85" w14:textId="324C0789" w:rsidR="00DB7592" w:rsidRDefault="007D2ED3" w:rsidP="007D2ED3">
      <w:pPr>
        <w:jc w:val="center"/>
        <w:rPr>
          <w:rFonts w:ascii="Arial" w:hAnsi="Arial" w:cs="Arial"/>
          <w:b/>
          <w:bCs/>
          <w:color w:val="373D3F"/>
          <w:sz w:val="36"/>
          <w:szCs w:val="36"/>
          <w:shd w:val="clear" w:color="auto" w:fill="FFFFFF"/>
        </w:rPr>
      </w:pPr>
      <w:r w:rsidRPr="007D2ED3">
        <w:rPr>
          <w:rFonts w:ascii="Arial" w:hAnsi="Arial" w:cs="Arial"/>
          <w:b/>
          <w:bCs/>
          <w:color w:val="373D3F"/>
          <w:sz w:val="36"/>
          <w:szCs w:val="36"/>
          <w:shd w:val="clear" w:color="auto" w:fill="FFFFFF"/>
        </w:rPr>
        <w:t>Identifying Connections to Organizations</w:t>
      </w:r>
    </w:p>
    <w:p w14:paraId="64A30023" w14:textId="6CA708D5" w:rsidR="007D2ED3" w:rsidRDefault="007D2ED3" w:rsidP="007D2ED3">
      <w:pPr>
        <w:rPr>
          <w:rFonts w:ascii="Arial" w:hAnsi="Arial" w:cs="Arial"/>
          <w:b/>
          <w:bCs/>
          <w:color w:val="373D3F"/>
          <w:sz w:val="28"/>
          <w:szCs w:val="28"/>
          <w:shd w:val="clear" w:color="auto" w:fill="FFFFFF"/>
        </w:rPr>
      </w:pPr>
    </w:p>
    <w:p w14:paraId="5F0AD561" w14:textId="6807E308" w:rsidR="007D2ED3" w:rsidRDefault="007D2ED3" w:rsidP="007D2ED3">
      <w:pPr>
        <w:jc w:val="center"/>
        <w:rPr>
          <w:rFonts w:ascii="Arial" w:hAnsi="Arial" w:cs="Arial"/>
          <w:b/>
          <w:bCs/>
          <w:sz w:val="28"/>
          <w:szCs w:val="28"/>
        </w:rPr>
      </w:pPr>
      <w:r w:rsidRPr="007D2ED3">
        <w:rPr>
          <w:rFonts w:ascii="Arial" w:hAnsi="Arial" w:cs="Arial"/>
          <w:b/>
          <w:bCs/>
          <w:sz w:val="28"/>
          <w:szCs w:val="28"/>
        </w:rPr>
        <w:drawing>
          <wp:inline distT="0" distB="0" distL="0" distR="0" wp14:anchorId="729165F6" wp14:editId="3C253057">
            <wp:extent cx="4050720" cy="2042809"/>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8414" cy="2051732"/>
                    </a:xfrm>
                    <a:prstGeom prst="rect">
                      <a:avLst/>
                    </a:prstGeom>
                  </pic:spPr>
                </pic:pic>
              </a:graphicData>
            </a:graphic>
          </wp:inline>
        </w:drawing>
      </w:r>
    </w:p>
    <w:p w14:paraId="7FDCE983" w14:textId="30E3137D" w:rsidR="007D2ED3" w:rsidRPr="007D2ED3" w:rsidRDefault="007D2ED3" w:rsidP="007D2ED3">
      <w:pPr>
        <w:jc w:val="center"/>
        <w:rPr>
          <w:rFonts w:ascii="Arial" w:hAnsi="Arial" w:cs="Arial"/>
          <w:color w:val="363636"/>
          <w:shd w:val="clear" w:color="auto" w:fill="FFFFFF"/>
        </w:rPr>
      </w:pPr>
      <w:r>
        <w:br/>
      </w:r>
      <w:r w:rsidRPr="007D2ED3">
        <w:rPr>
          <w:rFonts w:ascii="Arial" w:hAnsi="Arial" w:cs="Arial"/>
          <w:color w:val="363636"/>
          <w:shd w:val="clear" w:color="auto" w:fill="FFFFFF"/>
        </w:rPr>
        <w:t>Locating organizations, businesses, or centers of activity that are connected to the topics we explore in this course.</w:t>
      </w:r>
    </w:p>
    <w:p w14:paraId="22E15201" w14:textId="5D3ACA5D" w:rsidR="007D2ED3" w:rsidRPr="007D2ED3" w:rsidRDefault="007D2ED3" w:rsidP="007D2ED3">
      <w:pPr>
        <w:pStyle w:val="Heading2"/>
        <w:shd w:val="clear" w:color="auto" w:fill="FEFEFE"/>
        <w:rPr>
          <w:rFonts w:ascii="Arial" w:hAnsi="Arial" w:cs="Arial"/>
          <w:color w:val="000000"/>
          <w:sz w:val="28"/>
          <w:szCs w:val="28"/>
        </w:rPr>
      </w:pPr>
      <w:r w:rsidRPr="007D2ED3">
        <w:rPr>
          <w:rStyle w:val="Strong"/>
          <w:rFonts w:ascii="Arial" w:hAnsi="Arial" w:cs="Arial"/>
          <w:b/>
          <w:bCs/>
          <w:color w:val="223C99"/>
          <w:sz w:val="28"/>
          <w:szCs w:val="28"/>
        </w:rPr>
        <w:t>I</w:t>
      </w:r>
      <w:r w:rsidRPr="007D2ED3">
        <w:rPr>
          <w:rStyle w:val="Strong"/>
          <w:rFonts w:ascii="Arial" w:hAnsi="Arial" w:cs="Arial"/>
          <w:b/>
          <w:bCs/>
          <w:color w:val="223C99"/>
          <w:sz w:val="28"/>
          <w:szCs w:val="28"/>
        </w:rPr>
        <w:t>ntroduction</w:t>
      </w:r>
    </w:p>
    <w:p w14:paraId="3913ACC2" w14:textId="77777777" w:rsidR="007D2ED3" w:rsidRDefault="007D2ED3" w:rsidP="007D2ED3">
      <w:pPr>
        <w:pStyle w:val="NormalWeb"/>
        <w:shd w:val="clear" w:color="auto" w:fill="FEFEFE"/>
        <w:rPr>
          <w:rFonts w:ascii="Arial" w:hAnsi="Arial" w:cs="Arial"/>
          <w:color w:val="000000"/>
        </w:rPr>
      </w:pPr>
      <w:r>
        <w:rPr>
          <w:rFonts w:ascii="Arial" w:hAnsi="Arial" w:cs="Arial"/>
          <w:color w:val="000000"/>
        </w:rPr>
        <w:t>In this assignment, we will be using </w:t>
      </w:r>
      <w:hyperlink r:id="rId8" w:tgtFrame="_blank" w:history="1">
        <w:r>
          <w:rPr>
            <w:rStyle w:val="Hyperlink"/>
            <w:rFonts w:ascii="Arial" w:hAnsi="Arial" w:cs="Arial"/>
          </w:rPr>
          <w:t>Google My Maps</w:t>
        </w:r>
      </w:hyperlink>
      <w:r>
        <w:rPr>
          <w:rFonts w:ascii="Arial" w:hAnsi="Arial" w:cs="Arial"/>
          <w:color w:val="000000"/>
        </w:rPr>
        <w:t> to map out various organizations, businesses, or centers of activity that are connected to the topics we explore in this course. This will help us identify where these organizations or businesses are concentrated, where there is little access to them, and what factors influence their location. The map will also be a valuable resource to guide your own networking and career research activities moving forward and for future students of this course.  </w:t>
      </w:r>
    </w:p>
    <w:p w14:paraId="42D75163" w14:textId="77777777" w:rsidR="007D2ED3" w:rsidRDefault="007D2ED3" w:rsidP="007D2ED3">
      <w:pPr>
        <w:pStyle w:val="NormalWeb"/>
        <w:shd w:val="clear" w:color="auto" w:fill="FEFEFE"/>
        <w:rPr>
          <w:rFonts w:ascii="Arial" w:hAnsi="Arial" w:cs="Arial"/>
          <w:color w:val="000000"/>
        </w:rPr>
      </w:pPr>
      <w:r>
        <w:rPr>
          <w:rFonts w:ascii="Arial" w:hAnsi="Arial" w:cs="Arial"/>
          <w:color w:val="000000"/>
        </w:rPr>
        <w:t>For example, this </w:t>
      </w:r>
      <w:hyperlink r:id="rId9" w:tgtFrame="_blank" w:history="1">
        <w:r>
          <w:rPr>
            <w:rStyle w:val="Hyperlink"/>
            <w:rFonts w:ascii="Arial" w:hAnsi="Arial" w:cs="Arial"/>
          </w:rPr>
          <w:t>map</w:t>
        </w:r>
      </w:hyperlink>
      <w:r>
        <w:rPr>
          <w:rFonts w:ascii="Arial" w:hAnsi="Arial" w:cs="Arial"/>
          <w:color w:val="000000"/>
        </w:rPr>
        <w:t> (pictured above) was created as a part of a project. Students collected and displayed information about diverse groups and organizations that partnered with students for social, economic, environmental, and other causes. This initiative was called “</w:t>
      </w:r>
      <w:hyperlink r:id="rId10" w:tgtFrame="_blank" w:history="1">
        <w:r>
          <w:rPr>
            <w:rStyle w:val="Hyperlink"/>
            <w:rFonts w:ascii="Arial" w:hAnsi="Arial" w:cs="Arial"/>
          </w:rPr>
          <w:t>C4: Cross Campus Capstone Classroom</w:t>
        </w:r>
      </w:hyperlink>
      <w:r>
        <w:rPr>
          <w:rFonts w:ascii="Arial" w:hAnsi="Arial" w:cs="Arial"/>
          <w:color w:val="000000"/>
        </w:rPr>
        <w:t>.” If you click on the map markers, you will see information about each partner organization.</w:t>
      </w:r>
    </w:p>
    <w:p w14:paraId="18573C28" w14:textId="77777777" w:rsidR="007D2ED3" w:rsidRPr="007D2ED3" w:rsidRDefault="007D2ED3" w:rsidP="007D2ED3">
      <w:pPr>
        <w:pStyle w:val="Heading3"/>
        <w:shd w:val="clear" w:color="auto" w:fill="FEFEFE"/>
        <w:rPr>
          <w:rFonts w:ascii="Arial" w:hAnsi="Arial" w:cs="Arial"/>
          <w:color w:val="000000"/>
          <w:sz w:val="28"/>
          <w:szCs w:val="28"/>
        </w:rPr>
      </w:pPr>
      <w:r w:rsidRPr="007D2ED3">
        <w:rPr>
          <w:rStyle w:val="Strong"/>
          <w:rFonts w:ascii="Arial" w:hAnsi="Arial" w:cs="Arial"/>
          <w:color w:val="000000"/>
          <w:sz w:val="28"/>
          <w:szCs w:val="28"/>
        </w:rPr>
        <w:t>Learning Outcomes</w:t>
      </w:r>
    </w:p>
    <w:p w14:paraId="65AB7769" w14:textId="77777777" w:rsidR="007D2ED3" w:rsidRDefault="007D2ED3" w:rsidP="007D2ED3">
      <w:pPr>
        <w:pStyle w:val="NormalWeb"/>
        <w:shd w:val="clear" w:color="auto" w:fill="FEFEFE"/>
        <w:rPr>
          <w:rFonts w:ascii="Arial" w:hAnsi="Arial" w:cs="Arial"/>
          <w:color w:val="000000"/>
        </w:rPr>
      </w:pPr>
      <w:r>
        <w:rPr>
          <w:rStyle w:val="Emphasis"/>
          <w:rFonts w:ascii="Arial" w:hAnsi="Arial" w:cs="Arial"/>
          <w:color w:val="000000"/>
        </w:rPr>
        <w:t>By the end of this activity, you will be able to:</w:t>
      </w:r>
    </w:p>
    <w:p w14:paraId="7E10EFC7" w14:textId="77777777" w:rsidR="007D2ED3" w:rsidRPr="007D2ED3" w:rsidRDefault="007D2ED3" w:rsidP="007D2ED3">
      <w:pPr>
        <w:pStyle w:val="ListParagraph"/>
        <w:numPr>
          <w:ilvl w:val="0"/>
          <w:numId w:val="6"/>
        </w:numPr>
        <w:shd w:val="clear" w:color="auto" w:fill="FEFEFE"/>
        <w:spacing w:after="240"/>
        <w:rPr>
          <w:rFonts w:ascii="Arial" w:hAnsi="Arial" w:cs="Arial"/>
          <w:color w:val="000000"/>
        </w:rPr>
      </w:pPr>
      <w:r w:rsidRPr="007D2ED3">
        <w:rPr>
          <w:rFonts w:ascii="Arial" w:hAnsi="Arial" w:cs="Arial"/>
          <w:color w:val="000000"/>
        </w:rPr>
        <w:t>Identify connections between course content and the external organizations.</w:t>
      </w:r>
    </w:p>
    <w:p w14:paraId="6ACB9010" w14:textId="77777777" w:rsidR="007D2ED3" w:rsidRPr="007D2ED3" w:rsidRDefault="007D2ED3" w:rsidP="007D2ED3">
      <w:pPr>
        <w:pStyle w:val="ListParagraph"/>
        <w:numPr>
          <w:ilvl w:val="0"/>
          <w:numId w:val="6"/>
        </w:numPr>
        <w:shd w:val="clear" w:color="auto" w:fill="FEFEFE"/>
        <w:spacing w:after="240"/>
        <w:rPr>
          <w:rFonts w:ascii="Arial" w:hAnsi="Arial" w:cs="Arial"/>
          <w:color w:val="000000"/>
        </w:rPr>
      </w:pPr>
      <w:r w:rsidRPr="007D2ED3">
        <w:rPr>
          <w:rFonts w:ascii="Arial" w:hAnsi="Arial" w:cs="Arial"/>
          <w:color w:val="000000"/>
        </w:rPr>
        <w:t>Construct an interactive map of organizations across Toronto in collaboration with other students.</w:t>
      </w:r>
    </w:p>
    <w:p w14:paraId="1E62AFE0" w14:textId="77777777" w:rsidR="007D2ED3" w:rsidRPr="007D2ED3" w:rsidRDefault="007D2ED3" w:rsidP="007D2ED3">
      <w:pPr>
        <w:pStyle w:val="ListParagraph"/>
        <w:numPr>
          <w:ilvl w:val="0"/>
          <w:numId w:val="6"/>
        </w:numPr>
        <w:shd w:val="clear" w:color="auto" w:fill="FEFEFE"/>
        <w:spacing w:after="240"/>
        <w:rPr>
          <w:rFonts w:ascii="Arial" w:hAnsi="Arial" w:cs="Arial"/>
          <w:color w:val="000000"/>
        </w:rPr>
      </w:pPr>
      <w:r w:rsidRPr="007D2ED3">
        <w:rPr>
          <w:rFonts w:ascii="Arial" w:hAnsi="Arial" w:cs="Arial"/>
          <w:color w:val="000000"/>
        </w:rPr>
        <w:t>Discern patterns in the distribution of organizations and hypothesize causes for these.</w:t>
      </w:r>
    </w:p>
    <w:p w14:paraId="4B01D3CE" w14:textId="77777777" w:rsidR="007D2ED3" w:rsidRPr="007D2ED3" w:rsidRDefault="007D2ED3" w:rsidP="007D2ED3">
      <w:pPr>
        <w:pStyle w:val="ListParagraph"/>
        <w:numPr>
          <w:ilvl w:val="0"/>
          <w:numId w:val="6"/>
        </w:numPr>
        <w:shd w:val="clear" w:color="auto" w:fill="FEFEFE"/>
        <w:rPr>
          <w:rFonts w:ascii="Arial" w:hAnsi="Arial" w:cs="Arial"/>
          <w:color w:val="000000"/>
        </w:rPr>
      </w:pPr>
      <w:r w:rsidRPr="007D2ED3">
        <w:rPr>
          <w:rFonts w:ascii="Arial" w:hAnsi="Arial" w:cs="Arial"/>
          <w:color w:val="000000"/>
        </w:rPr>
        <w:t>Develop a fact-finding plan to independently explore these organizations further for the purpose of career exploration.</w:t>
      </w:r>
    </w:p>
    <w:p w14:paraId="548EB5CC" w14:textId="01E133D9" w:rsidR="007D2ED3" w:rsidRDefault="007D2ED3">
      <w:pPr>
        <w:rPr>
          <w:rFonts w:ascii="Arial" w:hAnsi="Arial" w:cs="Arial"/>
          <w:b/>
          <w:bCs/>
          <w:sz w:val="28"/>
          <w:szCs w:val="28"/>
        </w:rPr>
      </w:pPr>
      <w:r>
        <w:rPr>
          <w:rFonts w:ascii="Arial" w:hAnsi="Arial" w:cs="Arial"/>
          <w:b/>
          <w:bCs/>
          <w:sz w:val="28"/>
          <w:szCs w:val="28"/>
        </w:rPr>
        <w:br w:type="page"/>
      </w:r>
    </w:p>
    <w:p w14:paraId="066BCACA" w14:textId="77777777" w:rsidR="007D2ED3" w:rsidRPr="003437EC" w:rsidRDefault="007D2ED3" w:rsidP="007D2ED3">
      <w:pPr>
        <w:pStyle w:val="Heading3"/>
        <w:shd w:val="clear" w:color="auto" w:fill="FEFEFE"/>
        <w:rPr>
          <w:rFonts w:ascii="Arial" w:hAnsi="Arial" w:cs="Arial"/>
          <w:color w:val="000000"/>
          <w:sz w:val="28"/>
          <w:szCs w:val="28"/>
        </w:rPr>
      </w:pPr>
      <w:r w:rsidRPr="003437EC">
        <w:rPr>
          <w:rStyle w:val="Strong"/>
          <w:rFonts w:ascii="Arial" w:hAnsi="Arial" w:cs="Arial"/>
          <w:color w:val="223C99"/>
          <w:sz w:val="28"/>
          <w:szCs w:val="28"/>
        </w:rPr>
        <w:lastRenderedPageBreak/>
        <w:t>Links</w:t>
      </w:r>
    </w:p>
    <w:p w14:paraId="704F5C94" w14:textId="77777777" w:rsidR="007D2ED3" w:rsidRPr="007D2ED3" w:rsidRDefault="007D2ED3" w:rsidP="007D2ED3">
      <w:pPr>
        <w:pStyle w:val="ListParagraph"/>
        <w:numPr>
          <w:ilvl w:val="0"/>
          <w:numId w:val="7"/>
        </w:numPr>
        <w:shd w:val="clear" w:color="auto" w:fill="FEFEFE"/>
        <w:rPr>
          <w:rFonts w:ascii="Arial" w:hAnsi="Arial" w:cs="Arial"/>
          <w:color w:val="000000"/>
        </w:rPr>
      </w:pPr>
      <w:hyperlink r:id="rId11" w:tgtFrame="_blank" w:history="1">
        <w:r w:rsidRPr="007D2ED3">
          <w:rPr>
            <w:rStyle w:val="Hyperlink"/>
            <w:rFonts w:ascii="Arial" w:hAnsi="Arial" w:cs="Arial"/>
          </w:rPr>
          <w:t>Google My Maps</w:t>
        </w:r>
      </w:hyperlink>
    </w:p>
    <w:p w14:paraId="2F9F989F" w14:textId="77777777" w:rsidR="007D2ED3" w:rsidRPr="007D2ED3" w:rsidRDefault="007D2ED3" w:rsidP="007D2ED3">
      <w:pPr>
        <w:pStyle w:val="ListParagraph"/>
        <w:numPr>
          <w:ilvl w:val="0"/>
          <w:numId w:val="7"/>
        </w:numPr>
        <w:shd w:val="clear" w:color="auto" w:fill="FEFEFE"/>
        <w:rPr>
          <w:rFonts w:ascii="Arial" w:hAnsi="Arial" w:cs="Arial"/>
          <w:color w:val="000000"/>
        </w:rPr>
      </w:pPr>
      <w:hyperlink r:id="rId12" w:tgtFrame="_blank" w:history="1">
        <w:r w:rsidRPr="007D2ED3">
          <w:rPr>
            <w:rStyle w:val="Hyperlink"/>
            <w:rFonts w:ascii="Arial" w:hAnsi="Arial" w:cs="Arial"/>
          </w:rPr>
          <w:t>C4 Project Partners Map</w:t>
        </w:r>
      </w:hyperlink>
    </w:p>
    <w:p w14:paraId="18AED32C" w14:textId="77777777" w:rsidR="007D2ED3" w:rsidRPr="007D2ED3" w:rsidRDefault="007D2ED3" w:rsidP="007D2ED3">
      <w:pPr>
        <w:pStyle w:val="ListParagraph"/>
        <w:numPr>
          <w:ilvl w:val="0"/>
          <w:numId w:val="7"/>
        </w:numPr>
        <w:shd w:val="clear" w:color="auto" w:fill="FEFEFE"/>
        <w:rPr>
          <w:rFonts w:ascii="Arial" w:hAnsi="Arial" w:cs="Arial"/>
          <w:color w:val="000000"/>
        </w:rPr>
      </w:pPr>
      <w:hyperlink r:id="rId13" w:tgtFrame="_blank" w:history="1">
        <w:r w:rsidRPr="007D2ED3">
          <w:rPr>
            <w:rStyle w:val="Hyperlink"/>
            <w:rFonts w:ascii="Arial" w:hAnsi="Arial" w:cs="Arial"/>
          </w:rPr>
          <w:t>C4: Cross Campus Capstone Classroom</w:t>
        </w:r>
      </w:hyperlink>
    </w:p>
    <w:p w14:paraId="378EB784" w14:textId="08E3CA91" w:rsidR="007D2ED3" w:rsidRDefault="007D2ED3" w:rsidP="007D2ED3">
      <w:pPr>
        <w:rPr>
          <w:rFonts w:ascii="Arial" w:hAnsi="Arial" w:cs="Arial"/>
          <w:b/>
          <w:bCs/>
          <w:sz w:val="28"/>
          <w:szCs w:val="28"/>
        </w:rPr>
      </w:pPr>
    </w:p>
    <w:p w14:paraId="436260AD" w14:textId="77777777" w:rsidR="007D2ED3" w:rsidRPr="007D2ED3" w:rsidRDefault="007D2ED3" w:rsidP="007D2ED3">
      <w:pPr>
        <w:pStyle w:val="Heading2"/>
        <w:shd w:val="clear" w:color="auto" w:fill="FEFEFE"/>
        <w:rPr>
          <w:rFonts w:ascii="Arial" w:hAnsi="Arial" w:cs="Arial"/>
          <w:color w:val="000000"/>
          <w:sz w:val="28"/>
          <w:szCs w:val="28"/>
        </w:rPr>
      </w:pPr>
      <w:r w:rsidRPr="007D2ED3">
        <w:rPr>
          <w:rStyle w:val="Strong"/>
          <w:rFonts w:ascii="Arial" w:hAnsi="Arial" w:cs="Arial"/>
          <w:b/>
          <w:bCs/>
          <w:color w:val="223C99"/>
          <w:sz w:val="28"/>
          <w:szCs w:val="28"/>
        </w:rPr>
        <w:t>Step 1: Identify Organizations or Businesses of Interest</w:t>
      </w:r>
    </w:p>
    <w:p w14:paraId="3023A065" w14:textId="77777777" w:rsidR="007D2ED3" w:rsidRDefault="007D2ED3" w:rsidP="007D2ED3">
      <w:pPr>
        <w:pStyle w:val="NormalWeb"/>
        <w:shd w:val="clear" w:color="auto" w:fill="FEFEFE"/>
        <w:rPr>
          <w:rFonts w:ascii="Arial" w:hAnsi="Arial" w:cs="Arial"/>
          <w:color w:val="000000"/>
        </w:rPr>
      </w:pPr>
      <w:r>
        <w:rPr>
          <w:rFonts w:ascii="Arial" w:hAnsi="Arial" w:cs="Arial"/>
          <w:color w:val="000000"/>
        </w:rPr>
        <w:t>Google My Maps provides a customizable interface for you to highlight important places in your local neighborhood, across the GTA, or even the world. There are a variety of creative ways that My Maps have been used. For example, there are maps that have been created to:  </w:t>
      </w:r>
    </w:p>
    <w:p w14:paraId="61CD0A79" w14:textId="77777777" w:rsidR="007D2ED3" w:rsidRDefault="007D2ED3" w:rsidP="007D2ED3">
      <w:pPr>
        <w:shd w:val="clear" w:color="auto" w:fill="FEFEFE"/>
        <w:rPr>
          <w:rFonts w:ascii="Arial" w:hAnsi="Arial" w:cs="Arial"/>
          <w:color w:val="000000"/>
        </w:rPr>
      </w:pPr>
      <w:hyperlink r:id="rId14" w:tgtFrame="_blank" w:history="1">
        <w:r>
          <w:rPr>
            <w:rStyle w:val="Hyperlink"/>
            <w:rFonts w:ascii="Arial" w:hAnsi="Arial" w:cs="Arial"/>
          </w:rPr>
          <w:t>Map food resources in Toronto</w:t>
        </w:r>
      </w:hyperlink>
    </w:p>
    <w:p w14:paraId="12179E40" w14:textId="77777777" w:rsidR="007D2ED3" w:rsidRDefault="007D2ED3" w:rsidP="007D2ED3">
      <w:pPr>
        <w:shd w:val="clear" w:color="auto" w:fill="FEFEFE"/>
        <w:rPr>
          <w:rFonts w:ascii="Arial" w:hAnsi="Arial" w:cs="Arial"/>
          <w:color w:val="000000"/>
        </w:rPr>
      </w:pPr>
      <w:hyperlink r:id="rId15" w:tgtFrame="_blank" w:history="1">
        <w:r>
          <w:rPr>
            <w:rStyle w:val="Hyperlink"/>
            <w:rFonts w:ascii="Arial" w:hAnsi="Arial" w:cs="Arial"/>
          </w:rPr>
          <w:t>Map COVID-19 support services in North London</w:t>
        </w:r>
      </w:hyperlink>
    </w:p>
    <w:p w14:paraId="2F1EAC02" w14:textId="77777777" w:rsidR="007D2ED3" w:rsidRDefault="007D2ED3" w:rsidP="007D2ED3">
      <w:pPr>
        <w:shd w:val="clear" w:color="auto" w:fill="FEFEFE"/>
        <w:rPr>
          <w:rFonts w:ascii="Arial" w:hAnsi="Arial" w:cs="Arial"/>
          <w:color w:val="000000"/>
        </w:rPr>
      </w:pPr>
      <w:hyperlink r:id="rId16" w:tgtFrame="_blank" w:history="1">
        <w:r>
          <w:rPr>
            <w:rStyle w:val="Hyperlink"/>
            <w:rFonts w:ascii="Arial" w:hAnsi="Arial" w:cs="Arial"/>
          </w:rPr>
          <w:t>Map Civil War sites when teaching American history</w:t>
        </w:r>
      </w:hyperlink>
    </w:p>
    <w:p w14:paraId="46B98964" w14:textId="77777777" w:rsidR="007D2ED3" w:rsidRDefault="007D2ED3" w:rsidP="007D2ED3">
      <w:pPr>
        <w:pStyle w:val="NormalWeb"/>
        <w:shd w:val="clear" w:color="auto" w:fill="FEFEFE"/>
        <w:rPr>
          <w:rFonts w:ascii="Arial" w:hAnsi="Arial" w:cs="Arial"/>
          <w:color w:val="000000"/>
        </w:rPr>
      </w:pPr>
      <w:r>
        <w:rPr>
          <w:rFonts w:ascii="Arial" w:hAnsi="Arial" w:cs="Arial"/>
          <w:color w:val="000000"/>
        </w:rPr>
        <w:t>As you do this assignment, you create pins on your map to show important locations for the focus of your map. These could include non-profit organizations, government and educational institutions, companies, and/or general places that may offer you opportunities to pursue your passions.  </w:t>
      </w:r>
    </w:p>
    <w:p w14:paraId="56D891CD" w14:textId="77777777" w:rsidR="007D2ED3" w:rsidRDefault="007D2ED3" w:rsidP="007D2ED3">
      <w:pPr>
        <w:pStyle w:val="NormalWeb"/>
        <w:shd w:val="clear" w:color="auto" w:fill="FEFEFE"/>
        <w:rPr>
          <w:rFonts w:ascii="Arial" w:hAnsi="Arial" w:cs="Arial"/>
          <w:color w:val="000000"/>
        </w:rPr>
      </w:pPr>
      <w:r>
        <w:rPr>
          <w:rFonts w:ascii="Arial" w:hAnsi="Arial" w:cs="Arial"/>
          <w:color w:val="000000"/>
        </w:rPr>
        <w:t>For this assignment, find at least five organizations and businesses that you consider relevant to this course and to your interests, within a specific geographical area of your choosing. Google Maps can help you find these and then you can create pins in the proper location on your map. You may have come across potential additions to your map in the readings or lectures in this course or other courses you have taken, though the internet, in informational interviews or you may find them through the </w:t>
      </w:r>
      <w:hyperlink r:id="rId17" w:tgtFrame="_blank" w:history="1">
        <w:r>
          <w:rPr>
            <w:rStyle w:val="Hyperlink"/>
            <w:rFonts w:ascii="Arial" w:hAnsi="Arial" w:cs="Arial"/>
          </w:rPr>
          <w:t>Finding Competitors section of the Libraries' Company Research Guide</w:t>
        </w:r>
      </w:hyperlink>
      <w:r>
        <w:rPr>
          <w:rFonts w:ascii="Arial" w:hAnsi="Arial" w:cs="Arial"/>
          <w:color w:val="000000"/>
        </w:rPr>
        <w:t>.  </w:t>
      </w:r>
    </w:p>
    <w:p w14:paraId="25DEC1C4" w14:textId="337B9FEA" w:rsidR="007D2ED3" w:rsidRDefault="007D2ED3" w:rsidP="007D2ED3">
      <w:pPr>
        <w:pStyle w:val="NormalWeb"/>
        <w:shd w:val="clear" w:color="auto" w:fill="FEFEFE"/>
        <w:rPr>
          <w:rFonts w:ascii="Arial" w:hAnsi="Arial" w:cs="Arial"/>
          <w:color w:val="000000"/>
        </w:rPr>
      </w:pPr>
      <w:r>
        <w:rPr>
          <w:rFonts w:ascii="Arial" w:hAnsi="Arial" w:cs="Arial"/>
          <w:color w:val="000000"/>
        </w:rPr>
        <w:t>Compile your list of the organizations you will use in your map in the space below.  </w:t>
      </w:r>
    </w:p>
    <w:tbl>
      <w:tblPr>
        <w:tblStyle w:val="TableGrid"/>
        <w:tblW w:w="0" w:type="auto"/>
        <w:tblLook w:val="04A0" w:firstRow="1" w:lastRow="0" w:firstColumn="1" w:lastColumn="0" w:noHBand="0" w:noVBand="1"/>
      </w:tblPr>
      <w:tblGrid>
        <w:gridCol w:w="9508"/>
      </w:tblGrid>
      <w:tr w:rsidR="007D2ED3" w14:paraId="390EB885" w14:textId="77777777" w:rsidTr="007D2ED3">
        <w:tc>
          <w:tcPr>
            <w:tcW w:w="9508" w:type="dxa"/>
          </w:tcPr>
          <w:p w14:paraId="04E4AA21" w14:textId="77777777" w:rsidR="007D2ED3" w:rsidRDefault="007D2ED3" w:rsidP="007D2ED3">
            <w:pPr>
              <w:pStyle w:val="NormalWeb"/>
              <w:rPr>
                <w:rFonts w:ascii="Arial" w:hAnsi="Arial" w:cs="Arial"/>
                <w:color w:val="000000"/>
              </w:rPr>
            </w:pPr>
          </w:p>
          <w:p w14:paraId="0F6FC221" w14:textId="77777777" w:rsidR="007D2ED3" w:rsidRDefault="007D2ED3" w:rsidP="007D2ED3">
            <w:pPr>
              <w:pStyle w:val="NormalWeb"/>
              <w:rPr>
                <w:rFonts w:ascii="Arial" w:hAnsi="Arial" w:cs="Arial"/>
                <w:color w:val="000000"/>
              </w:rPr>
            </w:pPr>
          </w:p>
          <w:p w14:paraId="6D5271A9" w14:textId="77777777" w:rsidR="007D2ED3" w:rsidRDefault="007D2ED3" w:rsidP="007D2ED3">
            <w:pPr>
              <w:pStyle w:val="NormalWeb"/>
              <w:rPr>
                <w:rFonts w:ascii="Arial" w:hAnsi="Arial" w:cs="Arial"/>
                <w:color w:val="000000"/>
              </w:rPr>
            </w:pPr>
          </w:p>
          <w:p w14:paraId="274804D6" w14:textId="77777777" w:rsidR="007D2ED3" w:rsidRDefault="007D2ED3" w:rsidP="007D2ED3">
            <w:pPr>
              <w:pStyle w:val="NormalWeb"/>
              <w:rPr>
                <w:rFonts w:ascii="Arial" w:hAnsi="Arial" w:cs="Arial"/>
                <w:color w:val="000000"/>
              </w:rPr>
            </w:pPr>
          </w:p>
          <w:p w14:paraId="37F1246A" w14:textId="0EDF4ADF" w:rsidR="007D2ED3" w:rsidRDefault="007D2ED3" w:rsidP="007D2ED3">
            <w:pPr>
              <w:pStyle w:val="NormalWeb"/>
              <w:rPr>
                <w:rFonts w:ascii="Arial" w:hAnsi="Arial" w:cs="Arial"/>
                <w:color w:val="000000"/>
              </w:rPr>
            </w:pPr>
          </w:p>
        </w:tc>
      </w:tr>
    </w:tbl>
    <w:p w14:paraId="009F4AEE" w14:textId="77777777" w:rsidR="007D2ED3" w:rsidRDefault="007D2ED3">
      <w:pPr>
        <w:rPr>
          <w:rFonts w:ascii="Arial" w:hAnsi="Arial" w:cs="Arial"/>
          <w:color w:val="000000"/>
        </w:rPr>
      </w:pPr>
    </w:p>
    <w:p w14:paraId="28713FB5" w14:textId="77777777" w:rsidR="007D2ED3" w:rsidRDefault="007D2ED3">
      <w:pPr>
        <w:rPr>
          <w:rFonts w:ascii="Arial" w:hAnsi="Arial" w:cs="Arial"/>
          <w:color w:val="000000"/>
        </w:rPr>
      </w:pPr>
      <w:r>
        <w:rPr>
          <w:rFonts w:ascii="Arial" w:hAnsi="Arial" w:cs="Arial"/>
          <w:color w:val="000000"/>
        </w:rPr>
        <w:br w:type="page"/>
      </w:r>
    </w:p>
    <w:p w14:paraId="3C63ACE0" w14:textId="77777777" w:rsidR="007D2ED3" w:rsidRPr="003452C7" w:rsidRDefault="007D2ED3" w:rsidP="007D2ED3">
      <w:pPr>
        <w:pStyle w:val="Heading2"/>
        <w:shd w:val="clear" w:color="auto" w:fill="FEFEFE"/>
        <w:rPr>
          <w:rFonts w:ascii="Arial" w:hAnsi="Arial" w:cs="Arial"/>
          <w:color w:val="000000"/>
          <w:sz w:val="28"/>
          <w:szCs w:val="28"/>
        </w:rPr>
      </w:pPr>
      <w:r w:rsidRPr="003452C7">
        <w:rPr>
          <w:rStyle w:val="Strong"/>
          <w:rFonts w:ascii="Arial" w:hAnsi="Arial" w:cs="Arial"/>
          <w:b/>
          <w:bCs/>
          <w:color w:val="223C99"/>
          <w:sz w:val="28"/>
          <w:szCs w:val="28"/>
        </w:rPr>
        <w:lastRenderedPageBreak/>
        <w:t>Step 2: Collect Information</w:t>
      </w:r>
    </w:p>
    <w:p w14:paraId="56EBDB86" w14:textId="77777777" w:rsidR="007D2ED3" w:rsidRPr="003452C7" w:rsidRDefault="007D2ED3" w:rsidP="007D2ED3">
      <w:pPr>
        <w:pStyle w:val="NormalWeb"/>
        <w:shd w:val="clear" w:color="auto" w:fill="FEFEFE"/>
        <w:rPr>
          <w:rFonts w:ascii="Arial" w:hAnsi="Arial" w:cs="Arial"/>
          <w:color w:val="000000" w:themeColor="text1"/>
        </w:rPr>
      </w:pPr>
      <w:r w:rsidRPr="003452C7">
        <w:rPr>
          <w:rFonts w:ascii="Arial" w:hAnsi="Arial" w:cs="Arial"/>
          <w:color w:val="000000" w:themeColor="text1"/>
        </w:rPr>
        <w:t>Collect information for each organization/business including (where possible): </w:t>
      </w:r>
    </w:p>
    <w:p w14:paraId="31518ED4" w14:textId="51CF5521" w:rsidR="007D2ED3" w:rsidRPr="003452C7" w:rsidRDefault="007D2ED3" w:rsidP="007D2ED3">
      <w:pPr>
        <w:pStyle w:val="ListParagraph"/>
        <w:numPr>
          <w:ilvl w:val="0"/>
          <w:numId w:val="15"/>
        </w:numPr>
        <w:shd w:val="clear" w:color="auto" w:fill="FEFEFE"/>
        <w:spacing w:after="240"/>
        <w:rPr>
          <w:rFonts w:ascii="Arial" w:hAnsi="Arial" w:cs="Arial"/>
          <w:color w:val="000000" w:themeColor="text1"/>
        </w:rPr>
      </w:pPr>
      <w:r w:rsidRPr="003452C7">
        <w:rPr>
          <w:rFonts w:ascii="Arial" w:hAnsi="Arial" w:cs="Arial"/>
          <w:color w:val="000000" w:themeColor="text1"/>
        </w:rPr>
        <w:t xml:space="preserve">Contact information </w:t>
      </w:r>
      <w:r w:rsidR="003452C7" w:rsidRPr="003452C7">
        <w:rPr>
          <w:rFonts w:ascii="Arial" w:hAnsi="Arial" w:cs="Arial"/>
          <w:color w:val="000000" w:themeColor="text1"/>
        </w:rPr>
        <w:t>(</w:t>
      </w:r>
      <w:r w:rsidRPr="003452C7">
        <w:rPr>
          <w:rFonts w:ascii="Arial" w:hAnsi="Arial" w:cs="Arial"/>
          <w:color w:val="000000" w:themeColor="text1"/>
        </w:rPr>
        <w:t>e.g., website, phone</w:t>
      </w:r>
      <w:r w:rsidR="003452C7" w:rsidRPr="003452C7">
        <w:rPr>
          <w:rFonts w:ascii="Arial" w:hAnsi="Arial" w:cs="Arial"/>
          <w:color w:val="000000" w:themeColor="text1"/>
        </w:rPr>
        <w:t xml:space="preserve">, </w:t>
      </w:r>
      <w:r w:rsidRPr="003452C7">
        <w:rPr>
          <w:rFonts w:ascii="Arial" w:hAnsi="Arial" w:cs="Arial"/>
          <w:color w:val="000000" w:themeColor="text1"/>
        </w:rPr>
        <w:t>address, LinkedIn, Instagram, Facebook, etc.</w:t>
      </w:r>
      <w:r w:rsidR="003452C7" w:rsidRPr="003452C7">
        <w:rPr>
          <w:rFonts w:ascii="Arial" w:hAnsi="Arial" w:cs="Arial"/>
          <w:color w:val="000000" w:themeColor="text1"/>
        </w:rPr>
        <w:t>)</w:t>
      </w:r>
      <w:r w:rsidRPr="003452C7">
        <w:rPr>
          <w:rFonts w:ascii="Arial" w:hAnsi="Arial" w:cs="Arial"/>
          <w:color w:val="000000" w:themeColor="text1"/>
        </w:rPr>
        <w:t> </w:t>
      </w:r>
    </w:p>
    <w:p w14:paraId="20E12B1E" w14:textId="77777777" w:rsidR="007D2ED3" w:rsidRPr="003452C7" w:rsidRDefault="007D2ED3" w:rsidP="007D2ED3">
      <w:pPr>
        <w:pStyle w:val="ListParagraph"/>
        <w:numPr>
          <w:ilvl w:val="0"/>
          <w:numId w:val="15"/>
        </w:numPr>
        <w:shd w:val="clear" w:color="auto" w:fill="FEFEFE"/>
        <w:spacing w:after="240"/>
        <w:rPr>
          <w:rFonts w:ascii="Arial" w:hAnsi="Arial" w:cs="Arial"/>
          <w:color w:val="000000" w:themeColor="text1"/>
        </w:rPr>
      </w:pPr>
      <w:r w:rsidRPr="003452C7">
        <w:rPr>
          <w:rFonts w:ascii="Arial" w:hAnsi="Arial" w:cs="Arial"/>
          <w:color w:val="000000" w:themeColor="text1"/>
        </w:rPr>
        <w:t xml:space="preserve">Number of employees, who owns and/or runs the </w:t>
      </w:r>
      <w:proofErr w:type="gramStart"/>
      <w:r w:rsidRPr="003452C7">
        <w:rPr>
          <w:rFonts w:ascii="Arial" w:hAnsi="Arial" w:cs="Arial"/>
          <w:color w:val="000000" w:themeColor="text1"/>
        </w:rPr>
        <w:t>organization</w:t>
      </w:r>
      <w:proofErr w:type="gramEnd"/>
      <w:r w:rsidRPr="003452C7">
        <w:rPr>
          <w:rFonts w:ascii="Arial" w:hAnsi="Arial" w:cs="Arial"/>
          <w:color w:val="000000" w:themeColor="text1"/>
        </w:rPr>
        <w:t> </w:t>
      </w:r>
    </w:p>
    <w:p w14:paraId="793FD80A" w14:textId="77777777" w:rsidR="007D2ED3" w:rsidRPr="007D2ED3" w:rsidRDefault="007D2ED3" w:rsidP="007D2ED3">
      <w:pPr>
        <w:pStyle w:val="ListParagraph"/>
        <w:numPr>
          <w:ilvl w:val="0"/>
          <w:numId w:val="15"/>
        </w:numPr>
        <w:shd w:val="clear" w:color="auto" w:fill="FEFEFE"/>
        <w:spacing w:after="240"/>
        <w:rPr>
          <w:rFonts w:ascii="Arial" w:hAnsi="Arial" w:cs="Arial"/>
          <w:color w:val="000000"/>
        </w:rPr>
      </w:pPr>
      <w:r w:rsidRPr="003452C7">
        <w:rPr>
          <w:rFonts w:ascii="Arial" w:hAnsi="Arial" w:cs="Arial"/>
          <w:color w:val="000000" w:themeColor="text1"/>
        </w:rPr>
        <w:t>How many York alumni work there - find this out by using the </w:t>
      </w:r>
      <w:hyperlink r:id="rId18" w:tgtFrame="_blank" w:history="1">
        <w:r w:rsidRPr="007D2ED3">
          <w:rPr>
            <w:rStyle w:val="Hyperlink"/>
            <w:rFonts w:ascii="Arial" w:hAnsi="Arial" w:cs="Arial"/>
          </w:rPr>
          <w:t>LinkedIn Alumni Tool </w:t>
        </w:r>
      </w:hyperlink>
      <w:r w:rsidRPr="007D2ED3">
        <w:rPr>
          <w:rFonts w:ascii="Arial" w:hAnsi="Arial" w:cs="Arial"/>
          <w:color w:val="000000"/>
        </w:rPr>
        <w:t> </w:t>
      </w:r>
    </w:p>
    <w:p w14:paraId="214FF60A" w14:textId="77777777" w:rsidR="007D2ED3" w:rsidRPr="003452C7" w:rsidRDefault="007D2ED3" w:rsidP="007D2ED3">
      <w:pPr>
        <w:pStyle w:val="ListParagraph"/>
        <w:numPr>
          <w:ilvl w:val="0"/>
          <w:numId w:val="15"/>
        </w:numPr>
        <w:shd w:val="clear" w:color="auto" w:fill="FEFEFE"/>
        <w:spacing w:after="240"/>
        <w:rPr>
          <w:rFonts w:ascii="Arial" w:hAnsi="Arial" w:cs="Arial"/>
          <w:color w:val="000000" w:themeColor="text1"/>
        </w:rPr>
      </w:pPr>
      <w:r w:rsidRPr="003452C7">
        <w:rPr>
          <w:rFonts w:ascii="Arial" w:hAnsi="Arial" w:cs="Arial"/>
          <w:color w:val="000000" w:themeColor="text1"/>
        </w:rPr>
        <w:t xml:space="preserve">A brief description of the main purpose or focus of each </w:t>
      </w:r>
      <w:proofErr w:type="gramStart"/>
      <w:r w:rsidRPr="003452C7">
        <w:rPr>
          <w:rFonts w:ascii="Arial" w:hAnsi="Arial" w:cs="Arial"/>
          <w:color w:val="000000" w:themeColor="text1"/>
        </w:rPr>
        <w:t>organization</w:t>
      </w:r>
      <w:proofErr w:type="gramEnd"/>
      <w:r w:rsidRPr="003452C7">
        <w:rPr>
          <w:rFonts w:ascii="Arial" w:hAnsi="Arial" w:cs="Arial"/>
          <w:color w:val="000000" w:themeColor="text1"/>
        </w:rPr>
        <w:t xml:space="preserve">  </w:t>
      </w:r>
    </w:p>
    <w:p w14:paraId="139EA199" w14:textId="77777777" w:rsidR="007D2ED3" w:rsidRPr="003452C7" w:rsidRDefault="007D2ED3" w:rsidP="007D2ED3">
      <w:pPr>
        <w:pStyle w:val="ListParagraph"/>
        <w:numPr>
          <w:ilvl w:val="0"/>
          <w:numId w:val="15"/>
        </w:numPr>
        <w:shd w:val="clear" w:color="auto" w:fill="FEFEFE"/>
        <w:spacing w:after="240"/>
        <w:rPr>
          <w:rFonts w:ascii="Arial" w:hAnsi="Arial" w:cs="Arial"/>
          <w:color w:val="000000" w:themeColor="text1"/>
        </w:rPr>
      </w:pPr>
      <w:r w:rsidRPr="003452C7">
        <w:rPr>
          <w:rFonts w:ascii="Arial" w:hAnsi="Arial" w:cs="Arial"/>
          <w:color w:val="000000" w:themeColor="text1"/>
        </w:rPr>
        <w:t>Links to video content on YouTube or Vimeo about the organization </w:t>
      </w:r>
    </w:p>
    <w:p w14:paraId="47AA1464" w14:textId="77777777" w:rsidR="007D2ED3" w:rsidRPr="003452C7" w:rsidRDefault="007D2ED3" w:rsidP="007D2ED3">
      <w:pPr>
        <w:pStyle w:val="ListParagraph"/>
        <w:numPr>
          <w:ilvl w:val="0"/>
          <w:numId w:val="15"/>
        </w:numPr>
        <w:shd w:val="clear" w:color="auto" w:fill="FEFEFE"/>
        <w:rPr>
          <w:rFonts w:ascii="Arial" w:hAnsi="Arial" w:cs="Arial"/>
          <w:color w:val="000000" w:themeColor="text1"/>
        </w:rPr>
      </w:pPr>
      <w:r w:rsidRPr="003452C7">
        <w:rPr>
          <w:rFonts w:ascii="Arial" w:hAnsi="Arial" w:cs="Arial"/>
          <w:color w:val="000000" w:themeColor="text1"/>
        </w:rPr>
        <w:t>Links for internships, volunteer positions, paid positions </w:t>
      </w:r>
    </w:p>
    <w:p w14:paraId="62DD27CD" w14:textId="77777777" w:rsidR="007D2ED3" w:rsidRDefault="007D2ED3" w:rsidP="007D2ED3">
      <w:pPr>
        <w:pStyle w:val="NormalWeb"/>
        <w:shd w:val="clear" w:color="auto" w:fill="FEFEFE"/>
        <w:rPr>
          <w:rFonts w:ascii="Arial" w:hAnsi="Arial" w:cs="Arial"/>
          <w:color w:val="000000"/>
        </w:rPr>
      </w:pPr>
      <w:r w:rsidRPr="003452C7">
        <w:rPr>
          <w:rFonts w:ascii="Arial" w:hAnsi="Arial" w:cs="Arial"/>
          <w:color w:val="000000" w:themeColor="text1"/>
        </w:rPr>
        <w:t>You can supplement any missing information with searchable </w:t>
      </w:r>
      <w:hyperlink r:id="rId19" w:tgtFrame="_blank" w:history="1">
        <w:r>
          <w:rPr>
            <w:rStyle w:val="Hyperlink"/>
            <w:rFonts w:ascii="Arial" w:hAnsi="Arial" w:cs="Arial"/>
          </w:rPr>
          <w:t>company/organizational search engines that are offered through the York Libraries</w:t>
        </w:r>
      </w:hyperlink>
      <w:r>
        <w:rPr>
          <w:rFonts w:ascii="Arial" w:hAnsi="Arial" w:cs="Arial"/>
          <w:color w:val="000000"/>
        </w:rPr>
        <w:t>.   </w:t>
      </w:r>
    </w:p>
    <w:p w14:paraId="594CDDC1" w14:textId="77777777" w:rsidR="007D2ED3" w:rsidRPr="003452C7" w:rsidRDefault="007D2ED3" w:rsidP="007D2ED3">
      <w:pPr>
        <w:pStyle w:val="Heading3"/>
        <w:shd w:val="clear" w:color="auto" w:fill="FEFEFE"/>
        <w:rPr>
          <w:rFonts w:ascii="Arial" w:hAnsi="Arial" w:cs="Arial"/>
          <w:color w:val="000000"/>
          <w:sz w:val="28"/>
          <w:szCs w:val="28"/>
        </w:rPr>
      </w:pPr>
      <w:r w:rsidRPr="003452C7">
        <w:rPr>
          <w:rStyle w:val="Strong"/>
          <w:rFonts w:ascii="Arial" w:hAnsi="Arial" w:cs="Arial"/>
          <w:b w:val="0"/>
          <w:bCs w:val="0"/>
          <w:color w:val="223C99"/>
          <w:sz w:val="28"/>
          <w:szCs w:val="28"/>
        </w:rPr>
        <w:t>Links</w:t>
      </w:r>
    </w:p>
    <w:p w14:paraId="74E41FBC" w14:textId="77777777" w:rsidR="007D2ED3" w:rsidRPr="007D2ED3" w:rsidRDefault="007D2ED3" w:rsidP="007D2ED3">
      <w:pPr>
        <w:pStyle w:val="ListParagraph"/>
        <w:numPr>
          <w:ilvl w:val="0"/>
          <w:numId w:val="16"/>
        </w:numPr>
        <w:shd w:val="clear" w:color="auto" w:fill="FEFEFE"/>
        <w:rPr>
          <w:rFonts w:ascii="Arial" w:hAnsi="Arial" w:cs="Arial"/>
          <w:color w:val="000000"/>
        </w:rPr>
      </w:pPr>
      <w:hyperlink r:id="rId20" w:tgtFrame="_blank" w:history="1">
        <w:r w:rsidRPr="007D2ED3">
          <w:rPr>
            <w:rStyle w:val="Hyperlink"/>
            <w:rFonts w:ascii="Arial" w:hAnsi="Arial" w:cs="Arial"/>
          </w:rPr>
          <w:t>LinkedIn Alumni Tool</w:t>
        </w:r>
      </w:hyperlink>
    </w:p>
    <w:p w14:paraId="123EF7E6" w14:textId="43D4186D" w:rsidR="003452C7" w:rsidRPr="003452C7" w:rsidRDefault="007D2ED3" w:rsidP="003452C7">
      <w:pPr>
        <w:pStyle w:val="ListParagraph"/>
        <w:numPr>
          <w:ilvl w:val="0"/>
          <w:numId w:val="16"/>
        </w:numPr>
        <w:shd w:val="clear" w:color="auto" w:fill="FEFEFE"/>
        <w:rPr>
          <w:rFonts w:ascii="Arial" w:hAnsi="Arial" w:cs="Arial"/>
          <w:color w:val="000000"/>
        </w:rPr>
      </w:pPr>
      <w:hyperlink r:id="rId21" w:tgtFrame="_blank" w:history="1">
        <w:r w:rsidRPr="007D2ED3">
          <w:rPr>
            <w:rStyle w:val="Hyperlink"/>
            <w:rFonts w:ascii="Arial" w:hAnsi="Arial" w:cs="Arial"/>
          </w:rPr>
          <w:t>York</w:t>
        </w:r>
        <w:r w:rsidR="003452C7">
          <w:rPr>
            <w:rStyle w:val="Hyperlink"/>
            <w:rFonts w:ascii="Arial" w:hAnsi="Arial" w:cs="Arial"/>
          </w:rPr>
          <w:t xml:space="preserve"> </w:t>
        </w:r>
        <w:r w:rsidRPr="007D2ED3">
          <w:rPr>
            <w:rStyle w:val="Hyperlink"/>
            <w:rFonts w:ascii="Arial" w:hAnsi="Arial" w:cs="Arial"/>
          </w:rPr>
          <w:t>U</w:t>
        </w:r>
        <w:r w:rsidR="003452C7">
          <w:rPr>
            <w:rStyle w:val="Hyperlink"/>
            <w:rFonts w:ascii="Arial" w:hAnsi="Arial" w:cs="Arial"/>
          </w:rPr>
          <w:t>niversity</w:t>
        </w:r>
        <w:r w:rsidRPr="007D2ED3">
          <w:rPr>
            <w:rStyle w:val="Hyperlink"/>
            <w:rFonts w:ascii="Arial" w:hAnsi="Arial" w:cs="Arial"/>
          </w:rPr>
          <w:t>'s Company Research Guides</w:t>
        </w:r>
      </w:hyperlink>
    </w:p>
    <w:p w14:paraId="5EC4E6B9" w14:textId="3D56E50D" w:rsidR="003452C7" w:rsidRDefault="003452C7" w:rsidP="003452C7">
      <w:pPr>
        <w:shd w:val="clear" w:color="auto" w:fill="FEFEFE"/>
        <w:rPr>
          <w:rFonts w:ascii="Arial" w:hAnsi="Arial" w:cs="Arial"/>
          <w:color w:val="000000"/>
        </w:rPr>
      </w:pPr>
    </w:p>
    <w:p w14:paraId="3DF23725" w14:textId="77777777" w:rsidR="003452C7" w:rsidRPr="003452C7" w:rsidRDefault="003452C7" w:rsidP="003452C7">
      <w:pPr>
        <w:pStyle w:val="Heading2"/>
        <w:shd w:val="clear" w:color="auto" w:fill="FEFEFE"/>
        <w:rPr>
          <w:rFonts w:ascii="Arial" w:hAnsi="Arial" w:cs="Arial"/>
          <w:color w:val="000000"/>
          <w:sz w:val="28"/>
          <w:szCs w:val="28"/>
        </w:rPr>
      </w:pPr>
      <w:r w:rsidRPr="003452C7">
        <w:rPr>
          <w:rStyle w:val="Strong"/>
          <w:rFonts w:ascii="Arial" w:hAnsi="Arial" w:cs="Arial"/>
          <w:b/>
          <w:bCs/>
          <w:color w:val="223C99"/>
          <w:sz w:val="28"/>
          <w:szCs w:val="28"/>
        </w:rPr>
        <w:t>Step 3: Compiling Your Map</w:t>
      </w:r>
    </w:p>
    <w:p w14:paraId="103A4DDA" w14:textId="77777777" w:rsidR="003452C7" w:rsidRPr="003452C7" w:rsidRDefault="003452C7" w:rsidP="003452C7">
      <w:pPr>
        <w:pStyle w:val="Heading2"/>
        <w:shd w:val="clear" w:color="auto" w:fill="FEFEFE"/>
        <w:rPr>
          <w:rFonts w:ascii="Arial" w:hAnsi="Arial" w:cs="Arial"/>
          <w:color w:val="000000"/>
          <w:sz w:val="28"/>
          <w:szCs w:val="28"/>
        </w:rPr>
      </w:pPr>
      <w:r w:rsidRPr="003452C7">
        <w:rPr>
          <w:rStyle w:val="Strong"/>
          <w:rFonts w:ascii="Arial" w:hAnsi="Arial" w:cs="Arial"/>
          <w:b/>
          <w:bCs/>
          <w:color w:val="223C99"/>
          <w:sz w:val="28"/>
          <w:szCs w:val="28"/>
        </w:rPr>
        <w:t>Accessing My Maps  </w:t>
      </w:r>
    </w:p>
    <w:p w14:paraId="27C95BA5" w14:textId="77777777" w:rsidR="003452C7" w:rsidRDefault="003452C7" w:rsidP="003452C7">
      <w:pPr>
        <w:pStyle w:val="NormalWeb"/>
        <w:shd w:val="clear" w:color="auto" w:fill="FEFEFE"/>
        <w:rPr>
          <w:rFonts w:ascii="Arial" w:hAnsi="Arial" w:cs="Arial"/>
          <w:color w:val="000000"/>
        </w:rPr>
      </w:pPr>
      <w:r>
        <w:rPr>
          <w:rFonts w:ascii="Arial" w:hAnsi="Arial" w:cs="Arial"/>
          <w:color w:val="000000"/>
        </w:rPr>
        <w:t>You will need a Gmail account to access My Maps. You can start by:  </w:t>
      </w:r>
    </w:p>
    <w:p w14:paraId="72CD8C4D" w14:textId="3BED9FED" w:rsidR="003452C7" w:rsidRDefault="003452C7" w:rsidP="003452C7">
      <w:pPr>
        <w:pStyle w:val="NormalWeb"/>
        <w:numPr>
          <w:ilvl w:val="0"/>
          <w:numId w:val="20"/>
        </w:numPr>
        <w:shd w:val="clear" w:color="auto" w:fill="FEFEFE"/>
        <w:rPr>
          <w:rFonts w:ascii="Arial" w:hAnsi="Arial" w:cs="Arial"/>
          <w:color w:val="000000"/>
        </w:rPr>
      </w:pPr>
      <w:r>
        <w:rPr>
          <w:rFonts w:ascii="Arial" w:hAnsi="Arial" w:cs="Arial"/>
          <w:color w:val="000000"/>
        </w:rPr>
        <w:t xml:space="preserve">Open your Google Drive and Select “New” in the top left-hand </w:t>
      </w:r>
      <w:r>
        <w:rPr>
          <w:rFonts w:ascii="Arial" w:hAnsi="Arial" w:cs="Arial"/>
          <w:color w:val="000000"/>
        </w:rPr>
        <w:t>corner.</w:t>
      </w:r>
      <w:r>
        <w:rPr>
          <w:rFonts w:ascii="Arial" w:hAnsi="Arial" w:cs="Arial"/>
          <w:color w:val="000000"/>
        </w:rPr>
        <w:t> </w:t>
      </w:r>
    </w:p>
    <w:p w14:paraId="528C4B20" w14:textId="77777777" w:rsidR="003452C7" w:rsidRDefault="003452C7" w:rsidP="003452C7">
      <w:pPr>
        <w:pStyle w:val="NormalWeb"/>
        <w:numPr>
          <w:ilvl w:val="0"/>
          <w:numId w:val="20"/>
        </w:numPr>
        <w:shd w:val="clear" w:color="auto" w:fill="FEFEFE"/>
        <w:rPr>
          <w:rFonts w:ascii="Arial" w:hAnsi="Arial" w:cs="Arial"/>
          <w:color w:val="000000"/>
        </w:rPr>
      </w:pPr>
      <w:r>
        <w:rPr>
          <w:rFonts w:ascii="Arial" w:hAnsi="Arial" w:cs="Arial"/>
          <w:color w:val="000000"/>
        </w:rPr>
        <w:t>Click on the “New” drop down menu and the “More” option, select “Google My Maps”. You can also </w:t>
      </w:r>
      <w:hyperlink r:id="rId22" w:tgtFrame="_blank" w:history="1">
        <w:r>
          <w:rPr>
            <w:rStyle w:val="Hyperlink"/>
            <w:rFonts w:ascii="Arial" w:hAnsi="Arial" w:cs="Arial"/>
          </w:rPr>
          <w:t>click here to access My Maps</w:t>
        </w:r>
      </w:hyperlink>
      <w:r>
        <w:rPr>
          <w:rFonts w:ascii="Arial" w:hAnsi="Arial" w:cs="Arial"/>
          <w:color w:val="000000"/>
        </w:rPr>
        <w:t>.</w:t>
      </w:r>
    </w:p>
    <w:p w14:paraId="6B2AECDB" w14:textId="77777777" w:rsidR="003452C7" w:rsidRPr="003452C7" w:rsidRDefault="003452C7" w:rsidP="003452C7">
      <w:pPr>
        <w:pStyle w:val="Heading2"/>
        <w:shd w:val="clear" w:color="auto" w:fill="FEFEFE"/>
        <w:rPr>
          <w:rFonts w:ascii="Arial" w:hAnsi="Arial" w:cs="Arial"/>
          <w:color w:val="000000"/>
          <w:sz w:val="28"/>
          <w:szCs w:val="28"/>
        </w:rPr>
      </w:pPr>
      <w:r w:rsidRPr="003452C7">
        <w:rPr>
          <w:rStyle w:val="Strong"/>
          <w:rFonts w:ascii="Arial" w:hAnsi="Arial" w:cs="Arial"/>
          <w:b/>
          <w:bCs/>
          <w:color w:val="223C99"/>
          <w:sz w:val="28"/>
          <w:szCs w:val="28"/>
        </w:rPr>
        <w:t>Creating a New Map</w:t>
      </w:r>
    </w:p>
    <w:p w14:paraId="68CD6C6A" w14:textId="1608A614" w:rsidR="003452C7" w:rsidRPr="003452C7" w:rsidRDefault="003452C7" w:rsidP="003452C7">
      <w:pPr>
        <w:pStyle w:val="ListParagraph"/>
        <w:numPr>
          <w:ilvl w:val="0"/>
          <w:numId w:val="21"/>
        </w:numPr>
        <w:shd w:val="clear" w:color="auto" w:fill="FEFEFE"/>
        <w:spacing w:after="240"/>
        <w:rPr>
          <w:rFonts w:ascii="Arial" w:hAnsi="Arial" w:cs="Arial"/>
          <w:color w:val="000000"/>
        </w:rPr>
      </w:pPr>
      <w:r w:rsidRPr="003452C7">
        <w:rPr>
          <w:rFonts w:ascii="Arial" w:hAnsi="Arial" w:cs="Arial"/>
          <w:color w:val="000000"/>
        </w:rPr>
        <w:t>Title your new map and add a description</w:t>
      </w:r>
      <w:r>
        <w:rPr>
          <w:rFonts w:ascii="Arial" w:hAnsi="Arial" w:cs="Arial"/>
          <w:color w:val="000000"/>
        </w:rPr>
        <w:t xml:space="preserve">. </w:t>
      </w:r>
      <w:r w:rsidRPr="003452C7">
        <w:rPr>
          <w:rFonts w:ascii="Arial" w:hAnsi="Arial" w:cs="Arial"/>
          <w:color w:val="000000"/>
        </w:rPr>
        <w:t> </w:t>
      </w:r>
    </w:p>
    <w:p w14:paraId="665D0D04" w14:textId="77777777" w:rsidR="003452C7" w:rsidRDefault="003452C7" w:rsidP="003452C7">
      <w:pPr>
        <w:pStyle w:val="ListParagraph"/>
        <w:numPr>
          <w:ilvl w:val="0"/>
          <w:numId w:val="21"/>
        </w:numPr>
        <w:shd w:val="clear" w:color="auto" w:fill="FEFEFE"/>
        <w:spacing w:after="240"/>
        <w:rPr>
          <w:rFonts w:ascii="Arial" w:hAnsi="Arial" w:cs="Arial"/>
          <w:color w:val="000000"/>
        </w:rPr>
      </w:pPr>
      <w:r w:rsidRPr="003452C7">
        <w:rPr>
          <w:rFonts w:ascii="Arial" w:hAnsi="Arial" w:cs="Arial"/>
          <w:color w:val="000000"/>
        </w:rPr>
        <w:t>Decide on what kind of information the layers of your map will include. A layer is an organizing tool to help you sort and label places with the same overarching theme. For example, you may want one layer of organizations to be non-profit organizations that focus on homelessness and another layer could focus on harm-reduction sites. Use the menu beside your untitled layer to name each layer.  </w:t>
      </w:r>
    </w:p>
    <w:p w14:paraId="7B82FD4D" w14:textId="77777777" w:rsidR="003452C7" w:rsidRDefault="003452C7" w:rsidP="003452C7">
      <w:pPr>
        <w:pStyle w:val="ListParagraph"/>
        <w:numPr>
          <w:ilvl w:val="0"/>
          <w:numId w:val="21"/>
        </w:numPr>
        <w:shd w:val="clear" w:color="auto" w:fill="FEFEFE"/>
        <w:spacing w:after="240"/>
        <w:rPr>
          <w:rFonts w:ascii="Arial" w:hAnsi="Arial" w:cs="Arial"/>
          <w:color w:val="000000"/>
        </w:rPr>
      </w:pPr>
      <w:r w:rsidRPr="003452C7">
        <w:rPr>
          <w:rFonts w:ascii="Arial" w:hAnsi="Arial" w:cs="Arial"/>
          <w:color w:val="000000"/>
        </w:rPr>
        <w:t>Next you can use the “Add Marker” feature in the top menu to place a pin on a location of interest.  </w:t>
      </w:r>
    </w:p>
    <w:p w14:paraId="4B0D57EE" w14:textId="77777777" w:rsidR="003452C7" w:rsidRDefault="003452C7" w:rsidP="003452C7">
      <w:pPr>
        <w:pStyle w:val="ListParagraph"/>
        <w:numPr>
          <w:ilvl w:val="0"/>
          <w:numId w:val="21"/>
        </w:numPr>
        <w:shd w:val="clear" w:color="auto" w:fill="FEFEFE"/>
        <w:spacing w:after="240"/>
        <w:rPr>
          <w:rFonts w:ascii="Arial" w:hAnsi="Arial" w:cs="Arial"/>
          <w:color w:val="000000"/>
        </w:rPr>
      </w:pPr>
      <w:r w:rsidRPr="003452C7">
        <w:rPr>
          <w:rFonts w:ascii="Arial" w:hAnsi="Arial" w:cs="Arial"/>
          <w:color w:val="000000"/>
        </w:rPr>
        <w:t>You can then title your marker and add the information you’ve collected about each organization. </w:t>
      </w:r>
    </w:p>
    <w:p w14:paraId="4710C119" w14:textId="56E284CC" w:rsidR="003452C7" w:rsidRPr="003452C7" w:rsidRDefault="003452C7" w:rsidP="003452C7">
      <w:pPr>
        <w:pStyle w:val="ListParagraph"/>
        <w:numPr>
          <w:ilvl w:val="0"/>
          <w:numId w:val="21"/>
        </w:numPr>
        <w:shd w:val="clear" w:color="auto" w:fill="FEFEFE"/>
        <w:spacing w:after="240"/>
        <w:rPr>
          <w:rFonts w:ascii="Arial" w:hAnsi="Arial" w:cs="Arial"/>
          <w:color w:val="000000"/>
        </w:rPr>
      </w:pPr>
      <w:r w:rsidRPr="003452C7">
        <w:rPr>
          <w:rFonts w:ascii="Arial" w:hAnsi="Arial" w:cs="Arial"/>
          <w:color w:val="000000"/>
        </w:rPr>
        <w:lastRenderedPageBreak/>
        <w:t>Add all the locations that are relevant to the layer and then add a new layer. You can have a maximum of ten layers.  </w:t>
      </w:r>
    </w:p>
    <w:p w14:paraId="499E0834" w14:textId="77777777" w:rsidR="003452C7" w:rsidRPr="003452C7" w:rsidRDefault="003452C7" w:rsidP="003452C7">
      <w:pPr>
        <w:shd w:val="clear" w:color="auto" w:fill="FEFEFE"/>
        <w:rPr>
          <w:rFonts w:ascii="Arial" w:hAnsi="Arial" w:cs="Arial"/>
          <w:color w:val="000000"/>
        </w:rPr>
      </w:pPr>
    </w:p>
    <w:p w14:paraId="77390C8B" w14:textId="77777777" w:rsidR="003452C7" w:rsidRPr="003452C7" w:rsidRDefault="003452C7" w:rsidP="003452C7">
      <w:pPr>
        <w:pStyle w:val="Heading3"/>
        <w:shd w:val="clear" w:color="auto" w:fill="FEFEFE"/>
        <w:rPr>
          <w:rFonts w:ascii="Arial" w:hAnsi="Arial" w:cs="Arial"/>
          <w:color w:val="000000"/>
          <w:sz w:val="28"/>
          <w:szCs w:val="28"/>
        </w:rPr>
      </w:pPr>
      <w:r w:rsidRPr="003452C7">
        <w:rPr>
          <w:rStyle w:val="Strong"/>
          <w:rFonts w:ascii="Arial" w:hAnsi="Arial" w:cs="Arial"/>
          <w:b w:val="0"/>
          <w:bCs w:val="0"/>
          <w:color w:val="E74C3C"/>
          <w:sz w:val="28"/>
          <w:szCs w:val="28"/>
        </w:rPr>
        <w:t>My Maps Tips!</w:t>
      </w:r>
    </w:p>
    <w:p w14:paraId="62A318B8" w14:textId="77777777" w:rsidR="003452C7" w:rsidRDefault="003452C7" w:rsidP="003452C7">
      <w:pPr>
        <w:pStyle w:val="NormalWeb"/>
        <w:shd w:val="clear" w:color="auto" w:fill="FEFEFE"/>
        <w:rPr>
          <w:rFonts w:ascii="Arial" w:hAnsi="Arial" w:cs="Arial"/>
          <w:color w:val="000000"/>
        </w:rPr>
      </w:pPr>
      <w:r>
        <w:rPr>
          <w:rFonts w:ascii="Arial" w:hAnsi="Arial" w:cs="Arial"/>
          <w:color w:val="000000"/>
        </w:rPr>
        <w:t>Tips: You can use tools like “Draw a Line” or “Measure Distances and Areas” tools to add even more information to show the relationships between the various locations on your map. For example, you can use the “Measure Distances and Areas” tool to foreground the concentration of similar types of organizations in an area.  </w:t>
      </w:r>
    </w:p>
    <w:p w14:paraId="25F83E29" w14:textId="77777777" w:rsidR="003452C7" w:rsidRPr="003452C7" w:rsidRDefault="003452C7" w:rsidP="003452C7">
      <w:pPr>
        <w:pStyle w:val="Heading3"/>
        <w:shd w:val="clear" w:color="auto" w:fill="FEFEFE"/>
        <w:rPr>
          <w:rFonts w:ascii="Arial" w:hAnsi="Arial" w:cs="Arial"/>
          <w:color w:val="000000"/>
          <w:sz w:val="28"/>
          <w:szCs w:val="28"/>
        </w:rPr>
      </w:pPr>
      <w:r w:rsidRPr="003452C7">
        <w:rPr>
          <w:rStyle w:val="Strong"/>
          <w:rFonts w:ascii="Arial" w:hAnsi="Arial" w:cs="Arial"/>
          <w:b w:val="0"/>
          <w:bCs w:val="0"/>
          <w:color w:val="E74C3C"/>
          <w:sz w:val="28"/>
          <w:szCs w:val="28"/>
        </w:rPr>
        <w:t>Additional Resources  </w:t>
      </w:r>
    </w:p>
    <w:p w14:paraId="3F757347" w14:textId="77777777" w:rsidR="003452C7" w:rsidRDefault="003452C7" w:rsidP="003452C7">
      <w:pPr>
        <w:pStyle w:val="NormalWeb"/>
        <w:shd w:val="clear" w:color="auto" w:fill="FEFEFE"/>
        <w:rPr>
          <w:rFonts w:ascii="Arial" w:hAnsi="Arial" w:cs="Arial"/>
          <w:color w:val="000000"/>
        </w:rPr>
      </w:pPr>
      <w:hyperlink r:id="rId23" w:tgtFrame="_blank" w:history="1">
        <w:r>
          <w:rPr>
            <w:rStyle w:val="Hyperlink"/>
            <w:rFonts w:ascii="Arial" w:hAnsi="Arial" w:cs="Arial"/>
          </w:rPr>
          <w:t>Everything you ever wanted to know about my maps (but were too afraid to ask)</w:t>
        </w:r>
      </w:hyperlink>
      <w:r>
        <w:rPr>
          <w:rFonts w:ascii="Arial" w:hAnsi="Arial" w:cs="Arial"/>
          <w:color w:val="000000"/>
        </w:rPr>
        <w:t> </w:t>
      </w:r>
    </w:p>
    <w:p w14:paraId="59273468" w14:textId="1BDBBFD3" w:rsidR="003452C7" w:rsidRDefault="003452C7" w:rsidP="007D2ED3">
      <w:pPr>
        <w:pStyle w:val="NormalWeb"/>
        <w:shd w:val="clear" w:color="auto" w:fill="FEFEFE"/>
        <w:rPr>
          <w:rFonts w:ascii="Arial" w:hAnsi="Arial" w:cs="Arial"/>
          <w:color w:val="000000"/>
        </w:rPr>
      </w:pPr>
      <w:r w:rsidRPr="003452C7">
        <w:rPr>
          <w:rFonts w:ascii="Arial" w:hAnsi="Arial" w:cs="Arial"/>
          <w:color w:val="000000"/>
        </w:rPr>
        <w:drawing>
          <wp:inline distT="0" distB="0" distL="0" distR="0" wp14:anchorId="26BEC79B" wp14:editId="410A09AA">
            <wp:extent cx="6043930" cy="339979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3930" cy="3399790"/>
                    </a:xfrm>
                    <a:prstGeom prst="rect">
                      <a:avLst/>
                    </a:prstGeom>
                  </pic:spPr>
                </pic:pic>
              </a:graphicData>
            </a:graphic>
          </wp:inline>
        </w:drawing>
      </w:r>
      <w:r>
        <w:rPr>
          <w:rFonts w:ascii="Arial" w:hAnsi="Arial" w:cs="Arial"/>
          <w:color w:val="000000"/>
        </w:rPr>
        <w:br/>
      </w:r>
    </w:p>
    <w:p w14:paraId="6C69D949" w14:textId="77777777" w:rsidR="003452C7" w:rsidRPr="003452C7" w:rsidRDefault="003452C7" w:rsidP="003452C7">
      <w:pPr>
        <w:pStyle w:val="Heading2"/>
        <w:shd w:val="clear" w:color="auto" w:fill="FEFEFE"/>
        <w:rPr>
          <w:rFonts w:ascii="Arial" w:hAnsi="Arial" w:cs="Arial"/>
          <w:color w:val="000000"/>
          <w:sz w:val="28"/>
          <w:szCs w:val="28"/>
        </w:rPr>
      </w:pPr>
      <w:r w:rsidRPr="003452C7">
        <w:rPr>
          <w:rStyle w:val="Strong"/>
          <w:rFonts w:ascii="Arial" w:hAnsi="Arial" w:cs="Arial"/>
          <w:b/>
          <w:bCs/>
          <w:color w:val="223C99"/>
          <w:sz w:val="28"/>
          <w:szCs w:val="28"/>
        </w:rPr>
        <w:t>Step 4: Analyze Your Map</w:t>
      </w:r>
    </w:p>
    <w:p w14:paraId="33C1C858" w14:textId="77777777" w:rsidR="003452C7" w:rsidRPr="003452C7" w:rsidRDefault="003452C7" w:rsidP="003452C7">
      <w:pPr>
        <w:pStyle w:val="NormalWeb"/>
        <w:shd w:val="clear" w:color="auto" w:fill="FEFEFE"/>
        <w:rPr>
          <w:rFonts w:ascii="Arial" w:hAnsi="Arial" w:cs="Arial"/>
          <w:color w:val="000000"/>
        </w:rPr>
      </w:pPr>
      <w:r w:rsidRPr="003452C7">
        <w:rPr>
          <w:rFonts w:ascii="Arial" w:hAnsi="Arial" w:cs="Arial"/>
          <w:color w:val="000000"/>
        </w:rPr>
        <w:t xml:space="preserve">Having compiled your map, what patterns do you notice? E.g., areas of high concentration, areas with no makers? What might account for these patterns? How might these patterns impact equity, </w:t>
      </w:r>
      <w:proofErr w:type="gramStart"/>
      <w:r w:rsidRPr="003452C7">
        <w:rPr>
          <w:rFonts w:ascii="Arial" w:hAnsi="Arial" w:cs="Arial"/>
          <w:color w:val="000000"/>
        </w:rPr>
        <w:t>access</w:t>
      </w:r>
      <w:proofErr w:type="gramEnd"/>
      <w:r w:rsidRPr="003452C7">
        <w:rPr>
          <w:rFonts w:ascii="Arial" w:hAnsi="Arial" w:cs="Arial"/>
          <w:color w:val="000000"/>
        </w:rPr>
        <w:t xml:space="preserve"> and inclusion? How many of these patterns are due to lack of data? For instance, maybe an area you’ve identified as lacking service </w:t>
      </w:r>
      <w:proofErr w:type="gramStart"/>
      <w:r w:rsidRPr="003452C7">
        <w:rPr>
          <w:rFonts w:ascii="Arial" w:hAnsi="Arial" w:cs="Arial"/>
          <w:color w:val="000000"/>
        </w:rPr>
        <w:t>actually has</w:t>
      </w:r>
      <w:proofErr w:type="gramEnd"/>
      <w:r w:rsidRPr="003452C7">
        <w:rPr>
          <w:rFonts w:ascii="Arial" w:hAnsi="Arial" w:cs="Arial"/>
          <w:color w:val="000000"/>
        </w:rPr>
        <w:t xml:space="preserve"> service, but that information was not included in the organizations you included in </w:t>
      </w:r>
      <w:r w:rsidRPr="003452C7">
        <w:rPr>
          <w:rFonts w:ascii="Arial" w:hAnsi="Arial" w:cs="Arial"/>
          <w:color w:val="000000"/>
        </w:rPr>
        <w:lastRenderedPageBreak/>
        <w:t>your map? Do a search on Google Maps to test the viability of your map and explain what you discover.  </w:t>
      </w:r>
    </w:p>
    <w:p w14:paraId="2C2FB781" w14:textId="753748F2" w:rsidR="003452C7" w:rsidRDefault="003452C7" w:rsidP="003452C7">
      <w:pPr>
        <w:pStyle w:val="NormalWeb"/>
        <w:shd w:val="clear" w:color="auto" w:fill="FEFEFE"/>
        <w:spacing w:before="48" w:beforeAutospacing="0" w:after="48" w:afterAutospacing="0"/>
        <w:rPr>
          <w:rFonts w:ascii="Arial" w:hAnsi="Arial" w:cs="Arial"/>
          <w:color w:val="000000"/>
        </w:rPr>
      </w:pPr>
      <w:r w:rsidRPr="003452C7">
        <w:rPr>
          <w:rFonts w:ascii="Arial" w:hAnsi="Arial" w:cs="Arial"/>
          <w:color w:val="000000"/>
        </w:rPr>
        <w:t>Write a 200-300 words summary of your analysis here:</w:t>
      </w:r>
    </w:p>
    <w:p w14:paraId="64F672B5" w14:textId="77777777" w:rsidR="003452C7" w:rsidRPr="003452C7" w:rsidRDefault="003452C7" w:rsidP="003452C7">
      <w:pPr>
        <w:pStyle w:val="NormalWeb"/>
        <w:shd w:val="clear" w:color="auto" w:fill="FEFEFE"/>
        <w:spacing w:before="48" w:beforeAutospacing="0" w:after="48" w:afterAutospacing="0"/>
        <w:rPr>
          <w:rFonts w:ascii="Arial" w:hAnsi="Arial" w:cs="Arial"/>
          <w:color w:val="000000"/>
        </w:rPr>
      </w:pPr>
    </w:p>
    <w:tbl>
      <w:tblPr>
        <w:tblStyle w:val="TableGrid"/>
        <w:tblW w:w="0" w:type="auto"/>
        <w:tblLook w:val="04A0" w:firstRow="1" w:lastRow="0" w:firstColumn="1" w:lastColumn="0" w:noHBand="0" w:noVBand="1"/>
      </w:tblPr>
      <w:tblGrid>
        <w:gridCol w:w="9508"/>
      </w:tblGrid>
      <w:tr w:rsidR="003452C7" w14:paraId="7B058318" w14:textId="77777777" w:rsidTr="003452C7">
        <w:tc>
          <w:tcPr>
            <w:tcW w:w="9508" w:type="dxa"/>
          </w:tcPr>
          <w:p w14:paraId="72406029" w14:textId="77777777" w:rsidR="003452C7" w:rsidRDefault="003452C7" w:rsidP="007D2ED3">
            <w:pPr>
              <w:pStyle w:val="NormalWeb"/>
              <w:rPr>
                <w:rFonts w:ascii="Arial" w:hAnsi="Arial" w:cs="Arial"/>
                <w:color w:val="000000"/>
              </w:rPr>
            </w:pPr>
          </w:p>
          <w:p w14:paraId="2164BF0F" w14:textId="77777777" w:rsidR="003452C7" w:rsidRDefault="003452C7" w:rsidP="007D2ED3">
            <w:pPr>
              <w:pStyle w:val="NormalWeb"/>
              <w:rPr>
                <w:rFonts w:ascii="Arial" w:hAnsi="Arial" w:cs="Arial"/>
                <w:color w:val="000000"/>
              </w:rPr>
            </w:pPr>
          </w:p>
          <w:p w14:paraId="44397927" w14:textId="33EA41D2" w:rsidR="003452C7" w:rsidRDefault="003452C7" w:rsidP="007D2ED3">
            <w:pPr>
              <w:pStyle w:val="NormalWeb"/>
              <w:rPr>
                <w:rFonts w:ascii="Arial" w:hAnsi="Arial" w:cs="Arial"/>
                <w:color w:val="000000"/>
              </w:rPr>
            </w:pPr>
          </w:p>
          <w:p w14:paraId="3CEBDB7F" w14:textId="77777777" w:rsidR="00176FE7" w:rsidRDefault="00176FE7" w:rsidP="007D2ED3">
            <w:pPr>
              <w:pStyle w:val="NormalWeb"/>
              <w:rPr>
                <w:rFonts w:ascii="Arial" w:hAnsi="Arial" w:cs="Arial"/>
                <w:color w:val="000000"/>
              </w:rPr>
            </w:pPr>
          </w:p>
          <w:p w14:paraId="56224031" w14:textId="31026716" w:rsidR="003452C7" w:rsidRDefault="003452C7" w:rsidP="007D2ED3">
            <w:pPr>
              <w:pStyle w:val="NormalWeb"/>
              <w:rPr>
                <w:rFonts w:ascii="Arial" w:hAnsi="Arial" w:cs="Arial"/>
                <w:color w:val="000000"/>
              </w:rPr>
            </w:pPr>
          </w:p>
        </w:tc>
      </w:tr>
    </w:tbl>
    <w:p w14:paraId="07124D2E" w14:textId="0CE368B7" w:rsidR="003452C7" w:rsidRPr="00176FE7" w:rsidRDefault="003452C7" w:rsidP="00176FE7">
      <w:pPr>
        <w:pStyle w:val="NormalWeb"/>
        <w:shd w:val="clear" w:color="auto" w:fill="FEFEFE"/>
        <w:rPr>
          <w:rFonts w:ascii="Arial" w:hAnsi="Arial" w:cs="Arial"/>
          <w:color w:val="000000"/>
        </w:rPr>
      </w:pPr>
      <w:r w:rsidRPr="00176FE7">
        <w:rPr>
          <w:rFonts w:ascii="Arial" w:hAnsi="Arial" w:cs="Arial"/>
          <w:color w:val="000000"/>
        </w:rPr>
        <w:t>What surprised or interested you about what you learned in this process?</w:t>
      </w:r>
      <w:r w:rsidR="00176FE7">
        <w:rPr>
          <w:rFonts w:ascii="Arial" w:hAnsi="Arial" w:cs="Arial"/>
          <w:color w:val="000000"/>
        </w:rPr>
        <w:br/>
      </w:r>
      <w:r w:rsidR="00176FE7" w:rsidRPr="00176FE7">
        <w:rPr>
          <w:rFonts w:ascii="Arial" w:hAnsi="Arial" w:cs="Arial"/>
          <w:color w:val="000000"/>
        </w:rPr>
        <w:t>What would you do differently next time you create a map like this?</w:t>
      </w:r>
    </w:p>
    <w:tbl>
      <w:tblPr>
        <w:tblStyle w:val="TableGrid"/>
        <w:tblW w:w="0" w:type="auto"/>
        <w:tblLook w:val="04A0" w:firstRow="1" w:lastRow="0" w:firstColumn="1" w:lastColumn="0" w:noHBand="0" w:noVBand="1"/>
      </w:tblPr>
      <w:tblGrid>
        <w:gridCol w:w="9508"/>
      </w:tblGrid>
      <w:tr w:rsidR="00176FE7" w14:paraId="06FF99C4" w14:textId="77777777" w:rsidTr="00176FE7">
        <w:tc>
          <w:tcPr>
            <w:tcW w:w="9508" w:type="dxa"/>
          </w:tcPr>
          <w:p w14:paraId="74A24831" w14:textId="77777777" w:rsidR="00176FE7" w:rsidRDefault="00176FE7" w:rsidP="00176FE7">
            <w:pPr>
              <w:pStyle w:val="NormalWeb"/>
              <w:rPr>
                <w:rFonts w:ascii="Arial" w:hAnsi="Arial" w:cs="Arial"/>
                <w:color w:val="000000"/>
              </w:rPr>
            </w:pPr>
          </w:p>
          <w:p w14:paraId="11F0CE15" w14:textId="48097DF6" w:rsidR="00176FE7" w:rsidRDefault="00176FE7" w:rsidP="00176FE7">
            <w:pPr>
              <w:pStyle w:val="NormalWeb"/>
              <w:rPr>
                <w:rFonts w:ascii="Arial" w:hAnsi="Arial" w:cs="Arial"/>
                <w:color w:val="000000"/>
              </w:rPr>
            </w:pPr>
          </w:p>
          <w:p w14:paraId="2F323364" w14:textId="77777777" w:rsidR="00176FE7" w:rsidRDefault="00176FE7" w:rsidP="00176FE7">
            <w:pPr>
              <w:pStyle w:val="NormalWeb"/>
              <w:rPr>
                <w:rFonts w:ascii="Arial" w:hAnsi="Arial" w:cs="Arial"/>
                <w:color w:val="000000"/>
              </w:rPr>
            </w:pPr>
          </w:p>
          <w:p w14:paraId="588FA33B" w14:textId="77777777" w:rsidR="00176FE7" w:rsidRDefault="00176FE7" w:rsidP="00176FE7">
            <w:pPr>
              <w:pStyle w:val="NormalWeb"/>
              <w:rPr>
                <w:rFonts w:ascii="Arial" w:hAnsi="Arial" w:cs="Arial"/>
                <w:color w:val="000000"/>
              </w:rPr>
            </w:pPr>
          </w:p>
          <w:p w14:paraId="3FB467D1" w14:textId="5E1EA43D" w:rsidR="00176FE7" w:rsidRDefault="00176FE7" w:rsidP="00176FE7">
            <w:pPr>
              <w:pStyle w:val="NormalWeb"/>
              <w:rPr>
                <w:rFonts w:ascii="Arial" w:hAnsi="Arial" w:cs="Arial"/>
                <w:color w:val="000000"/>
              </w:rPr>
            </w:pPr>
          </w:p>
        </w:tc>
      </w:tr>
    </w:tbl>
    <w:p w14:paraId="7716450B" w14:textId="24DC8AB6" w:rsidR="00176FE7" w:rsidRDefault="00176FE7" w:rsidP="00176FE7">
      <w:pPr>
        <w:pStyle w:val="NormalWeb"/>
        <w:shd w:val="clear" w:color="auto" w:fill="FEFEFE"/>
        <w:rPr>
          <w:rFonts w:ascii="Arial" w:hAnsi="Arial" w:cs="Arial"/>
          <w:color w:val="000000"/>
        </w:rPr>
      </w:pPr>
      <w:r w:rsidRPr="00176FE7">
        <w:rPr>
          <w:rFonts w:ascii="Arial" w:hAnsi="Arial" w:cs="Arial"/>
          <w:color w:val="000000"/>
        </w:rPr>
        <w:t>What possibilities for improvement do you see appearing from the information on this map?</w:t>
      </w:r>
      <w:r w:rsidRPr="00176FE7">
        <w:rPr>
          <w:rFonts w:ascii="Arial" w:hAnsi="Arial" w:cs="Arial"/>
          <w:color w:val="000000"/>
        </w:rPr>
        <w:br/>
      </w:r>
      <w:r w:rsidRPr="00176FE7">
        <w:rPr>
          <w:rFonts w:ascii="Arial" w:hAnsi="Arial" w:cs="Arial"/>
          <w:color w:val="000000"/>
        </w:rPr>
        <w:t>How does this map relate to any of the topics we’ve discussed in this course?  </w:t>
      </w:r>
    </w:p>
    <w:tbl>
      <w:tblPr>
        <w:tblStyle w:val="TableGrid"/>
        <w:tblW w:w="0" w:type="auto"/>
        <w:tblLook w:val="04A0" w:firstRow="1" w:lastRow="0" w:firstColumn="1" w:lastColumn="0" w:noHBand="0" w:noVBand="1"/>
      </w:tblPr>
      <w:tblGrid>
        <w:gridCol w:w="9508"/>
      </w:tblGrid>
      <w:tr w:rsidR="00176FE7" w14:paraId="420CD0F1" w14:textId="77777777" w:rsidTr="00176FE7">
        <w:tc>
          <w:tcPr>
            <w:tcW w:w="9508" w:type="dxa"/>
          </w:tcPr>
          <w:p w14:paraId="2FC2AEA5" w14:textId="77777777" w:rsidR="00176FE7" w:rsidRDefault="00176FE7" w:rsidP="00176FE7">
            <w:pPr>
              <w:pStyle w:val="NormalWeb"/>
              <w:rPr>
                <w:rFonts w:ascii="Arial" w:hAnsi="Arial" w:cs="Arial"/>
                <w:color w:val="000000"/>
              </w:rPr>
            </w:pPr>
          </w:p>
          <w:p w14:paraId="14F731BB" w14:textId="77777777" w:rsidR="00176FE7" w:rsidRDefault="00176FE7" w:rsidP="00176FE7">
            <w:pPr>
              <w:pStyle w:val="NormalWeb"/>
              <w:rPr>
                <w:rFonts w:ascii="Arial" w:hAnsi="Arial" w:cs="Arial"/>
                <w:color w:val="000000"/>
              </w:rPr>
            </w:pPr>
          </w:p>
          <w:p w14:paraId="0BDC1693" w14:textId="0756583A" w:rsidR="00176FE7" w:rsidRDefault="00176FE7" w:rsidP="00176FE7">
            <w:pPr>
              <w:pStyle w:val="NormalWeb"/>
              <w:rPr>
                <w:rFonts w:ascii="Arial" w:hAnsi="Arial" w:cs="Arial"/>
                <w:color w:val="000000"/>
              </w:rPr>
            </w:pPr>
          </w:p>
          <w:p w14:paraId="16835967" w14:textId="77777777" w:rsidR="00176FE7" w:rsidRDefault="00176FE7" w:rsidP="00176FE7">
            <w:pPr>
              <w:pStyle w:val="NormalWeb"/>
              <w:rPr>
                <w:rFonts w:ascii="Arial" w:hAnsi="Arial" w:cs="Arial"/>
                <w:color w:val="000000"/>
              </w:rPr>
            </w:pPr>
          </w:p>
          <w:p w14:paraId="45254675" w14:textId="6A3B9BFD" w:rsidR="00176FE7" w:rsidRDefault="00176FE7" w:rsidP="00176FE7">
            <w:pPr>
              <w:pStyle w:val="NormalWeb"/>
              <w:rPr>
                <w:rFonts w:ascii="Arial" w:hAnsi="Arial" w:cs="Arial"/>
                <w:color w:val="000000"/>
              </w:rPr>
            </w:pPr>
          </w:p>
        </w:tc>
      </w:tr>
    </w:tbl>
    <w:p w14:paraId="5A896176" w14:textId="7A318C54" w:rsidR="00176FE7" w:rsidRPr="00176FE7" w:rsidRDefault="00176FE7" w:rsidP="00176FE7">
      <w:pPr>
        <w:pStyle w:val="NormalWeb"/>
        <w:shd w:val="clear" w:color="auto" w:fill="FEFEFE"/>
        <w:rPr>
          <w:rFonts w:ascii="Arial" w:hAnsi="Arial" w:cs="Arial"/>
          <w:color w:val="000000"/>
        </w:rPr>
      </w:pPr>
      <w:r w:rsidRPr="00176FE7">
        <w:rPr>
          <w:rFonts w:ascii="Arial" w:hAnsi="Arial" w:cs="Arial"/>
          <w:color w:val="000000"/>
        </w:rPr>
        <w:t>How might you use the information on this map in the future?</w:t>
      </w:r>
      <w:r w:rsidRPr="00176FE7">
        <w:rPr>
          <w:rFonts w:ascii="Arial" w:hAnsi="Arial" w:cs="Arial"/>
          <w:color w:val="000000"/>
        </w:rPr>
        <w:br/>
      </w:r>
      <w:r w:rsidRPr="00176FE7">
        <w:rPr>
          <w:rFonts w:ascii="Arial" w:hAnsi="Arial" w:cs="Arial"/>
          <w:color w:val="000000"/>
        </w:rPr>
        <w:t xml:space="preserve">Which organizations on your map are most closely related to your interests and </w:t>
      </w:r>
      <w:r w:rsidRPr="00176FE7">
        <w:rPr>
          <w:rFonts w:ascii="Arial" w:hAnsi="Arial" w:cs="Arial"/>
          <w:color w:val="000000"/>
        </w:rPr>
        <w:lastRenderedPageBreak/>
        <w:t>aspirations?  Explain what information you would be most interested in learning about these. How would you go about doing this? </w:t>
      </w:r>
    </w:p>
    <w:tbl>
      <w:tblPr>
        <w:tblStyle w:val="TableGrid"/>
        <w:tblW w:w="0" w:type="auto"/>
        <w:tblLook w:val="04A0" w:firstRow="1" w:lastRow="0" w:firstColumn="1" w:lastColumn="0" w:noHBand="0" w:noVBand="1"/>
      </w:tblPr>
      <w:tblGrid>
        <w:gridCol w:w="9508"/>
      </w:tblGrid>
      <w:tr w:rsidR="00176FE7" w14:paraId="76514550" w14:textId="77777777" w:rsidTr="00176FE7">
        <w:tc>
          <w:tcPr>
            <w:tcW w:w="9508" w:type="dxa"/>
          </w:tcPr>
          <w:p w14:paraId="0D2D4B6F" w14:textId="77777777" w:rsidR="00176FE7" w:rsidRDefault="00176FE7" w:rsidP="00176FE7">
            <w:pPr>
              <w:pStyle w:val="NormalWeb"/>
              <w:rPr>
                <w:rFonts w:ascii="Arial" w:hAnsi="Arial" w:cs="Arial"/>
                <w:color w:val="000000"/>
              </w:rPr>
            </w:pPr>
          </w:p>
          <w:p w14:paraId="0E2C64F7" w14:textId="77777777" w:rsidR="00176FE7" w:rsidRDefault="00176FE7" w:rsidP="00176FE7">
            <w:pPr>
              <w:pStyle w:val="NormalWeb"/>
              <w:rPr>
                <w:rFonts w:ascii="Arial" w:hAnsi="Arial" w:cs="Arial"/>
                <w:color w:val="000000"/>
              </w:rPr>
            </w:pPr>
          </w:p>
          <w:p w14:paraId="62108A00" w14:textId="77777777" w:rsidR="00176FE7" w:rsidRDefault="00176FE7" w:rsidP="00176FE7">
            <w:pPr>
              <w:pStyle w:val="NormalWeb"/>
              <w:rPr>
                <w:rFonts w:ascii="Arial" w:hAnsi="Arial" w:cs="Arial"/>
                <w:color w:val="000000"/>
              </w:rPr>
            </w:pPr>
          </w:p>
          <w:p w14:paraId="0295D127" w14:textId="77777777" w:rsidR="00176FE7" w:rsidRDefault="00176FE7" w:rsidP="00176FE7">
            <w:pPr>
              <w:pStyle w:val="NormalWeb"/>
              <w:rPr>
                <w:rFonts w:ascii="Arial" w:hAnsi="Arial" w:cs="Arial"/>
                <w:color w:val="000000"/>
              </w:rPr>
            </w:pPr>
          </w:p>
          <w:p w14:paraId="5F345943" w14:textId="2F8B0043" w:rsidR="00176FE7" w:rsidRDefault="00176FE7" w:rsidP="00176FE7">
            <w:pPr>
              <w:pStyle w:val="NormalWeb"/>
              <w:rPr>
                <w:rFonts w:ascii="Arial" w:hAnsi="Arial" w:cs="Arial"/>
                <w:color w:val="000000"/>
              </w:rPr>
            </w:pPr>
          </w:p>
        </w:tc>
      </w:tr>
    </w:tbl>
    <w:p w14:paraId="5F4EB687" w14:textId="77777777" w:rsidR="00176FE7" w:rsidRPr="00176FE7" w:rsidRDefault="00176FE7" w:rsidP="00176FE7">
      <w:pPr>
        <w:pStyle w:val="NormalWeb"/>
        <w:shd w:val="clear" w:color="auto" w:fill="FEFEFE"/>
        <w:rPr>
          <w:rFonts w:ascii="Arial" w:hAnsi="Arial" w:cs="Arial"/>
          <w:color w:val="000000"/>
        </w:rPr>
      </w:pPr>
    </w:p>
    <w:sectPr w:rsidR="00176FE7" w:rsidRPr="00176FE7" w:rsidSect="00E262D0">
      <w:footerReference w:type="even" r:id="rId25"/>
      <w:footerReference w:type="default" r:id="rId26"/>
      <w:pgSz w:w="12240" w:h="15840"/>
      <w:pgMar w:top="1361" w:right="1361" w:bottom="1361" w:left="136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F7C49" w14:textId="77777777" w:rsidR="0077585A" w:rsidRDefault="0077585A" w:rsidP="00E51E79">
      <w:r>
        <w:separator/>
      </w:r>
    </w:p>
  </w:endnote>
  <w:endnote w:type="continuationSeparator" w:id="0">
    <w:p w14:paraId="203E3094" w14:textId="77777777" w:rsidR="0077585A" w:rsidRDefault="0077585A" w:rsidP="00E51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BM Plex Sans">
    <w:panose1 w:val="020B0604020202020204"/>
    <w:charset w:val="00"/>
    <w:family w:val="swiss"/>
    <w:pitch w:val="variable"/>
    <w:sig w:usb0="A00002EF" w:usb1="5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4335174"/>
      <w:docPartObj>
        <w:docPartGallery w:val="Page Numbers (Bottom of Page)"/>
        <w:docPartUnique/>
      </w:docPartObj>
    </w:sdtPr>
    <w:sdtContent>
      <w:p w14:paraId="20472C8B" w14:textId="428C0A3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352131" w14:textId="77777777" w:rsidR="00823865" w:rsidRDefault="00823865" w:rsidP="008238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681059"/>
      <w:docPartObj>
        <w:docPartGallery w:val="Page Numbers (Bottom of Page)"/>
        <w:docPartUnique/>
      </w:docPartObj>
    </w:sdtPr>
    <w:sdtContent>
      <w:p w14:paraId="71CB4173" w14:textId="3489F55A" w:rsidR="00823865" w:rsidRDefault="00823865" w:rsidP="00FE3F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F8DE35" w14:textId="4B9FC923" w:rsidR="00E51E79" w:rsidRPr="00E51E79" w:rsidRDefault="00E51E79" w:rsidP="00823865">
    <w:pPr>
      <w:spacing w:after="160" w:line="259" w:lineRule="auto"/>
      <w:ind w:right="360"/>
      <w:rPr>
        <w:rFonts w:ascii="IBM Plex Sans" w:eastAsia="Calibri" w:hAnsi="IBM Plex Sans" w:cs="Calibri"/>
      </w:rPr>
    </w:pPr>
    <w:r>
      <w:rPr>
        <w:noProof/>
      </w:rPr>
      <w:drawing>
        <wp:inline distT="0" distB="0" distL="0" distR="0" wp14:anchorId="2F8B48B9" wp14:editId="0D71A35F">
          <wp:extent cx="1028700" cy="361950"/>
          <wp:effectExtent l="0" t="0" r="0" b="0"/>
          <wp:docPr id="2029369439" name="Picture 2029369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361950"/>
                  </a:xfrm>
                  <a:prstGeom prst="rect">
                    <a:avLst/>
                  </a:prstGeom>
                </pic:spPr>
              </pic:pic>
            </a:graphicData>
          </a:graphic>
        </wp:inline>
      </w:drawing>
    </w:r>
    <w:r w:rsidRPr="00E51E79">
      <w:rPr>
        <w:rFonts w:ascii="IBM Plex Sans" w:eastAsia="IBM Plex Sans" w:hAnsi="IBM Plex Sans" w:cs="IBM Plex Sans"/>
        <w:color w:val="000000" w:themeColor="text1"/>
        <w:sz w:val="18"/>
        <w:szCs w:val="18"/>
        <w:lang w:val="en-US"/>
      </w:rPr>
      <w:t xml:space="preserve"> </w:t>
    </w:r>
    <w:r>
      <w:rPr>
        <w:rFonts w:ascii="IBM Plex Sans" w:eastAsia="IBM Plex Sans" w:hAnsi="IBM Plex Sans" w:cs="IBM Plex Sans"/>
        <w:color w:val="000000" w:themeColor="text1"/>
        <w:sz w:val="18"/>
        <w:szCs w:val="18"/>
        <w:lang w:val="en-US"/>
      </w:rPr>
      <w:t xml:space="preserve"> </w:t>
    </w:r>
    <w:r w:rsidRPr="00E51E79">
      <w:rPr>
        <w:rFonts w:ascii="IBM Plex Sans" w:eastAsia="IBM Plex Sans" w:hAnsi="IBM Plex Sans" w:cs="IBM Plex Sans"/>
        <w:color w:val="000000" w:themeColor="text1"/>
        <w:sz w:val="18"/>
        <w:szCs w:val="18"/>
        <w:lang w:val="en-US"/>
      </w:rPr>
      <w:t>Tools for Student Success</w:t>
    </w:r>
    <w:r>
      <w:rPr>
        <w:rFonts w:ascii="IBM Plex Sans" w:eastAsia="IBM Plex Sans" w:hAnsi="IBM Plex Sans" w:cs="IBM Plex Sans"/>
        <w:color w:val="000000" w:themeColor="text1"/>
        <w:sz w:val="18"/>
        <w:szCs w:val="18"/>
        <w:lang w:val="en-US"/>
      </w:rPr>
      <w:t xml:space="preserve"> </w:t>
    </w:r>
    <w:r w:rsidRPr="14CCA489">
      <w:rPr>
        <w:rFonts w:ascii="IBM Plex Sans" w:eastAsia="IBM Plex Sans" w:hAnsi="IBM Plex Sans" w:cs="IBM Plex Sans"/>
        <w:color w:val="000000" w:themeColor="text1"/>
        <w:sz w:val="18"/>
        <w:szCs w:val="18"/>
        <w:lang w:val="en-US"/>
      </w:rPr>
      <w:t xml:space="preserve">by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xml:space="preserve"> York University </w:t>
    </w:r>
    <w:r w:rsidRPr="14CCA489">
      <w:rPr>
        <w:rFonts w:ascii="IBM Plex Sans" w:eastAsia="IBM Plex Sans" w:hAnsi="IBM Plex Sans" w:cs="IBM Plex Sans"/>
        <w:color w:val="000000" w:themeColor="text1"/>
        <w:sz w:val="18"/>
        <w:szCs w:val="18"/>
        <w:lang w:val="en-US"/>
      </w:rPr>
      <w:t xml:space="preserve">is licensed under a </w:t>
    </w:r>
    <w:hyperlink r:id="rId2">
      <w:r w:rsidRPr="14CCA489">
        <w:rPr>
          <w:rStyle w:val="Hyperlink"/>
          <w:rFonts w:ascii="IBM Plex Sans" w:eastAsia="IBM Plex Sans" w:hAnsi="IBM Plex Sans" w:cs="IBM Plex Sans"/>
          <w:sz w:val="18"/>
          <w:szCs w:val="18"/>
          <w:lang w:val="en-US"/>
        </w:rPr>
        <w:t>Creative Commons Attribution-NonCommercial-ShareAlike 4.0 International License</w:t>
      </w:r>
    </w:hyperlink>
    <w:r w:rsidRPr="14CCA489">
      <w:rPr>
        <w:rFonts w:ascii="IBM Plex Sans" w:eastAsia="IBM Plex Sans" w:hAnsi="IBM Plex Sans" w:cs="IBM Plex Sans"/>
        <w:color w:val="000000" w:themeColor="text1"/>
        <w:sz w:val="18"/>
        <w:szCs w:val="18"/>
        <w:lang w:val="en-US"/>
      </w:rPr>
      <w:t xml:space="preserve">. If you reuse this work, please attribute </w:t>
    </w:r>
    <w:r>
      <w:rPr>
        <w:rFonts w:ascii="IBM Plex Sans" w:eastAsia="IBM Plex Sans" w:hAnsi="IBM Plex Sans" w:cs="IBM Plex Sans"/>
        <w:b/>
        <w:bCs/>
        <w:color w:val="000000" w:themeColor="text1"/>
        <w:sz w:val="18"/>
        <w:szCs w:val="18"/>
        <w:lang w:val="en-US"/>
      </w:rPr>
      <w:t>Envision YU</w:t>
    </w:r>
    <w:r w:rsidRPr="14CCA489">
      <w:rPr>
        <w:rFonts w:ascii="IBM Plex Sans" w:eastAsia="IBM Plex Sans" w:hAnsi="IBM Plex Sans" w:cs="IBM Plex Sans"/>
        <w:b/>
        <w:bCs/>
        <w:color w:val="000000" w:themeColor="text1"/>
        <w:sz w:val="18"/>
        <w:szCs w:val="18"/>
        <w:lang w:val="en-US"/>
      </w:rPr>
      <w:t>, York University</w:t>
    </w:r>
    <w:r w:rsidRPr="14CCA489">
      <w:rPr>
        <w:rFonts w:ascii="IBM Plex Sans" w:eastAsia="IBM Plex Sans" w:hAnsi="IBM Plex Sans" w:cs="IBM Plex Sans"/>
        <w:color w:val="000000" w:themeColor="text1"/>
        <w:sz w:val="18"/>
        <w:szCs w:val="18"/>
        <w:lang w:val="en-US"/>
      </w:rPr>
      <w:t xml:space="preserve"> and include a link to </w:t>
    </w:r>
    <w:hyperlink r:id="rId3" w:history="1">
      <w:r w:rsidRPr="00FE3F6E">
        <w:rPr>
          <w:rStyle w:val="Hyperlink"/>
          <w:rFonts w:ascii="IBM Plex Sans" w:eastAsia="IBM Plex Sans" w:hAnsi="IBM Plex Sans" w:cs="IBM Plex Sans"/>
          <w:sz w:val="18"/>
          <w:szCs w:val="18"/>
          <w:lang w:val="en-US"/>
        </w:rPr>
        <w:t>https://ecampusontario.pressbooks.pub/envisionyu/</w:t>
      </w:r>
    </w:hyperlink>
    <w:r>
      <w:rPr>
        <w:rFonts w:ascii="IBM Plex Sans" w:eastAsia="IBM Plex Sans" w:hAnsi="IBM Plex Sans" w:cs="IBM Plex Sans"/>
        <w:color w:val="000000" w:themeColor="text1"/>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69B05" w14:textId="77777777" w:rsidR="0077585A" w:rsidRDefault="0077585A" w:rsidP="00E51E79">
      <w:r>
        <w:separator/>
      </w:r>
    </w:p>
  </w:footnote>
  <w:footnote w:type="continuationSeparator" w:id="0">
    <w:p w14:paraId="194C8C15" w14:textId="77777777" w:rsidR="0077585A" w:rsidRDefault="0077585A" w:rsidP="00E51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14585"/>
    <w:multiLevelType w:val="multilevel"/>
    <w:tmpl w:val="AA74D8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EC521C"/>
    <w:multiLevelType w:val="hybridMultilevel"/>
    <w:tmpl w:val="626883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A00AA7"/>
    <w:multiLevelType w:val="multilevel"/>
    <w:tmpl w:val="95405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0E5149"/>
    <w:multiLevelType w:val="hybridMultilevel"/>
    <w:tmpl w:val="28CA55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B340B"/>
    <w:multiLevelType w:val="multilevel"/>
    <w:tmpl w:val="816C7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8848E6"/>
    <w:multiLevelType w:val="hybridMultilevel"/>
    <w:tmpl w:val="A5088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AA0241"/>
    <w:multiLevelType w:val="hybridMultilevel"/>
    <w:tmpl w:val="3D7E6E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5F728B"/>
    <w:multiLevelType w:val="multilevel"/>
    <w:tmpl w:val="36E8B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C52DF7"/>
    <w:multiLevelType w:val="hybridMultilevel"/>
    <w:tmpl w:val="241461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2849B3"/>
    <w:multiLevelType w:val="hybridMultilevel"/>
    <w:tmpl w:val="23EC78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6264823"/>
    <w:multiLevelType w:val="hybridMultilevel"/>
    <w:tmpl w:val="4664CC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25A69E3"/>
    <w:multiLevelType w:val="multilevel"/>
    <w:tmpl w:val="816C7D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DB0729"/>
    <w:multiLevelType w:val="multilevel"/>
    <w:tmpl w:val="AEBE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403812">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2" w16cid:durableId="181403812">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3" w16cid:durableId="181403812">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4" w16cid:durableId="181403812">
    <w:abstractNumId w:val="12"/>
    <w:lvlOverride w:ilvl="0">
      <w:lvl w:ilvl="0">
        <w:numFmt w:val="bullet"/>
        <w:lvlText w:val="o"/>
        <w:lvlJc w:val="left"/>
        <w:pPr>
          <w:tabs>
            <w:tab w:val="num" w:pos="720"/>
          </w:tabs>
          <w:ind w:left="720" w:hanging="360"/>
        </w:pPr>
        <w:rPr>
          <w:rFonts w:ascii="Courier New" w:hAnsi="Courier New" w:hint="default"/>
          <w:sz w:val="20"/>
        </w:rPr>
      </w:lvl>
    </w:lvlOverride>
  </w:num>
  <w:num w:numId="5" w16cid:durableId="1422607018">
    <w:abstractNumId w:val="6"/>
  </w:num>
  <w:num w:numId="6" w16cid:durableId="1474984302">
    <w:abstractNumId w:val="9"/>
  </w:num>
  <w:num w:numId="7" w16cid:durableId="1136139851">
    <w:abstractNumId w:val="8"/>
  </w:num>
  <w:num w:numId="8" w16cid:durableId="4640869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640869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4640869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4640869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4640869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4640869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397432183">
    <w:abstractNumId w:val="10"/>
  </w:num>
  <w:num w:numId="15" w16cid:durableId="575015626">
    <w:abstractNumId w:val="3"/>
  </w:num>
  <w:num w:numId="16" w16cid:durableId="2047636845">
    <w:abstractNumId w:val="1"/>
  </w:num>
  <w:num w:numId="17" w16cid:durableId="1613979915">
    <w:abstractNumId w:val="7"/>
  </w:num>
  <w:num w:numId="18" w16cid:durableId="1846627179">
    <w:abstractNumId w:val="0"/>
    <w:lvlOverride w:ilvl="0">
      <w:lvl w:ilvl="0">
        <w:numFmt w:val="decimal"/>
        <w:lvlText w:val="%1."/>
        <w:lvlJc w:val="left"/>
      </w:lvl>
    </w:lvlOverride>
  </w:num>
  <w:num w:numId="19" w16cid:durableId="1977636166">
    <w:abstractNumId w:val="4"/>
  </w:num>
  <w:num w:numId="20" w16cid:durableId="899246551">
    <w:abstractNumId w:val="5"/>
  </w:num>
  <w:num w:numId="21" w16cid:durableId="2501601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79"/>
    <w:rsid w:val="00042058"/>
    <w:rsid w:val="000E3333"/>
    <w:rsid w:val="00176FE7"/>
    <w:rsid w:val="003437EC"/>
    <w:rsid w:val="003452C7"/>
    <w:rsid w:val="0077585A"/>
    <w:rsid w:val="007D2ED3"/>
    <w:rsid w:val="00823865"/>
    <w:rsid w:val="00954338"/>
    <w:rsid w:val="00BE35F7"/>
    <w:rsid w:val="00DB7592"/>
    <w:rsid w:val="00E262D0"/>
    <w:rsid w:val="00E51E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F3BFF5A"/>
  <w15:chartTrackingRefBased/>
  <w15:docId w15:val="{84D2B1F2-2F27-524B-9E2C-487B350F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D2ED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D2ED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E79"/>
    <w:pPr>
      <w:tabs>
        <w:tab w:val="center" w:pos="4680"/>
        <w:tab w:val="right" w:pos="9360"/>
      </w:tabs>
    </w:pPr>
  </w:style>
  <w:style w:type="character" w:customStyle="1" w:styleId="HeaderChar">
    <w:name w:val="Header Char"/>
    <w:basedOn w:val="DefaultParagraphFont"/>
    <w:link w:val="Header"/>
    <w:uiPriority w:val="99"/>
    <w:rsid w:val="00E51E79"/>
  </w:style>
  <w:style w:type="paragraph" w:styleId="Footer">
    <w:name w:val="footer"/>
    <w:basedOn w:val="Normal"/>
    <w:link w:val="FooterChar"/>
    <w:uiPriority w:val="99"/>
    <w:unhideWhenUsed/>
    <w:rsid w:val="00E51E79"/>
    <w:pPr>
      <w:tabs>
        <w:tab w:val="center" w:pos="4680"/>
        <w:tab w:val="right" w:pos="9360"/>
      </w:tabs>
    </w:pPr>
  </w:style>
  <w:style w:type="character" w:customStyle="1" w:styleId="FooterChar">
    <w:name w:val="Footer Char"/>
    <w:basedOn w:val="DefaultParagraphFont"/>
    <w:link w:val="Footer"/>
    <w:uiPriority w:val="99"/>
    <w:rsid w:val="00E51E79"/>
  </w:style>
  <w:style w:type="character" w:styleId="Hyperlink">
    <w:name w:val="Hyperlink"/>
    <w:basedOn w:val="DefaultParagraphFont"/>
    <w:uiPriority w:val="99"/>
    <w:unhideWhenUsed/>
    <w:rsid w:val="00E51E79"/>
    <w:rPr>
      <w:color w:val="0563C1" w:themeColor="hyperlink"/>
      <w:u w:val="single"/>
    </w:rPr>
  </w:style>
  <w:style w:type="character" w:styleId="UnresolvedMention">
    <w:name w:val="Unresolved Mention"/>
    <w:basedOn w:val="DefaultParagraphFont"/>
    <w:uiPriority w:val="99"/>
    <w:semiHidden/>
    <w:unhideWhenUsed/>
    <w:rsid w:val="00E51E79"/>
    <w:rPr>
      <w:color w:val="605E5C"/>
      <w:shd w:val="clear" w:color="auto" w:fill="E1DFDD"/>
    </w:rPr>
  </w:style>
  <w:style w:type="character" w:styleId="PageNumber">
    <w:name w:val="page number"/>
    <w:basedOn w:val="DefaultParagraphFont"/>
    <w:uiPriority w:val="99"/>
    <w:semiHidden/>
    <w:unhideWhenUsed/>
    <w:rsid w:val="00823865"/>
  </w:style>
  <w:style w:type="character" w:customStyle="1" w:styleId="Heading2Char">
    <w:name w:val="Heading 2 Char"/>
    <w:basedOn w:val="DefaultParagraphFont"/>
    <w:link w:val="Heading2"/>
    <w:uiPriority w:val="9"/>
    <w:rsid w:val="007D2ED3"/>
    <w:rPr>
      <w:rFonts w:ascii="Times New Roman" w:eastAsia="Times New Roman" w:hAnsi="Times New Roman" w:cs="Times New Roman"/>
      <w:b/>
      <w:bCs/>
      <w:sz w:val="36"/>
      <w:szCs w:val="36"/>
    </w:rPr>
  </w:style>
  <w:style w:type="character" w:styleId="Strong">
    <w:name w:val="Strong"/>
    <w:basedOn w:val="DefaultParagraphFont"/>
    <w:uiPriority w:val="22"/>
    <w:qFormat/>
    <w:rsid w:val="007D2ED3"/>
    <w:rPr>
      <w:b/>
      <w:bCs/>
    </w:rPr>
  </w:style>
  <w:style w:type="paragraph" w:styleId="NormalWeb">
    <w:name w:val="Normal (Web)"/>
    <w:basedOn w:val="Normal"/>
    <w:uiPriority w:val="99"/>
    <w:unhideWhenUsed/>
    <w:rsid w:val="007D2ED3"/>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7D2ED3"/>
    <w:rPr>
      <w:rFonts w:asciiTheme="majorHAnsi" w:eastAsiaTheme="majorEastAsia" w:hAnsiTheme="majorHAnsi" w:cstheme="majorBidi"/>
      <w:color w:val="1F3763" w:themeColor="accent1" w:themeShade="7F"/>
    </w:rPr>
  </w:style>
  <w:style w:type="character" w:styleId="Emphasis">
    <w:name w:val="Emphasis"/>
    <w:basedOn w:val="DefaultParagraphFont"/>
    <w:uiPriority w:val="20"/>
    <w:qFormat/>
    <w:rsid w:val="007D2ED3"/>
    <w:rPr>
      <w:i/>
      <w:iCs/>
    </w:rPr>
  </w:style>
  <w:style w:type="paragraph" w:styleId="ListParagraph">
    <w:name w:val="List Paragraph"/>
    <w:basedOn w:val="Normal"/>
    <w:uiPriority w:val="34"/>
    <w:qFormat/>
    <w:rsid w:val="007D2ED3"/>
    <w:pPr>
      <w:ind w:left="720"/>
      <w:contextualSpacing/>
    </w:pPr>
  </w:style>
  <w:style w:type="table" w:styleId="TableGrid">
    <w:name w:val="Table Grid"/>
    <w:basedOn w:val="TableNormal"/>
    <w:uiPriority w:val="39"/>
    <w:rsid w:val="007D2E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98676">
      <w:bodyDiv w:val="1"/>
      <w:marLeft w:val="0"/>
      <w:marRight w:val="0"/>
      <w:marTop w:val="0"/>
      <w:marBottom w:val="0"/>
      <w:divBdr>
        <w:top w:val="none" w:sz="0" w:space="0" w:color="auto"/>
        <w:left w:val="none" w:sz="0" w:space="0" w:color="auto"/>
        <w:bottom w:val="none" w:sz="0" w:space="0" w:color="auto"/>
        <w:right w:val="none" w:sz="0" w:space="0" w:color="auto"/>
      </w:divBdr>
      <w:divsChild>
        <w:div w:id="678696098">
          <w:marLeft w:val="0"/>
          <w:marRight w:val="0"/>
          <w:marTop w:val="240"/>
          <w:marBottom w:val="240"/>
          <w:divBdr>
            <w:top w:val="none" w:sz="0" w:space="0" w:color="auto"/>
            <w:left w:val="none" w:sz="0" w:space="0" w:color="auto"/>
            <w:bottom w:val="none" w:sz="0" w:space="0" w:color="auto"/>
            <w:right w:val="none" w:sz="0" w:space="0" w:color="auto"/>
          </w:divBdr>
        </w:div>
        <w:div w:id="555286814">
          <w:marLeft w:val="0"/>
          <w:marRight w:val="0"/>
          <w:marTop w:val="240"/>
          <w:marBottom w:val="240"/>
          <w:divBdr>
            <w:top w:val="none" w:sz="0" w:space="0" w:color="auto"/>
            <w:left w:val="none" w:sz="0" w:space="0" w:color="auto"/>
            <w:bottom w:val="none" w:sz="0" w:space="0" w:color="auto"/>
            <w:right w:val="none" w:sz="0" w:space="0" w:color="auto"/>
          </w:divBdr>
        </w:div>
        <w:div w:id="1962226343">
          <w:marLeft w:val="0"/>
          <w:marRight w:val="0"/>
          <w:marTop w:val="240"/>
          <w:marBottom w:val="240"/>
          <w:divBdr>
            <w:top w:val="none" w:sz="0" w:space="0" w:color="auto"/>
            <w:left w:val="none" w:sz="0" w:space="0" w:color="auto"/>
            <w:bottom w:val="none" w:sz="0" w:space="0" w:color="auto"/>
            <w:right w:val="none" w:sz="0" w:space="0" w:color="auto"/>
          </w:divBdr>
        </w:div>
        <w:div w:id="1363088025">
          <w:marLeft w:val="0"/>
          <w:marRight w:val="0"/>
          <w:marTop w:val="240"/>
          <w:marBottom w:val="240"/>
          <w:divBdr>
            <w:top w:val="none" w:sz="0" w:space="0" w:color="auto"/>
            <w:left w:val="none" w:sz="0" w:space="0" w:color="auto"/>
            <w:bottom w:val="none" w:sz="0" w:space="0" w:color="auto"/>
            <w:right w:val="none" w:sz="0" w:space="0" w:color="auto"/>
          </w:divBdr>
        </w:div>
      </w:divsChild>
    </w:div>
    <w:div w:id="217741808">
      <w:bodyDiv w:val="1"/>
      <w:marLeft w:val="0"/>
      <w:marRight w:val="0"/>
      <w:marTop w:val="0"/>
      <w:marBottom w:val="0"/>
      <w:divBdr>
        <w:top w:val="none" w:sz="0" w:space="0" w:color="auto"/>
        <w:left w:val="none" w:sz="0" w:space="0" w:color="auto"/>
        <w:bottom w:val="none" w:sz="0" w:space="0" w:color="auto"/>
        <w:right w:val="none" w:sz="0" w:space="0" w:color="auto"/>
      </w:divBdr>
      <w:divsChild>
        <w:div w:id="1879009911">
          <w:marLeft w:val="0"/>
          <w:marRight w:val="0"/>
          <w:marTop w:val="240"/>
          <w:marBottom w:val="240"/>
          <w:divBdr>
            <w:top w:val="none" w:sz="0" w:space="0" w:color="auto"/>
            <w:left w:val="none" w:sz="0" w:space="0" w:color="auto"/>
            <w:bottom w:val="none" w:sz="0" w:space="0" w:color="auto"/>
            <w:right w:val="none" w:sz="0" w:space="0" w:color="auto"/>
          </w:divBdr>
        </w:div>
        <w:div w:id="1949046146">
          <w:marLeft w:val="0"/>
          <w:marRight w:val="0"/>
          <w:marTop w:val="0"/>
          <w:marBottom w:val="0"/>
          <w:divBdr>
            <w:top w:val="none" w:sz="0" w:space="0" w:color="auto"/>
            <w:left w:val="none" w:sz="0" w:space="0" w:color="auto"/>
            <w:bottom w:val="none" w:sz="0" w:space="0" w:color="auto"/>
            <w:right w:val="none" w:sz="0" w:space="0" w:color="auto"/>
          </w:divBdr>
          <w:divsChild>
            <w:div w:id="940724202">
              <w:marLeft w:val="0"/>
              <w:marRight w:val="0"/>
              <w:marTop w:val="0"/>
              <w:marBottom w:val="0"/>
              <w:divBdr>
                <w:top w:val="none" w:sz="0" w:space="0" w:color="auto"/>
                <w:left w:val="none" w:sz="0" w:space="0" w:color="auto"/>
                <w:bottom w:val="none" w:sz="0" w:space="0" w:color="auto"/>
                <w:right w:val="none" w:sz="0" w:space="0" w:color="auto"/>
              </w:divBdr>
              <w:divsChild>
                <w:div w:id="992639127">
                  <w:marLeft w:val="0"/>
                  <w:marRight w:val="0"/>
                  <w:marTop w:val="0"/>
                  <w:marBottom w:val="0"/>
                  <w:divBdr>
                    <w:top w:val="none" w:sz="0" w:space="0" w:color="auto"/>
                    <w:left w:val="none" w:sz="0" w:space="0" w:color="auto"/>
                    <w:bottom w:val="none" w:sz="0" w:space="0" w:color="auto"/>
                    <w:right w:val="none" w:sz="0" w:space="0" w:color="auto"/>
                  </w:divBdr>
                  <w:divsChild>
                    <w:div w:id="1139686983">
                      <w:marLeft w:val="240"/>
                      <w:marRight w:val="240"/>
                      <w:marTop w:val="240"/>
                      <w:marBottom w:val="240"/>
                      <w:divBdr>
                        <w:top w:val="none" w:sz="0" w:space="0" w:color="auto"/>
                        <w:left w:val="none" w:sz="0" w:space="0" w:color="auto"/>
                        <w:bottom w:val="none" w:sz="0" w:space="0" w:color="auto"/>
                        <w:right w:val="none" w:sz="0" w:space="0" w:color="auto"/>
                      </w:divBdr>
                      <w:divsChild>
                        <w:div w:id="2998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1881">
          <w:marLeft w:val="0"/>
          <w:marRight w:val="0"/>
          <w:marTop w:val="0"/>
          <w:marBottom w:val="0"/>
          <w:divBdr>
            <w:top w:val="none" w:sz="0" w:space="0" w:color="auto"/>
            <w:left w:val="none" w:sz="0" w:space="0" w:color="auto"/>
            <w:bottom w:val="none" w:sz="0" w:space="0" w:color="auto"/>
            <w:right w:val="none" w:sz="0" w:space="0" w:color="auto"/>
          </w:divBdr>
          <w:divsChild>
            <w:div w:id="1632634081">
              <w:marLeft w:val="0"/>
              <w:marRight w:val="0"/>
              <w:marTop w:val="0"/>
              <w:marBottom w:val="0"/>
              <w:divBdr>
                <w:top w:val="none" w:sz="0" w:space="0" w:color="auto"/>
                <w:left w:val="none" w:sz="0" w:space="0" w:color="auto"/>
                <w:bottom w:val="none" w:sz="0" w:space="0" w:color="auto"/>
                <w:right w:val="none" w:sz="0" w:space="0" w:color="auto"/>
              </w:divBdr>
              <w:divsChild>
                <w:div w:id="912202921">
                  <w:marLeft w:val="0"/>
                  <w:marRight w:val="0"/>
                  <w:marTop w:val="0"/>
                  <w:marBottom w:val="0"/>
                  <w:divBdr>
                    <w:top w:val="none" w:sz="0" w:space="0" w:color="auto"/>
                    <w:left w:val="none" w:sz="0" w:space="0" w:color="auto"/>
                    <w:bottom w:val="none" w:sz="0" w:space="0" w:color="auto"/>
                    <w:right w:val="none" w:sz="0" w:space="0" w:color="auto"/>
                  </w:divBdr>
                  <w:divsChild>
                    <w:div w:id="1959987138">
                      <w:marLeft w:val="240"/>
                      <w:marRight w:val="240"/>
                      <w:marTop w:val="240"/>
                      <w:marBottom w:val="240"/>
                      <w:divBdr>
                        <w:top w:val="none" w:sz="0" w:space="0" w:color="auto"/>
                        <w:left w:val="none" w:sz="0" w:space="0" w:color="auto"/>
                        <w:bottom w:val="none" w:sz="0" w:space="0" w:color="auto"/>
                        <w:right w:val="none" w:sz="0" w:space="0" w:color="auto"/>
                      </w:divBdr>
                      <w:divsChild>
                        <w:div w:id="9579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44343">
          <w:marLeft w:val="0"/>
          <w:marRight w:val="0"/>
          <w:marTop w:val="0"/>
          <w:marBottom w:val="0"/>
          <w:divBdr>
            <w:top w:val="none" w:sz="0" w:space="0" w:color="auto"/>
            <w:left w:val="none" w:sz="0" w:space="0" w:color="auto"/>
            <w:bottom w:val="none" w:sz="0" w:space="0" w:color="auto"/>
            <w:right w:val="none" w:sz="0" w:space="0" w:color="auto"/>
          </w:divBdr>
          <w:divsChild>
            <w:div w:id="880286019">
              <w:marLeft w:val="0"/>
              <w:marRight w:val="0"/>
              <w:marTop w:val="0"/>
              <w:marBottom w:val="0"/>
              <w:divBdr>
                <w:top w:val="none" w:sz="0" w:space="0" w:color="auto"/>
                <w:left w:val="none" w:sz="0" w:space="0" w:color="auto"/>
                <w:bottom w:val="none" w:sz="0" w:space="0" w:color="auto"/>
                <w:right w:val="none" w:sz="0" w:space="0" w:color="auto"/>
              </w:divBdr>
              <w:divsChild>
                <w:div w:id="1300913247">
                  <w:marLeft w:val="0"/>
                  <w:marRight w:val="0"/>
                  <w:marTop w:val="0"/>
                  <w:marBottom w:val="0"/>
                  <w:divBdr>
                    <w:top w:val="none" w:sz="0" w:space="0" w:color="auto"/>
                    <w:left w:val="none" w:sz="0" w:space="0" w:color="auto"/>
                    <w:bottom w:val="none" w:sz="0" w:space="0" w:color="auto"/>
                    <w:right w:val="none" w:sz="0" w:space="0" w:color="auto"/>
                  </w:divBdr>
                  <w:divsChild>
                    <w:div w:id="2003921786">
                      <w:marLeft w:val="240"/>
                      <w:marRight w:val="240"/>
                      <w:marTop w:val="240"/>
                      <w:marBottom w:val="240"/>
                      <w:divBdr>
                        <w:top w:val="none" w:sz="0" w:space="0" w:color="auto"/>
                        <w:left w:val="none" w:sz="0" w:space="0" w:color="auto"/>
                        <w:bottom w:val="none" w:sz="0" w:space="0" w:color="auto"/>
                        <w:right w:val="none" w:sz="0" w:space="0" w:color="auto"/>
                      </w:divBdr>
                      <w:divsChild>
                        <w:div w:id="2944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7339">
          <w:marLeft w:val="0"/>
          <w:marRight w:val="0"/>
          <w:marTop w:val="0"/>
          <w:marBottom w:val="0"/>
          <w:divBdr>
            <w:top w:val="none" w:sz="0" w:space="0" w:color="auto"/>
            <w:left w:val="none" w:sz="0" w:space="0" w:color="auto"/>
            <w:bottom w:val="none" w:sz="0" w:space="0" w:color="auto"/>
            <w:right w:val="none" w:sz="0" w:space="0" w:color="auto"/>
          </w:divBdr>
          <w:divsChild>
            <w:div w:id="1691491107">
              <w:marLeft w:val="0"/>
              <w:marRight w:val="0"/>
              <w:marTop w:val="0"/>
              <w:marBottom w:val="0"/>
              <w:divBdr>
                <w:top w:val="none" w:sz="0" w:space="0" w:color="auto"/>
                <w:left w:val="none" w:sz="0" w:space="0" w:color="auto"/>
                <w:bottom w:val="none" w:sz="0" w:space="0" w:color="auto"/>
                <w:right w:val="none" w:sz="0" w:space="0" w:color="auto"/>
              </w:divBdr>
              <w:divsChild>
                <w:div w:id="132986132">
                  <w:marLeft w:val="0"/>
                  <w:marRight w:val="0"/>
                  <w:marTop w:val="0"/>
                  <w:marBottom w:val="0"/>
                  <w:divBdr>
                    <w:top w:val="none" w:sz="0" w:space="0" w:color="auto"/>
                    <w:left w:val="none" w:sz="0" w:space="0" w:color="auto"/>
                    <w:bottom w:val="none" w:sz="0" w:space="0" w:color="auto"/>
                    <w:right w:val="none" w:sz="0" w:space="0" w:color="auto"/>
                  </w:divBdr>
                  <w:divsChild>
                    <w:div w:id="937757976">
                      <w:marLeft w:val="240"/>
                      <w:marRight w:val="240"/>
                      <w:marTop w:val="240"/>
                      <w:marBottom w:val="240"/>
                      <w:divBdr>
                        <w:top w:val="none" w:sz="0" w:space="0" w:color="auto"/>
                        <w:left w:val="none" w:sz="0" w:space="0" w:color="auto"/>
                        <w:bottom w:val="none" w:sz="0" w:space="0" w:color="auto"/>
                        <w:right w:val="none" w:sz="0" w:space="0" w:color="auto"/>
                      </w:divBdr>
                      <w:divsChild>
                        <w:div w:id="1700083444">
                          <w:marLeft w:val="0"/>
                          <w:marRight w:val="0"/>
                          <w:marTop w:val="0"/>
                          <w:marBottom w:val="0"/>
                          <w:divBdr>
                            <w:top w:val="none" w:sz="0" w:space="0" w:color="auto"/>
                            <w:left w:val="none" w:sz="0" w:space="0" w:color="auto"/>
                            <w:bottom w:val="none" w:sz="0" w:space="0" w:color="auto"/>
                            <w:right w:val="none" w:sz="0" w:space="0" w:color="auto"/>
                          </w:divBdr>
                        </w:div>
                      </w:divsChild>
                    </w:div>
                    <w:div w:id="145131354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9508562">
      <w:bodyDiv w:val="1"/>
      <w:marLeft w:val="0"/>
      <w:marRight w:val="0"/>
      <w:marTop w:val="0"/>
      <w:marBottom w:val="0"/>
      <w:divBdr>
        <w:top w:val="none" w:sz="0" w:space="0" w:color="auto"/>
        <w:left w:val="none" w:sz="0" w:space="0" w:color="auto"/>
        <w:bottom w:val="none" w:sz="0" w:space="0" w:color="auto"/>
        <w:right w:val="none" w:sz="0" w:space="0" w:color="auto"/>
      </w:divBdr>
    </w:div>
    <w:div w:id="535388789">
      <w:bodyDiv w:val="1"/>
      <w:marLeft w:val="0"/>
      <w:marRight w:val="0"/>
      <w:marTop w:val="0"/>
      <w:marBottom w:val="0"/>
      <w:divBdr>
        <w:top w:val="none" w:sz="0" w:space="0" w:color="auto"/>
        <w:left w:val="none" w:sz="0" w:space="0" w:color="auto"/>
        <w:bottom w:val="none" w:sz="0" w:space="0" w:color="auto"/>
        <w:right w:val="none" w:sz="0" w:space="0" w:color="auto"/>
      </w:divBdr>
    </w:div>
    <w:div w:id="632368960">
      <w:bodyDiv w:val="1"/>
      <w:marLeft w:val="0"/>
      <w:marRight w:val="0"/>
      <w:marTop w:val="0"/>
      <w:marBottom w:val="0"/>
      <w:divBdr>
        <w:top w:val="none" w:sz="0" w:space="0" w:color="auto"/>
        <w:left w:val="none" w:sz="0" w:space="0" w:color="auto"/>
        <w:bottom w:val="none" w:sz="0" w:space="0" w:color="auto"/>
        <w:right w:val="none" w:sz="0" w:space="0" w:color="auto"/>
      </w:divBdr>
      <w:divsChild>
        <w:div w:id="2147119440">
          <w:marLeft w:val="0"/>
          <w:marRight w:val="0"/>
          <w:marTop w:val="240"/>
          <w:marBottom w:val="240"/>
          <w:divBdr>
            <w:top w:val="none" w:sz="0" w:space="0" w:color="auto"/>
            <w:left w:val="none" w:sz="0" w:space="0" w:color="auto"/>
            <w:bottom w:val="none" w:sz="0" w:space="0" w:color="auto"/>
            <w:right w:val="none" w:sz="0" w:space="0" w:color="auto"/>
          </w:divBdr>
        </w:div>
        <w:div w:id="1118527161">
          <w:marLeft w:val="0"/>
          <w:marRight w:val="0"/>
          <w:marTop w:val="240"/>
          <w:marBottom w:val="240"/>
          <w:divBdr>
            <w:top w:val="none" w:sz="0" w:space="0" w:color="auto"/>
            <w:left w:val="none" w:sz="0" w:space="0" w:color="auto"/>
            <w:bottom w:val="none" w:sz="0" w:space="0" w:color="auto"/>
            <w:right w:val="none" w:sz="0" w:space="0" w:color="auto"/>
          </w:divBdr>
        </w:div>
        <w:div w:id="1963068599">
          <w:marLeft w:val="0"/>
          <w:marRight w:val="0"/>
          <w:marTop w:val="240"/>
          <w:marBottom w:val="240"/>
          <w:divBdr>
            <w:top w:val="none" w:sz="0" w:space="0" w:color="auto"/>
            <w:left w:val="none" w:sz="0" w:space="0" w:color="auto"/>
            <w:bottom w:val="none" w:sz="0" w:space="0" w:color="auto"/>
            <w:right w:val="none" w:sz="0" w:space="0" w:color="auto"/>
          </w:divBdr>
        </w:div>
        <w:div w:id="1578899372">
          <w:marLeft w:val="0"/>
          <w:marRight w:val="0"/>
          <w:marTop w:val="240"/>
          <w:marBottom w:val="240"/>
          <w:divBdr>
            <w:top w:val="none" w:sz="0" w:space="0" w:color="auto"/>
            <w:left w:val="none" w:sz="0" w:space="0" w:color="auto"/>
            <w:bottom w:val="none" w:sz="0" w:space="0" w:color="auto"/>
            <w:right w:val="none" w:sz="0" w:space="0" w:color="auto"/>
          </w:divBdr>
        </w:div>
      </w:divsChild>
    </w:div>
    <w:div w:id="761415728">
      <w:bodyDiv w:val="1"/>
      <w:marLeft w:val="0"/>
      <w:marRight w:val="0"/>
      <w:marTop w:val="0"/>
      <w:marBottom w:val="0"/>
      <w:divBdr>
        <w:top w:val="none" w:sz="0" w:space="0" w:color="auto"/>
        <w:left w:val="none" w:sz="0" w:space="0" w:color="auto"/>
        <w:bottom w:val="none" w:sz="0" w:space="0" w:color="auto"/>
        <w:right w:val="none" w:sz="0" w:space="0" w:color="auto"/>
      </w:divBdr>
      <w:divsChild>
        <w:div w:id="500317993">
          <w:marLeft w:val="0"/>
          <w:marRight w:val="0"/>
          <w:marTop w:val="240"/>
          <w:marBottom w:val="240"/>
          <w:divBdr>
            <w:top w:val="none" w:sz="0" w:space="0" w:color="auto"/>
            <w:left w:val="none" w:sz="0" w:space="0" w:color="auto"/>
            <w:bottom w:val="none" w:sz="0" w:space="0" w:color="auto"/>
            <w:right w:val="none" w:sz="0" w:space="0" w:color="auto"/>
          </w:divBdr>
        </w:div>
        <w:div w:id="1532257738">
          <w:marLeft w:val="0"/>
          <w:marRight w:val="0"/>
          <w:marTop w:val="0"/>
          <w:marBottom w:val="0"/>
          <w:divBdr>
            <w:top w:val="none" w:sz="0" w:space="0" w:color="auto"/>
            <w:left w:val="none" w:sz="0" w:space="0" w:color="auto"/>
            <w:bottom w:val="none" w:sz="0" w:space="0" w:color="auto"/>
            <w:right w:val="none" w:sz="0" w:space="0" w:color="auto"/>
          </w:divBdr>
          <w:divsChild>
            <w:div w:id="1924221306">
              <w:marLeft w:val="0"/>
              <w:marRight w:val="0"/>
              <w:marTop w:val="0"/>
              <w:marBottom w:val="0"/>
              <w:divBdr>
                <w:top w:val="none" w:sz="0" w:space="0" w:color="auto"/>
                <w:left w:val="none" w:sz="0" w:space="0" w:color="auto"/>
                <w:bottom w:val="none" w:sz="0" w:space="0" w:color="auto"/>
                <w:right w:val="none" w:sz="0" w:space="0" w:color="auto"/>
              </w:divBdr>
              <w:divsChild>
                <w:div w:id="1861777930">
                  <w:marLeft w:val="0"/>
                  <w:marRight w:val="0"/>
                  <w:marTop w:val="0"/>
                  <w:marBottom w:val="0"/>
                  <w:divBdr>
                    <w:top w:val="none" w:sz="0" w:space="0" w:color="auto"/>
                    <w:left w:val="none" w:sz="0" w:space="0" w:color="auto"/>
                    <w:bottom w:val="none" w:sz="0" w:space="0" w:color="auto"/>
                    <w:right w:val="none" w:sz="0" w:space="0" w:color="auto"/>
                  </w:divBdr>
                  <w:divsChild>
                    <w:div w:id="1117019349">
                      <w:marLeft w:val="240"/>
                      <w:marRight w:val="240"/>
                      <w:marTop w:val="240"/>
                      <w:marBottom w:val="240"/>
                      <w:divBdr>
                        <w:top w:val="none" w:sz="0" w:space="0" w:color="auto"/>
                        <w:left w:val="none" w:sz="0" w:space="0" w:color="auto"/>
                        <w:bottom w:val="none" w:sz="0" w:space="0" w:color="auto"/>
                        <w:right w:val="none" w:sz="0" w:space="0" w:color="auto"/>
                      </w:divBdr>
                      <w:divsChild>
                        <w:div w:id="5951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63123">
          <w:marLeft w:val="0"/>
          <w:marRight w:val="0"/>
          <w:marTop w:val="0"/>
          <w:marBottom w:val="0"/>
          <w:divBdr>
            <w:top w:val="none" w:sz="0" w:space="0" w:color="auto"/>
            <w:left w:val="none" w:sz="0" w:space="0" w:color="auto"/>
            <w:bottom w:val="none" w:sz="0" w:space="0" w:color="auto"/>
            <w:right w:val="none" w:sz="0" w:space="0" w:color="auto"/>
          </w:divBdr>
          <w:divsChild>
            <w:div w:id="1655137241">
              <w:marLeft w:val="0"/>
              <w:marRight w:val="0"/>
              <w:marTop w:val="0"/>
              <w:marBottom w:val="0"/>
              <w:divBdr>
                <w:top w:val="none" w:sz="0" w:space="0" w:color="auto"/>
                <w:left w:val="none" w:sz="0" w:space="0" w:color="auto"/>
                <w:bottom w:val="none" w:sz="0" w:space="0" w:color="auto"/>
                <w:right w:val="none" w:sz="0" w:space="0" w:color="auto"/>
              </w:divBdr>
              <w:divsChild>
                <w:div w:id="1673023882">
                  <w:marLeft w:val="0"/>
                  <w:marRight w:val="0"/>
                  <w:marTop w:val="0"/>
                  <w:marBottom w:val="0"/>
                  <w:divBdr>
                    <w:top w:val="none" w:sz="0" w:space="0" w:color="auto"/>
                    <w:left w:val="none" w:sz="0" w:space="0" w:color="auto"/>
                    <w:bottom w:val="none" w:sz="0" w:space="0" w:color="auto"/>
                    <w:right w:val="none" w:sz="0" w:space="0" w:color="auto"/>
                  </w:divBdr>
                  <w:divsChild>
                    <w:div w:id="352221969">
                      <w:marLeft w:val="240"/>
                      <w:marRight w:val="240"/>
                      <w:marTop w:val="240"/>
                      <w:marBottom w:val="240"/>
                      <w:divBdr>
                        <w:top w:val="none" w:sz="0" w:space="0" w:color="auto"/>
                        <w:left w:val="none" w:sz="0" w:space="0" w:color="auto"/>
                        <w:bottom w:val="none" w:sz="0" w:space="0" w:color="auto"/>
                        <w:right w:val="none" w:sz="0" w:space="0" w:color="auto"/>
                      </w:divBdr>
                      <w:divsChild>
                        <w:div w:id="6377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9975">
          <w:marLeft w:val="0"/>
          <w:marRight w:val="0"/>
          <w:marTop w:val="0"/>
          <w:marBottom w:val="0"/>
          <w:divBdr>
            <w:top w:val="none" w:sz="0" w:space="0" w:color="auto"/>
            <w:left w:val="none" w:sz="0" w:space="0" w:color="auto"/>
            <w:bottom w:val="none" w:sz="0" w:space="0" w:color="auto"/>
            <w:right w:val="none" w:sz="0" w:space="0" w:color="auto"/>
          </w:divBdr>
          <w:divsChild>
            <w:div w:id="458186153">
              <w:marLeft w:val="0"/>
              <w:marRight w:val="0"/>
              <w:marTop w:val="0"/>
              <w:marBottom w:val="0"/>
              <w:divBdr>
                <w:top w:val="none" w:sz="0" w:space="0" w:color="auto"/>
                <w:left w:val="none" w:sz="0" w:space="0" w:color="auto"/>
                <w:bottom w:val="none" w:sz="0" w:space="0" w:color="auto"/>
                <w:right w:val="none" w:sz="0" w:space="0" w:color="auto"/>
              </w:divBdr>
              <w:divsChild>
                <w:div w:id="2028946264">
                  <w:marLeft w:val="0"/>
                  <w:marRight w:val="0"/>
                  <w:marTop w:val="0"/>
                  <w:marBottom w:val="0"/>
                  <w:divBdr>
                    <w:top w:val="none" w:sz="0" w:space="0" w:color="auto"/>
                    <w:left w:val="none" w:sz="0" w:space="0" w:color="auto"/>
                    <w:bottom w:val="none" w:sz="0" w:space="0" w:color="auto"/>
                    <w:right w:val="none" w:sz="0" w:space="0" w:color="auto"/>
                  </w:divBdr>
                  <w:divsChild>
                    <w:div w:id="1957522913">
                      <w:marLeft w:val="240"/>
                      <w:marRight w:val="240"/>
                      <w:marTop w:val="240"/>
                      <w:marBottom w:val="240"/>
                      <w:divBdr>
                        <w:top w:val="none" w:sz="0" w:space="0" w:color="auto"/>
                        <w:left w:val="none" w:sz="0" w:space="0" w:color="auto"/>
                        <w:bottom w:val="none" w:sz="0" w:space="0" w:color="auto"/>
                        <w:right w:val="none" w:sz="0" w:space="0" w:color="auto"/>
                      </w:divBdr>
                      <w:divsChild>
                        <w:div w:id="64670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3248">
          <w:marLeft w:val="0"/>
          <w:marRight w:val="0"/>
          <w:marTop w:val="0"/>
          <w:marBottom w:val="0"/>
          <w:divBdr>
            <w:top w:val="none" w:sz="0" w:space="0" w:color="auto"/>
            <w:left w:val="none" w:sz="0" w:space="0" w:color="auto"/>
            <w:bottom w:val="none" w:sz="0" w:space="0" w:color="auto"/>
            <w:right w:val="none" w:sz="0" w:space="0" w:color="auto"/>
          </w:divBdr>
          <w:divsChild>
            <w:div w:id="1557862010">
              <w:marLeft w:val="0"/>
              <w:marRight w:val="0"/>
              <w:marTop w:val="0"/>
              <w:marBottom w:val="0"/>
              <w:divBdr>
                <w:top w:val="none" w:sz="0" w:space="0" w:color="auto"/>
                <w:left w:val="none" w:sz="0" w:space="0" w:color="auto"/>
                <w:bottom w:val="none" w:sz="0" w:space="0" w:color="auto"/>
                <w:right w:val="none" w:sz="0" w:space="0" w:color="auto"/>
              </w:divBdr>
              <w:divsChild>
                <w:div w:id="272900361">
                  <w:marLeft w:val="0"/>
                  <w:marRight w:val="0"/>
                  <w:marTop w:val="0"/>
                  <w:marBottom w:val="0"/>
                  <w:divBdr>
                    <w:top w:val="none" w:sz="0" w:space="0" w:color="auto"/>
                    <w:left w:val="none" w:sz="0" w:space="0" w:color="auto"/>
                    <w:bottom w:val="none" w:sz="0" w:space="0" w:color="auto"/>
                    <w:right w:val="none" w:sz="0" w:space="0" w:color="auto"/>
                  </w:divBdr>
                  <w:divsChild>
                    <w:div w:id="449785926">
                      <w:marLeft w:val="240"/>
                      <w:marRight w:val="240"/>
                      <w:marTop w:val="240"/>
                      <w:marBottom w:val="240"/>
                      <w:divBdr>
                        <w:top w:val="none" w:sz="0" w:space="0" w:color="auto"/>
                        <w:left w:val="none" w:sz="0" w:space="0" w:color="auto"/>
                        <w:bottom w:val="none" w:sz="0" w:space="0" w:color="auto"/>
                        <w:right w:val="none" w:sz="0" w:space="0" w:color="auto"/>
                      </w:divBdr>
                      <w:divsChild>
                        <w:div w:id="119970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669960">
      <w:bodyDiv w:val="1"/>
      <w:marLeft w:val="0"/>
      <w:marRight w:val="0"/>
      <w:marTop w:val="0"/>
      <w:marBottom w:val="0"/>
      <w:divBdr>
        <w:top w:val="none" w:sz="0" w:space="0" w:color="auto"/>
        <w:left w:val="none" w:sz="0" w:space="0" w:color="auto"/>
        <w:bottom w:val="none" w:sz="0" w:space="0" w:color="auto"/>
        <w:right w:val="none" w:sz="0" w:space="0" w:color="auto"/>
      </w:divBdr>
      <w:divsChild>
        <w:div w:id="1398675177">
          <w:marLeft w:val="0"/>
          <w:marRight w:val="0"/>
          <w:marTop w:val="240"/>
          <w:marBottom w:val="240"/>
          <w:divBdr>
            <w:top w:val="none" w:sz="0" w:space="0" w:color="auto"/>
            <w:left w:val="none" w:sz="0" w:space="0" w:color="auto"/>
            <w:bottom w:val="none" w:sz="0" w:space="0" w:color="auto"/>
            <w:right w:val="none" w:sz="0" w:space="0" w:color="auto"/>
          </w:divBdr>
        </w:div>
        <w:div w:id="201554974">
          <w:marLeft w:val="0"/>
          <w:marRight w:val="0"/>
          <w:marTop w:val="0"/>
          <w:marBottom w:val="0"/>
          <w:divBdr>
            <w:top w:val="none" w:sz="0" w:space="0" w:color="auto"/>
            <w:left w:val="none" w:sz="0" w:space="0" w:color="auto"/>
            <w:bottom w:val="none" w:sz="0" w:space="0" w:color="auto"/>
            <w:right w:val="none" w:sz="0" w:space="0" w:color="auto"/>
          </w:divBdr>
          <w:divsChild>
            <w:div w:id="248851389">
              <w:marLeft w:val="0"/>
              <w:marRight w:val="0"/>
              <w:marTop w:val="0"/>
              <w:marBottom w:val="0"/>
              <w:divBdr>
                <w:top w:val="none" w:sz="0" w:space="0" w:color="auto"/>
                <w:left w:val="none" w:sz="0" w:space="0" w:color="auto"/>
                <w:bottom w:val="none" w:sz="0" w:space="0" w:color="auto"/>
                <w:right w:val="none" w:sz="0" w:space="0" w:color="auto"/>
              </w:divBdr>
              <w:divsChild>
                <w:div w:id="875459836">
                  <w:marLeft w:val="0"/>
                  <w:marRight w:val="0"/>
                  <w:marTop w:val="0"/>
                  <w:marBottom w:val="0"/>
                  <w:divBdr>
                    <w:top w:val="none" w:sz="0" w:space="0" w:color="auto"/>
                    <w:left w:val="none" w:sz="0" w:space="0" w:color="auto"/>
                    <w:bottom w:val="none" w:sz="0" w:space="0" w:color="auto"/>
                    <w:right w:val="none" w:sz="0" w:space="0" w:color="auto"/>
                  </w:divBdr>
                  <w:divsChild>
                    <w:div w:id="1340812449">
                      <w:marLeft w:val="240"/>
                      <w:marRight w:val="240"/>
                      <w:marTop w:val="240"/>
                      <w:marBottom w:val="240"/>
                      <w:divBdr>
                        <w:top w:val="none" w:sz="0" w:space="0" w:color="auto"/>
                        <w:left w:val="none" w:sz="0" w:space="0" w:color="auto"/>
                        <w:bottom w:val="none" w:sz="0" w:space="0" w:color="auto"/>
                        <w:right w:val="none" w:sz="0" w:space="0" w:color="auto"/>
                      </w:divBdr>
                      <w:divsChild>
                        <w:div w:id="168435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21723">
      <w:bodyDiv w:val="1"/>
      <w:marLeft w:val="0"/>
      <w:marRight w:val="0"/>
      <w:marTop w:val="0"/>
      <w:marBottom w:val="0"/>
      <w:divBdr>
        <w:top w:val="none" w:sz="0" w:space="0" w:color="auto"/>
        <w:left w:val="none" w:sz="0" w:space="0" w:color="auto"/>
        <w:bottom w:val="none" w:sz="0" w:space="0" w:color="auto"/>
        <w:right w:val="none" w:sz="0" w:space="0" w:color="auto"/>
      </w:divBdr>
      <w:divsChild>
        <w:div w:id="286161085">
          <w:marLeft w:val="0"/>
          <w:marRight w:val="0"/>
          <w:marTop w:val="240"/>
          <w:marBottom w:val="240"/>
          <w:divBdr>
            <w:top w:val="none" w:sz="0" w:space="0" w:color="auto"/>
            <w:left w:val="none" w:sz="0" w:space="0" w:color="auto"/>
            <w:bottom w:val="none" w:sz="0" w:space="0" w:color="auto"/>
            <w:right w:val="none" w:sz="0" w:space="0" w:color="auto"/>
          </w:divBdr>
        </w:div>
        <w:div w:id="278413819">
          <w:marLeft w:val="0"/>
          <w:marRight w:val="0"/>
          <w:marTop w:val="240"/>
          <w:marBottom w:val="240"/>
          <w:divBdr>
            <w:top w:val="none" w:sz="0" w:space="0" w:color="auto"/>
            <w:left w:val="none" w:sz="0" w:space="0" w:color="auto"/>
            <w:bottom w:val="none" w:sz="0" w:space="0" w:color="auto"/>
            <w:right w:val="none" w:sz="0" w:space="0" w:color="auto"/>
          </w:divBdr>
        </w:div>
        <w:div w:id="1209949878">
          <w:marLeft w:val="0"/>
          <w:marRight w:val="0"/>
          <w:marTop w:val="240"/>
          <w:marBottom w:val="240"/>
          <w:divBdr>
            <w:top w:val="none" w:sz="0" w:space="0" w:color="auto"/>
            <w:left w:val="none" w:sz="0" w:space="0" w:color="auto"/>
            <w:bottom w:val="none" w:sz="0" w:space="0" w:color="auto"/>
            <w:right w:val="none" w:sz="0" w:space="0" w:color="auto"/>
          </w:divBdr>
        </w:div>
        <w:div w:id="336542821">
          <w:marLeft w:val="0"/>
          <w:marRight w:val="0"/>
          <w:marTop w:val="240"/>
          <w:marBottom w:val="240"/>
          <w:divBdr>
            <w:top w:val="none" w:sz="0" w:space="0" w:color="auto"/>
            <w:left w:val="none" w:sz="0" w:space="0" w:color="auto"/>
            <w:bottom w:val="none" w:sz="0" w:space="0" w:color="auto"/>
            <w:right w:val="none" w:sz="0" w:space="0" w:color="auto"/>
          </w:divBdr>
        </w:div>
        <w:div w:id="72553209">
          <w:marLeft w:val="0"/>
          <w:marRight w:val="0"/>
          <w:marTop w:val="240"/>
          <w:marBottom w:val="240"/>
          <w:divBdr>
            <w:top w:val="none" w:sz="0" w:space="0" w:color="auto"/>
            <w:left w:val="none" w:sz="0" w:space="0" w:color="auto"/>
            <w:bottom w:val="none" w:sz="0" w:space="0" w:color="auto"/>
            <w:right w:val="none" w:sz="0" w:space="0" w:color="auto"/>
          </w:divBdr>
        </w:div>
        <w:div w:id="1040279340">
          <w:marLeft w:val="0"/>
          <w:marRight w:val="0"/>
          <w:marTop w:val="0"/>
          <w:marBottom w:val="0"/>
          <w:divBdr>
            <w:top w:val="none" w:sz="0" w:space="0" w:color="auto"/>
            <w:left w:val="none" w:sz="0" w:space="0" w:color="auto"/>
            <w:bottom w:val="none" w:sz="0" w:space="0" w:color="auto"/>
            <w:right w:val="none" w:sz="0" w:space="0" w:color="auto"/>
          </w:divBdr>
          <w:divsChild>
            <w:div w:id="663163650">
              <w:marLeft w:val="240"/>
              <w:marRight w:val="240"/>
              <w:marTop w:val="240"/>
              <w:marBottom w:val="240"/>
              <w:divBdr>
                <w:top w:val="none" w:sz="0" w:space="0" w:color="auto"/>
                <w:left w:val="none" w:sz="0" w:space="0" w:color="auto"/>
                <w:bottom w:val="none" w:sz="0" w:space="0" w:color="auto"/>
                <w:right w:val="none" w:sz="0" w:space="0" w:color="auto"/>
              </w:divBdr>
              <w:divsChild>
                <w:div w:id="2050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27540">
      <w:bodyDiv w:val="1"/>
      <w:marLeft w:val="0"/>
      <w:marRight w:val="0"/>
      <w:marTop w:val="0"/>
      <w:marBottom w:val="0"/>
      <w:divBdr>
        <w:top w:val="none" w:sz="0" w:space="0" w:color="auto"/>
        <w:left w:val="none" w:sz="0" w:space="0" w:color="auto"/>
        <w:bottom w:val="none" w:sz="0" w:space="0" w:color="auto"/>
        <w:right w:val="none" w:sz="0" w:space="0" w:color="auto"/>
      </w:divBdr>
      <w:divsChild>
        <w:div w:id="1099327733">
          <w:marLeft w:val="0"/>
          <w:marRight w:val="0"/>
          <w:marTop w:val="240"/>
          <w:marBottom w:val="240"/>
          <w:divBdr>
            <w:top w:val="none" w:sz="0" w:space="0" w:color="auto"/>
            <w:left w:val="none" w:sz="0" w:space="0" w:color="auto"/>
            <w:bottom w:val="none" w:sz="0" w:space="0" w:color="auto"/>
            <w:right w:val="none" w:sz="0" w:space="0" w:color="auto"/>
          </w:divBdr>
        </w:div>
        <w:div w:id="131676126">
          <w:marLeft w:val="0"/>
          <w:marRight w:val="0"/>
          <w:marTop w:val="240"/>
          <w:marBottom w:val="240"/>
          <w:divBdr>
            <w:top w:val="none" w:sz="0" w:space="0" w:color="auto"/>
            <w:left w:val="none" w:sz="0" w:space="0" w:color="auto"/>
            <w:bottom w:val="none" w:sz="0" w:space="0" w:color="auto"/>
            <w:right w:val="none" w:sz="0" w:space="0" w:color="auto"/>
          </w:divBdr>
        </w:div>
      </w:divsChild>
    </w:div>
    <w:div w:id="188444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a/maps/about/mymaps/" TargetMode="External"/><Relationship Id="rId13" Type="http://schemas.openxmlformats.org/officeDocument/2006/relationships/hyperlink" Target="https://www.yorku.ca/c4/" TargetMode="External"/><Relationship Id="rId18" Type="http://schemas.openxmlformats.org/officeDocument/2006/relationships/hyperlink" Target="https://www.linkedin.com/learning/finding-a-job-on-linkedin/alumni-tool"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researchguides.library.yorku.ca/c.php?g=679633&amp;p=4790849" TargetMode="External"/><Relationship Id="rId7" Type="http://schemas.openxmlformats.org/officeDocument/2006/relationships/image" Target="media/image1.png"/><Relationship Id="rId12" Type="http://schemas.openxmlformats.org/officeDocument/2006/relationships/hyperlink" Target="http://www.google.com/maps/d/u/0/edit?mid=1A-ykcoIKlGiBLaNYZavxKtYmSJ5h6P7Q&amp;usp=sharing" TargetMode="External"/><Relationship Id="rId17" Type="http://schemas.openxmlformats.org/officeDocument/2006/relationships/hyperlink" Target="https://researchguides.library.yorku.ca/c.php?g=679633&amp;p=4793659"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oogle.com/maps/d/u/0/viewer?gl=US&amp;ie=UTF8&amp;oe=UTF8&amp;msa=0&amp;mid=1iS44QZd95TeFVoIx0JddUYK4qbU&amp;ll=36.71321289132161%2C-83.70580219374999&amp;z=5" TargetMode="External"/><Relationship Id="rId20" Type="http://schemas.openxmlformats.org/officeDocument/2006/relationships/hyperlink" Target="https://www.linkedin.com/learning/finding-a-job-on-linkedin/alumni-too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a/maps/about/mymaps/" TargetMode="Externa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google.com/maps/d/u/0/viewer?mid=1_clxQT1KL4R7H1qFZa4iqDlBlHKCAEi8&amp;ll=51.6552878296667%2C-0.015169438058681983&amp;z=11" TargetMode="External"/><Relationship Id="rId23" Type="http://schemas.openxmlformats.org/officeDocument/2006/relationships/hyperlink" Target="https://sites.google.com/mrpiercey.com/resources/geo/my-maps?pli=1" TargetMode="External"/><Relationship Id="rId28" Type="http://schemas.openxmlformats.org/officeDocument/2006/relationships/theme" Target="theme/theme1.xml"/><Relationship Id="rId10" Type="http://schemas.openxmlformats.org/officeDocument/2006/relationships/hyperlink" Target="https://www.yorku.ca/c4/" TargetMode="External"/><Relationship Id="rId19" Type="http://schemas.openxmlformats.org/officeDocument/2006/relationships/hyperlink" Target="https://researchguides.library.yorku.ca/c.php?g=679633&amp;p=4790849" TargetMode="External"/><Relationship Id="rId4" Type="http://schemas.openxmlformats.org/officeDocument/2006/relationships/webSettings" Target="webSettings.xml"/><Relationship Id="rId9" Type="http://schemas.openxmlformats.org/officeDocument/2006/relationships/hyperlink" Target="https://www.google.com/maps/d/u/0/edit?mid=1A-ykcoIKlGiBLaNYZavxKtYmSJ5h6P7Q&amp;usp=sharing" TargetMode="External"/><Relationship Id="rId14" Type="http://schemas.openxmlformats.org/officeDocument/2006/relationships/hyperlink" Target="https://www.google.com/maps/d/u/0/viewer?mid=1_clxQT1KL4R7H1qFZa4iqDlBlHKCAEi8&amp;ll=51.59090000000004%2C-0.1036999999999999&amp;z=14" TargetMode="External"/><Relationship Id="rId22" Type="http://schemas.openxmlformats.org/officeDocument/2006/relationships/hyperlink" Target="https://www.google.ca/maps/about/mymaps/%C2%A0"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ecampusontario.pressbooks.pub/envisionyu/"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Yasaman Delaviz</dc:creator>
  <cp:keywords/>
  <dc:description/>
  <cp:lastModifiedBy>Yasaman Delaviz</cp:lastModifiedBy>
  <cp:revision>5</cp:revision>
  <dcterms:created xsi:type="dcterms:W3CDTF">2023-02-28T22:31:00Z</dcterms:created>
  <dcterms:modified xsi:type="dcterms:W3CDTF">2023-03-01T02:59:00Z</dcterms:modified>
</cp:coreProperties>
</file>