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044DCE57" w:rsidR="00DB7592" w:rsidRDefault="00342996" w:rsidP="00342996">
      <w:pPr>
        <w:jc w:val="center"/>
        <w:rPr>
          <w:rFonts w:ascii="Arial" w:hAnsi="Arial" w:cs="Arial"/>
          <w:color w:val="000000" w:themeColor="text1"/>
          <w:sz w:val="36"/>
          <w:szCs w:val="36"/>
          <w:shd w:val="clear" w:color="auto" w:fill="FFFFFF"/>
        </w:rPr>
      </w:pPr>
      <w:r w:rsidRPr="00342996">
        <w:rPr>
          <w:rFonts w:ascii="Arial" w:hAnsi="Arial" w:cs="Arial"/>
          <w:color w:val="000000" w:themeColor="text1"/>
          <w:sz w:val="36"/>
          <w:szCs w:val="36"/>
          <w:shd w:val="clear" w:color="auto" w:fill="FFFFFF"/>
        </w:rPr>
        <w:t>Connecting Coursework with Your Interests</w:t>
      </w:r>
    </w:p>
    <w:p w14:paraId="37F18EE3" w14:textId="77777777" w:rsidR="00342996" w:rsidRPr="00342996" w:rsidRDefault="00342996" w:rsidP="00342996">
      <w:pPr>
        <w:jc w:val="center"/>
        <w:rPr>
          <w:rFonts w:ascii="Arial" w:hAnsi="Arial" w:cs="Arial"/>
          <w:b/>
          <w:bCs/>
          <w:color w:val="000000" w:themeColor="text1"/>
          <w:shd w:val="clear" w:color="auto" w:fill="FFFFFF"/>
        </w:rPr>
      </w:pPr>
    </w:p>
    <w:p w14:paraId="0CE08148" w14:textId="6B9283C9" w:rsidR="00342996" w:rsidRDefault="00342996" w:rsidP="00342996">
      <w:pPr>
        <w:jc w:val="center"/>
        <w:rPr>
          <w:rFonts w:ascii="Arial" w:hAnsi="Arial" w:cs="Arial"/>
          <w:b/>
          <w:bCs/>
          <w:color w:val="000000" w:themeColor="text1"/>
        </w:rPr>
      </w:pPr>
      <w:r w:rsidRPr="00342996">
        <w:rPr>
          <w:rFonts w:ascii="Arial" w:hAnsi="Arial" w:cs="Arial"/>
          <w:b/>
          <w:bCs/>
          <w:noProof/>
          <w:color w:val="000000" w:themeColor="text1"/>
        </w:rPr>
        <w:drawing>
          <wp:inline distT="0" distB="0" distL="0" distR="0" wp14:anchorId="44AD60E3" wp14:editId="26898205">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6ED6A3B6" w14:textId="3B537A53" w:rsidR="00342996" w:rsidRDefault="00342996" w:rsidP="00342996">
      <w:pPr>
        <w:rPr>
          <w:rFonts w:ascii="Arial" w:hAnsi="Arial" w:cs="Arial"/>
          <w:b/>
          <w:bCs/>
          <w:color w:val="000000" w:themeColor="text1"/>
        </w:rPr>
      </w:pPr>
    </w:p>
    <w:p w14:paraId="2B3432B5" w14:textId="6F7BD64C" w:rsidR="00342996" w:rsidRPr="00342996" w:rsidRDefault="00342996" w:rsidP="00342996">
      <w:pPr>
        <w:rPr>
          <w:rFonts w:ascii="Arial" w:hAnsi="Arial" w:cs="Arial"/>
          <w:b/>
          <w:bCs/>
          <w:color w:val="000000" w:themeColor="text1"/>
          <w:sz w:val="28"/>
          <w:szCs w:val="28"/>
          <w:shd w:val="clear" w:color="auto" w:fill="FFFFFF"/>
        </w:rPr>
      </w:pPr>
      <w:r w:rsidRPr="00342996">
        <w:rPr>
          <w:rFonts w:ascii="Arial" w:hAnsi="Arial" w:cs="Arial"/>
          <w:b/>
          <w:bCs/>
          <w:color w:val="000000" w:themeColor="text1"/>
          <w:sz w:val="28"/>
          <w:szCs w:val="28"/>
          <w:shd w:val="clear" w:color="auto" w:fill="FFFFFF"/>
        </w:rPr>
        <w:t>Introduction</w:t>
      </w:r>
    </w:p>
    <w:p w14:paraId="6007E40D" w14:textId="77777777" w:rsidR="00342996" w:rsidRPr="00342996" w:rsidRDefault="00342996" w:rsidP="00342996">
      <w:pPr>
        <w:shd w:val="clear" w:color="auto" w:fill="FFFFFF"/>
        <w:spacing w:before="100" w:beforeAutospacing="1" w:after="100" w:afterAutospacing="1"/>
        <w:rPr>
          <w:rFonts w:ascii="Arial" w:eastAsia="Times New Roman" w:hAnsi="Arial" w:cs="Arial"/>
          <w:color w:val="000000" w:themeColor="text1"/>
        </w:rPr>
      </w:pPr>
      <w:r w:rsidRPr="00342996">
        <w:rPr>
          <w:rFonts w:ascii="Arial" w:eastAsia="Times New Roman" w:hAnsi="Arial" w:cs="Arial"/>
          <w:color w:val="000000" w:themeColor="text1"/>
        </w:rPr>
        <w:t>Strengthening your ability to find detailed, reliable information about your interests is an invaluable aspect of lifelong learning. In this assignment, you learn how to conduct independent research about topics, organizations and occupational fields that are related to the aspects of this course that are most interesting to you.  </w:t>
      </w:r>
    </w:p>
    <w:p w14:paraId="29C4BA90" w14:textId="77777777" w:rsidR="00342996" w:rsidRPr="00342996" w:rsidRDefault="00342996" w:rsidP="00342996">
      <w:pPr>
        <w:shd w:val="clear" w:color="auto" w:fill="FFFFFF"/>
        <w:spacing w:before="100" w:beforeAutospacing="1" w:after="100" w:afterAutospacing="1"/>
        <w:outlineLvl w:val="2"/>
        <w:rPr>
          <w:rFonts w:ascii="Arial" w:eastAsia="Times New Roman" w:hAnsi="Arial" w:cs="Arial"/>
          <w:b/>
          <w:bCs/>
          <w:color w:val="000000" w:themeColor="text1"/>
          <w:sz w:val="27"/>
          <w:szCs w:val="27"/>
        </w:rPr>
      </w:pPr>
      <w:r w:rsidRPr="00342996">
        <w:rPr>
          <w:rFonts w:ascii="Arial" w:eastAsia="Times New Roman" w:hAnsi="Arial" w:cs="Arial"/>
          <w:b/>
          <w:bCs/>
          <w:color w:val="000000" w:themeColor="text1"/>
          <w:sz w:val="27"/>
          <w:szCs w:val="27"/>
        </w:rPr>
        <w:t>Learning Outcomes:</w:t>
      </w:r>
    </w:p>
    <w:p w14:paraId="7B35F91B" w14:textId="77777777" w:rsidR="00342996" w:rsidRPr="00342996" w:rsidRDefault="00342996" w:rsidP="00342996">
      <w:pPr>
        <w:shd w:val="clear" w:color="auto" w:fill="FFFFFF"/>
        <w:spacing w:before="100" w:beforeAutospacing="1" w:after="100" w:afterAutospacing="1"/>
        <w:rPr>
          <w:rFonts w:ascii="Arial" w:eastAsia="Times New Roman" w:hAnsi="Arial" w:cs="Arial"/>
          <w:color w:val="000000" w:themeColor="text1"/>
        </w:rPr>
      </w:pPr>
      <w:r w:rsidRPr="00342996">
        <w:rPr>
          <w:rFonts w:ascii="Arial" w:eastAsia="Times New Roman" w:hAnsi="Arial" w:cs="Arial"/>
          <w:i/>
          <w:iCs/>
          <w:color w:val="000000" w:themeColor="text1"/>
        </w:rPr>
        <w:t>By the end of this activity, you will be able to:</w:t>
      </w:r>
    </w:p>
    <w:p w14:paraId="60A275FF" w14:textId="77777777" w:rsidR="00342996" w:rsidRPr="00342996" w:rsidRDefault="00342996" w:rsidP="00342996">
      <w:pPr>
        <w:numPr>
          <w:ilvl w:val="0"/>
          <w:numId w:val="1"/>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342996">
        <w:rPr>
          <w:rFonts w:ascii="Arial" w:eastAsia="Times New Roman" w:hAnsi="Arial" w:cs="Arial"/>
          <w:color w:val="000000" w:themeColor="text1"/>
        </w:rPr>
        <w:t>Develop strategies for conducting self-directed research to generate new understandings of interests.</w:t>
      </w:r>
    </w:p>
    <w:p w14:paraId="539594C6" w14:textId="77777777" w:rsidR="00342996" w:rsidRPr="00342996" w:rsidRDefault="00342996" w:rsidP="00342996">
      <w:pPr>
        <w:numPr>
          <w:ilvl w:val="0"/>
          <w:numId w:val="2"/>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342996">
        <w:rPr>
          <w:rFonts w:ascii="Arial" w:eastAsia="Times New Roman" w:hAnsi="Arial" w:cs="Arial"/>
          <w:color w:val="000000" w:themeColor="text1"/>
        </w:rPr>
        <w:t>Identify possibilities for further study or career exploration related to these interests.</w:t>
      </w:r>
    </w:p>
    <w:p w14:paraId="2C79414E" w14:textId="77777777" w:rsidR="00342996" w:rsidRPr="00342996" w:rsidRDefault="00342996" w:rsidP="00342996">
      <w:pPr>
        <w:numPr>
          <w:ilvl w:val="0"/>
          <w:numId w:val="3"/>
        </w:numPr>
        <w:shd w:val="clear" w:color="auto" w:fill="FFFFFF"/>
        <w:tabs>
          <w:tab w:val="clear" w:pos="720"/>
          <w:tab w:val="num" w:pos="0"/>
        </w:tabs>
        <w:spacing w:before="100" w:beforeAutospacing="1" w:after="100" w:afterAutospacing="1"/>
        <w:ind w:left="360"/>
        <w:rPr>
          <w:rFonts w:ascii="Arial" w:eastAsia="Times New Roman" w:hAnsi="Arial" w:cs="Arial"/>
          <w:color w:val="000000" w:themeColor="text1"/>
        </w:rPr>
      </w:pPr>
      <w:r w:rsidRPr="00342996">
        <w:rPr>
          <w:rFonts w:ascii="Arial" w:eastAsia="Times New Roman" w:hAnsi="Arial" w:cs="Arial"/>
          <w:color w:val="000000" w:themeColor="text1"/>
        </w:rPr>
        <w:t>Establish a preliminary network in areas of interest.</w:t>
      </w:r>
    </w:p>
    <w:p w14:paraId="25AA87C3" w14:textId="4833D32A" w:rsidR="00342996" w:rsidRPr="00342996" w:rsidRDefault="00342996" w:rsidP="00342996">
      <w:pPr>
        <w:rPr>
          <w:rFonts w:ascii="Arial" w:hAnsi="Arial" w:cs="Arial"/>
          <w:b/>
          <w:bCs/>
          <w:color w:val="000000" w:themeColor="text1"/>
        </w:rPr>
      </w:pPr>
    </w:p>
    <w:p w14:paraId="5D688F44" w14:textId="6C55D2E1" w:rsidR="00342996" w:rsidRPr="00342996" w:rsidRDefault="00342996" w:rsidP="00342996">
      <w:pPr>
        <w:shd w:val="clear" w:color="auto" w:fill="FFFFFF"/>
        <w:rPr>
          <w:rFonts w:ascii="Arial" w:eastAsia="Times New Roman" w:hAnsi="Arial" w:cs="Arial"/>
          <w:b/>
          <w:bCs/>
          <w:color w:val="000000" w:themeColor="text1"/>
          <w:sz w:val="28"/>
          <w:szCs w:val="28"/>
        </w:rPr>
      </w:pPr>
      <w:r w:rsidRPr="00342996">
        <w:rPr>
          <w:rFonts w:ascii="Arial" w:eastAsia="Times New Roman" w:hAnsi="Arial" w:cs="Arial"/>
          <w:b/>
          <w:bCs/>
          <w:color w:val="000000" w:themeColor="text1"/>
          <w:sz w:val="28"/>
          <w:szCs w:val="28"/>
        </w:rPr>
        <w:t>Step 1: Focus</w:t>
      </w:r>
    </w:p>
    <w:p w14:paraId="3387E40C" w14:textId="77777777" w:rsidR="00342996" w:rsidRPr="00342996" w:rsidRDefault="00342996" w:rsidP="00342996">
      <w:pPr>
        <w:shd w:val="clear" w:color="auto" w:fill="FFFFFF"/>
        <w:rPr>
          <w:rFonts w:ascii="Arial" w:eastAsia="Times New Roman" w:hAnsi="Arial" w:cs="Arial"/>
          <w:b/>
          <w:bCs/>
          <w:color w:val="000000" w:themeColor="text1"/>
          <w:sz w:val="27"/>
          <w:szCs w:val="27"/>
        </w:rPr>
      </w:pPr>
    </w:p>
    <w:p w14:paraId="0F4CFE98" w14:textId="77777777" w:rsidR="00342996" w:rsidRPr="00342996" w:rsidRDefault="00342996" w:rsidP="00342996">
      <w:pPr>
        <w:shd w:val="clear" w:color="auto" w:fill="FFFFFF"/>
        <w:spacing w:before="48" w:after="48"/>
        <w:rPr>
          <w:rFonts w:ascii="Arial" w:eastAsia="Times New Roman" w:hAnsi="Arial" w:cs="Arial"/>
          <w:color w:val="000000" w:themeColor="text1"/>
        </w:rPr>
      </w:pPr>
      <w:r w:rsidRPr="00342996">
        <w:rPr>
          <w:rFonts w:ascii="Arial" w:eastAsia="Times New Roman" w:hAnsi="Arial" w:cs="Arial"/>
          <w:color w:val="000000" w:themeColor="text1"/>
        </w:rPr>
        <w:t>Focus your research by identifying one or two areas in this course you are curious about and would like to know more about.</w:t>
      </w:r>
    </w:p>
    <w:tbl>
      <w:tblPr>
        <w:tblStyle w:val="TableGrid"/>
        <w:tblW w:w="0" w:type="auto"/>
        <w:tblLook w:val="04A0" w:firstRow="1" w:lastRow="0" w:firstColumn="1" w:lastColumn="0" w:noHBand="0" w:noVBand="1"/>
      </w:tblPr>
      <w:tblGrid>
        <w:gridCol w:w="9508"/>
      </w:tblGrid>
      <w:tr w:rsidR="00342996" w14:paraId="32822A65" w14:textId="77777777" w:rsidTr="00342996">
        <w:tc>
          <w:tcPr>
            <w:tcW w:w="9508" w:type="dxa"/>
          </w:tcPr>
          <w:p w14:paraId="01202F12" w14:textId="77777777" w:rsidR="00342996" w:rsidRDefault="00342996" w:rsidP="00342996">
            <w:pPr>
              <w:rPr>
                <w:rFonts w:ascii="Arial" w:hAnsi="Arial" w:cs="Arial"/>
                <w:b/>
                <w:bCs/>
                <w:color w:val="000000" w:themeColor="text1"/>
              </w:rPr>
            </w:pPr>
          </w:p>
          <w:p w14:paraId="6FF7D228" w14:textId="77777777" w:rsidR="00342996" w:rsidRDefault="00342996" w:rsidP="00342996">
            <w:pPr>
              <w:rPr>
                <w:rFonts w:ascii="Arial" w:hAnsi="Arial" w:cs="Arial"/>
                <w:b/>
                <w:bCs/>
                <w:color w:val="000000" w:themeColor="text1"/>
              </w:rPr>
            </w:pPr>
          </w:p>
          <w:p w14:paraId="4E925AF1" w14:textId="77777777" w:rsidR="00342996" w:rsidRDefault="00342996" w:rsidP="00342996">
            <w:pPr>
              <w:rPr>
                <w:rFonts w:ascii="Arial" w:hAnsi="Arial" w:cs="Arial"/>
                <w:b/>
                <w:bCs/>
                <w:color w:val="000000" w:themeColor="text1"/>
              </w:rPr>
            </w:pPr>
          </w:p>
          <w:p w14:paraId="21E1EA69" w14:textId="77777777" w:rsidR="00342996" w:rsidRDefault="00342996" w:rsidP="00342996">
            <w:pPr>
              <w:rPr>
                <w:rFonts w:ascii="Arial" w:hAnsi="Arial" w:cs="Arial"/>
                <w:b/>
                <w:bCs/>
                <w:color w:val="000000" w:themeColor="text1"/>
              </w:rPr>
            </w:pPr>
          </w:p>
          <w:p w14:paraId="2990F5DB" w14:textId="77777777" w:rsidR="00342996" w:rsidRDefault="00342996" w:rsidP="00342996">
            <w:pPr>
              <w:rPr>
                <w:rFonts w:ascii="Arial" w:hAnsi="Arial" w:cs="Arial"/>
                <w:b/>
                <w:bCs/>
                <w:color w:val="000000" w:themeColor="text1"/>
              </w:rPr>
            </w:pPr>
          </w:p>
          <w:p w14:paraId="3076C864" w14:textId="77777777" w:rsidR="00342996" w:rsidRDefault="00342996" w:rsidP="00342996">
            <w:pPr>
              <w:rPr>
                <w:rFonts w:ascii="Arial" w:hAnsi="Arial" w:cs="Arial"/>
                <w:b/>
                <w:bCs/>
                <w:color w:val="000000" w:themeColor="text1"/>
              </w:rPr>
            </w:pPr>
          </w:p>
          <w:p w14:paraId="7BAA1B5C" w14:textId="77777777" w:rsidR="00342996" w:rsidRDefault="00342996" w:rsidP="00342996">
            <w:pPr>
              <w:rPr>
                <w:rFonts w:ascii="Arial" w:hAnsi="Arial" w:cs="Arial"/>
                <w:b/>
                <w:bCs/>
                <w:color w:val="000000" w:themeColor="text1"/>
              </w:rPr>
            </w:pPr>
          </w:p>
          <w:p w14:paraId="291F5810" w14:textId="642F0A46" w:rsidR="00342996" w:rsidRDefault="00342996" w:rsidP="00342996">
            <w:pPr>
              <w:rPr>
                <w:rFonts w:ascii="Arial" w:hAnsi="Arial" w:cs="Arial"/>
                <w:b/>
                <w:bCs/>
                <w:color w:val="000000" w:themeColor="text1"/>
              </w:rPr>
            </w:pPr>
          </w:p>
        </w:tc>
      </w:tr>
    </w:tbl>
    <w:p w14:paraId="0738DD7C" w14:textId="6F6742F7" w:rsidR="00342996" w:rsidRDefault="00342996" w:rsidP="00342996">
      <w:pPr>
        <w:rPr>
          <w:rFonts w:ascii="Arial" w:hAnsi="Arial" w:cs="Arial"/>
          <w:b/>
          <w:bCs/>
          <w:color w:val="000000" w:themeColor="text1"/>
        </w:rPr>
      </w:pPr>
    </w:p>
    <w:p w14:paraId="6780FDC8" w14:textId="77777777" w:rsidR="00342996" w:rsidRDefault="00342996">
      <w:pPr>
        <w:rPr>
          <w:rFonts w:ascii="Arial" w:hAnsi="Arial" w:cs="Arial"/>
          <w:b/>
          <w:bCs/>
          <w:color w:val="000000" w:themeColor="text1"/>
        </w:rPr>
      </w:pPr>
      <w:r>
        <w:rPr>
          <w:rFonts w:ascii="Arial" w:hAnsi="Arial" w:cs="Arial"/>
          <w:b/>
          <w:bCs/>
          <w:color w:val="000000" w:themeColor="text1"/>
        </w:rPr>
        <w:br w:type="page"/>
      </w:r>
    </w:p>
    <w:p w14:paraId="12D0CD78" w14:textId="4E07CD36" w:rsidR="00342996" w:rsidRDefault="00342996" w:rsidP="00342996">
      <w:pPr>
        <w:rPr>
          <w:rFonts w:ascii="Arial" w:hAnsi="Arial" w:cs="Arial"/>
          <w:color w:val="000000" w:themeColor="text1"/>
          <w:shd w:val="clear" w:color="auto" w:fill="FFFFFF"/>
        </w:rPr>
      </w:pPr>
      <w:r w:rsidRPr="00342996">
        <w:rPr>
          <w:rFonts w:ascii="Arial" w:hAnsi="Arial" w:cs="Arial"/>
          <w:color w:val="000000" w:themeColor="text1"/>
          <w:shd w:val="clear" w:color="auto" w:fill="FFFFFF"/>
        </w:rPr>
        <w:lastRenderedPageBreak/>
        <w:t>Browse your class notes, the syllabus, and readings to inspire you. Brainstorm a list of organizations and </w:t>
      </w:r>
      <w:hyperlink r:id="rId11" w:tgtFrame="_blank" w:history="1">
        <w:r>
          <w:rPr>
            <w:rStyle w:val="Hyperlink"/>
            <w:rFonts w:ascii="Arial" w:hAnsi="Arial" w:cs="Arial"/>
            <w:shd w:val="clear" w:color="auto" w:fill="FFFFFF"/>
          </w:rPr>
          <w:t>occupational fields</w:t>
        </w:r>
      </w:hyperlink>
      <w:r>
        <w:rPr>
          <w:rFonts w:ascii="Arial" w:hAnsi="Arial" w:cs="Arial"/>
          <w:color w:val="333333"/>
          <w:shd w:val="clear" w:color="auto" w:fill="FFFFFF"/>
        </w:rPr>
        <w:t> </w:t>
      </w:r>
      <w:r w:rsidRPr="00342996">
        <w:rPr>
          <w:rFonts w:ascii="Arial" w:hAnsi="Arial" w:cs="Arial"/>
          <w:color w:val="000000" w:themeColor="text1"/>
          <w:shd w:val="clear" w:color="auto" w:fill="FFFFFF"/>
        </w:rPr>
        <w:t>you see as related to these areas. By clicking on these fields, you will see lists of occupations in each area. </w:t>
      </w:r>
    </w:p>
    <w:p w14:paraId="1C5880DD" w14:textId="0A545583" w:rsidR="00342996" w:rsidRDefault="00342996" w:rsidP="00342996">
      <w:pPr>
        <w:rPr>
          <w:rFonts w:ascii="Arial" w:hAnsi="Arial" w:cs="Arial"/>
          <w:color w:val="000000" w:themeColor="text1"/>
          <w:shd w:val="clear" w:color="auto" w:fill="FFFFFF"/>
        </w:rPr>
      </w:pPr>
    </w:p>
    <w:p w14:paraId="7BFD92C7" w14:textId="6CD30A94" w:rsidR="00342996" w:rsidRPr="00342996" w:rsidRDefault="00342996" w:rsidP="00342996">
      <w:pPr>
        <w:shd w:val="clear" w:color="auto" w:fill="FFFFFF"/>
        <w:rPr>
          <w:rFonts w:ascii="Arial" w:hAnsi="Arial" w:cs="Arial"/>
          <w:b/>
          <w:bCs/>
          <w:color w:val="000000" w:themeColor="text1"/>
          <w:sz w:val="27"/>
          <w:szCs w:val="27"/>
        </w:rPr>
      </w:pPr>
      <w:r w:rsidRPr="00342996">
        <w:rPr>
          <w:rFonts w:ascii="Arial" w:hAnsi="Arial" w:cs="Arial"/>
          <w:b/>
          <w:bCs/>
          <w:color w:val="000000" w:themeColor="text1"/>
          <w:sz w:val="27"/>
          <w:szCs w:val="27"/>
        </w:rPr>
        <w:t>Step 2: Research</w:t>
      </w:r>
    </w:p>
    <w:p w14:paraId="7749CA7F" w14:textId="77777777" w:rsidR="00342996" w:rsidRPr="00342996" w:rsidRDefault="00342996" w:rsidP="00342996">
      <w:pPr>
        <w:shd w:val="clear" w:color="auto" w:fill="FFFFFF"/>
        <w:rPr>
          <w:rFonts w:ascii="Arial" w:hAnsi="Arial" w:cs="Arial"/>
          <w:color w:val="000000" w:themeColor="text1"/>
          <w:sz w:val="27"/>
          <w:szCs w:val="27"/>
        </w:rPr>
      </w:pPr>
    </w:p>
    <w:p w14:paraId="49F4D4C7" w14:textId="63447B01" w:rsidR="00342996" w:rsidRPr="00342996" w:rsidRDefault="00342996" w:rsidP="00342996">
      <w:pPr>
        <w:pStyle w:val="NormalWeb"/>
        <w:shd w:val="clear" w:color="auto" w:fill="FFFFFF"/>
        <w:spacing w:before="48" w:beforeAutospacing="0" w:after="48" w:afterAutospacing="0"/>
        <w:rPr>
          <w:rFonts w:ascii="Arial" w:hAnsi="Arial" w:cs="Arial"/>
          <w:color w:val="000000" w:themeColor="text1"/>
        </w:rPr>
      </w:pPr>
      <w:r w:rsidRPr="00342996">
        <w:rPr>
          <w:rFonts w:ascii="Arial" w:hAnsi="Arial" w:cs="Arial"/>
          <w:color w:val="000000" w:themeColor="text1"/>
        </w:rPr>
        <w:t xml:space="preserve">Career </w:t>
      </w:r>
      <w:r w:rsidR="004021AE">
        <w:rPr>
          <w:rFonts w:ascii="Arial" w:hAnsi="Arial" w:cs="Arial"/>
          <w:color w:val="000000" w:themeColor="text1"/>
        </w:rPr>
        <w:t>Centre</w:t>
      </w:r>
      <w:r w:rsidRPr="00342996">
        <w:rPr>
          <w:rFonts w:ascii="Arial" w:hAnsi="Arial" w:cs="Arial"/>
          <w:color w:val="000000" w:themeColor="text1"/>
        </w:rPr>
        <w:t xml:space="preserve"> has resources on how to effectively </w:t>
      </w:r>
      <w:hyperlink r:id="rId12" w:tgtFrame="_blank" w:history="1">
        <w:r>
          <w:rPr>
            <w:rStyle w:val="Hyperlink"/>
            <w:rFonts w:ascii="Arial" w:hAnsi="Arial" w:cs="Arial"/>
          </w:rPr>
          <w:t>research occupation(s)</w:t>
        </w:r>
      </w:hyperlink>
      <w:r>
        <w:rPr>
          <w:rFonts w:ascii="Arial" w:hAnsi="Arial" w:cs="Arial"/>
          <w:color w:val="333333"/>
        </w:rPr>
        <w:t> </w:t>
      </w:r>
      <w:r w:rsidRPr="00342996">
        <w:rPr>
          <w:rFonts w:ascii="Arial" w:hAnsi="Arial" w:cs="Arial"/>
          <w:color w:val="000000" w:themeColor="text1"/>
        </w:rPr>
        <w:t>of interest. If you would like some assistance conducting this type of research, you can drop by the </w:t>
      </w:r>
      <w:hyperlink r:id="rId13" w:tgtFrame="_blank" w:history="1">
        <w:r>
          <w:rPr>
            <w:rStyle w:val="Hyperlink"/>
            <w:rFonts w:ascii="Arial" w:hAnsi="Arial" w:cs="Arial"/>
          </w:rPr>
          <w:t>Career Lounge</w:t>
        </w:r>
      </w:hyperlink>
      <w:r>
        <w:rPr>
          <w:rFonts w:ascii="Arial" w:hAnsi="Arial" w:cs="Arial"/>
          <w:color w:val="333333"/>
        </w:rPr>
        <w:t> </w:t>
      </w:r>
      <w:r w:rsidRPr="00342996">
        <w:rPr>
          <w:rFonts w:ascii="Arial" w:hAnsi="Arial" w:cs="Arial"/>
          <w:color w:val="000000" w:themeColor="text1"/>
        </w:rPr>
        <w:t>in 202 McLaughlin College to talk with a Peer Career Educator.</w:t>
      </w:r>
    </w:p>
    <w:p w14:paraId="5093B321" w14:textId="77777777" w:rsidR="00342996" w:rsidRPr="00342996" w:rsidRDefault="00342996" w:rsidP="00342996">
      <w:pPr>
        <w:shd w:val="clear" w:color="auto" w:fill="FFFFFF"/>
        <w:rPr>
          <w:rFonts w:ascii="Arial" w:hAnsi="Arial" w:cs="Arial"/>
          <w:color w:val="000000" w:themeColor="text1"/>
        </w:rPr>
      </w:pPr>
      <w:r w:rsidRPr="00342996">
        <w:rPr>
          <w:rFonts w:ascii="Arial" w:hAnsi="Arial" w:cs="Arial"/>
          <w:color w:val="000000" w:themeColor="text1"/>
        </w:rPr>
        <w:t> </w:t>
      </w:r>
    </w:p>
    <w:p w14:paraId="4D4BD4DA" w14:textId="77777777" w:rsidR="00342996" w:rsidRDefault="00342996" w:rsidP="00342996">
      <w:pPr>
        <w:pStyle w:val="NormalWeb"/>
        <w:shd w:val="clear" w:color="auto" w:fill="FFFFFF"/>
        <w:spacing w:before="48" w:beforeAutospacing="0" w:after="48" w:afterAutospacing="0"/>
        <w:rPr>
          <w:rFonts w:ascii="Arial" w:hAnsi="Arial" w:cs="Arial"/>
          <w:color w:val="333333"/>
        </w:rPr>
      </w:pPr>
      <w:r w:rsidRPr="00342996">
        <w:rPr>
          <w:rFonts w:ascii="Arial" w:hAnsi="Arial" w:cs="Arial"/>
          <w:color w:val="000000" w:themeColor="text1"/>
        </w:rPr>
        <w:t>Add to your list of related organizations and occupations by exploring the Industry Research, Occupational Research, and Find Employers tabs on the </w:t>
      </w:r>
      <w:hyperlink r:id="rId14" w:tgtFrame="_blank" w:history="1">
        <w:r>
          <w:rPr>
            <w:rStyle w:val="Hyperlink"/>
            <w:rFonts w:ascii="Arial" w:hAnsi="Arial" w:cs="Arial"/>
          </w:rPr>
          <w:t>York University Libraries' Career Research Resources guide</w:t>
        </w:r>
      </w:hyperlink>
      <w:r>
        <w:rPr>
          <w:rFonts w:ascii="Arial" w:hAnsi="Arial" w:cs="Arial"/>
          <w:color w:val="333333"/>
        </w:rPr>
        <w:t>. </w:t>
      </w:r>
    </w:p>
    <w:p w14:paraId="6061310B" w14:textId="3653CBC8" w:rsidR="00342996" w:rsidRDefault="00342996" w:rsidP="00342996">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342996" w14:paraId="24501197" w14:textId="77777777" w:rsidTr="00342996">
        <w:tc>
          <w:tcPr>
            <w:tcW w:w="9508" w:type="dxa"/>
          </w:tcPr>
          <w:p w14:paraId="21940F93" w14:textId="77777777" w:rsidR="00342996" w:rsidRDefault="00342996" w:rsidP="00342996">
            <w:pPr>
              <w:rPr>
                <w:rFonts w:ascii="Arial" w:hAnsi="Arial" w:cs="Arial"/>
                <w:b/>
                <w:bCs/>
                <w:color w:val="000000" w:themeColor="text1"/>
              </w:rPr>
            </w:pPr>
          </w:p>
          <w:p w14:paraId="001BEFFA" w14:textId="77777777" w:rsidR="00342996" w:rsidRDefault="00342996" w:rsidP="00342996">
            <w:pPr>
              <w:rPr>
                <w:rFonts w:ascii="Arial" w:hAnsi="Arial" w:cs="Arial"/>
                <w:b/>
                <w:bCs/>
                <w:color w:val="000000" w:themeColor="text1"/>
              </w:rPr>
            </w:pPr>
          </w:p>
          <w:p w14:paraId="75791812" w14:textId="77777777" w:rsidR="00342996" w:rsidRDefault="00342996" w:rsidP="00342996">
            <w:pPr>
              <w:rPr>
                <w:rFonts w:ascii="Arial" w:hAnsi="Arial" w:cs="Arial"/>
                <w:b/>
                <w:bCs/>
                <w:color w:val="000000" w:themeColor="text1"/>
              </w:rPr>
            </w:pPr>
          </w:p>
          <w:p w14:paraId="50457F10" w14:textId="77777777" w:rsidR="00342996" w:rsidRDefault="00342996" w:rsidP="00342996">
            <w:pPr>
              <w:rPr>
                <w:rFonts w:ascii="Arial" w:hAnsi="Arial" w:cs="Arial"/>
                <w:b/>
                <w:bCs/>
                <w:color w:val="000000" w:themeColor="text1"/>
              </w:rPr>
            </w:pPr>
          </w:p>
          <w:p w14:paraId="481E60B2" w14:textId="77777777" w:rsidR="00342996" w:rsidRDefault="00342996" w:rsidP="00342996">
            <w:pPr>
              <w:rPr>
                <w:rFonts w:ascii="Arial" w:hAnsi="Arial" w:cs="Arial"/>
                <w:b/>
                <w:bCs/>
                <w:color w:val="000000" w:themeColor="text1"/>
              </w:rPr>
            </w:pPr>
          </w:p>
          <w:p w14:paraId="0297DA5C" w14:textId="77777777" w:rsidR="00342996" w:rsidRDefault="00342996" w:rsidP="00342996">
            <w:pPr>
              <w:rPr>
                <w:rFonts w:ascii="Arial" w:hAnsi="Arial" w:cs="Arial"/>
                <w:b/>
                <w:bCs/>
                <w:color w:val="000000" w:themeColor="text1"/>
              </w:rPr>
            </w:pPr>
          </w:p>
          <w:p w14:paraId="2C5CEB00" w14:textId="77777777" w:rsidR="00342996" w:rsidRDefault="00342996" w:rsidP="00342996">
            <w:pPr>
              <w:rPr>
                <w:rFonts w:ascii="Arial" w:hAnsi="Arial" w:cs="Arial"/>
                <w:b/>
                <w:bCs/>
                <w:color w:val="000000" w:themeColor="text1"/>
              </w:rPr>
            </w:pPr>
          </w:p>
          <w:p w14:paraId="4F0D2DB2" w14:textId="77777777" w:rsidR="00342996" w:rsidRDefault="00342996" w:rsidP="00342996">
            <w:pPr>
              <w:rPr>
                <w:rFonts w:ascii="Arial" w:hAnsi="Arial" w:cs="Arial"/>
                <w:b/>
                <w:bCs/>
                <w:color w:val="000000" w:themeColor="text1"/>
              </w:rPr>
            </w:pPr>
          </w:p>
          <w:p w14:paraId="775F7673" w14:textId="02E61055" w:rsidR="00342996" w:rsidRDefault="00342996" w:rsidP="00342996">
            <w:pPr>
              <w:rPr>
                <w:rFonts w:ascii="Arial" w:hAnsi="Arial" w:cs="Arial"/>
                <w:b/>
                <w:bCs/>
                <w:color w:val="000000" w:themeColor="text1"/>
              </w:rPr>
            </w:pPr>
          </w:p>
        </w:tc>
      </w:tr>
    </w:tbl>
    <w:p w14:paraId="47BD99D0" w14:textId="4F8D9C51" w:rsidR="00342996" w:rsidRDefault="00342996" w:rsidP="00342996">
      <w:pPr>
        <w:rPr>
          <w:rFonts w:ascii="Arial" w:hAnsi="Arial" w:cs="Arial"/>
          <w:b/>
          <w:bCs/>
          <w:color w:val="000000" w:themeColor="text1"/>
        </w:rPr>
      </w:pPr>
    </w:p>
    <w:p w14:paraId="06B2A0F4" w14:textId="4AE6AC87" w:rsidR="00342996" w:rsidRDefault="00342996" w:rsidP="00342996">
      <w:pPr>
        <w:rPr>
          <w:rFonts w:ascii="Arial" w:hAnsi="Arial" w:cs="Arial"/>
          <w:color w:val="000000" w:themeColor="text1"/>
          <w:shd w:val="clear" w:color="auto" w:fill="FFFFFF"/>
        </w:rPr>
      </w:pPr>
      <w:r>
        <w:rPr>
          <w:rFonts w:ascii="Arial" w:hAnsi="Arial" w:cs="Arial"/>
          <w:color w:val="333333"/>
          <w:shd w:val="clear" w:color="auto" w:fill="FFFFFF"/>
        </w:rPr>
        <w:t>Watch the </w:t>
      </w:r>
      <w:hyperlink r:id="rId15" w:tgtFrame="_blank" w:history="1">
        <w:r>
          <w:rPr>
            <w:rStyle w:val="Hyperlink"/>
            <w:rFonts w:ascii="Arial" w:hAnsi="Arial" w:cs="Arial"/>
            <w:shd w:val="clear" w:color="auto" w:fill="FFFFFF"/>
          </w:rPr>
          <w:t>video titled Industry News Articles</w:t>
        </w:r>
      </w:hyperlink>
      <w:r>
        <w:rPr>
          <w:rFonts w:ascii="Arial" w:hAnsi="Arial" w:cs="Arial"/>
          <w:color w:val="333333"/>
          <w:shd w:val="clear" w:color="auto" w:fill="FFFFFF"/>
        </w:rPr>
        <w:t> </w:t>
      </w:r>
      <w:r w:rsidRPr="00342996">
        <w:rPr>
          <w:rFonts w:ascii="Arial" w:hAnsi="Arial" w:cs="Arial"/>
          <w:color w:val="000000" w:themeColor="text1"/>
          <w:shd w:val="clear" w:color="auto" w:fill="FFFFFF"/>
        </w:rPr>
        <w:t>to learn more about how to search for industry news articles. The</w:t>
      </w:r>
      <w:r w:rsidRPr="00342996">
        <w:rPr>
          <w:rStyle w:val="Strong"/>
          <w:rFonts w:ascii="Arial" w:hAnsi="Arial" w:cs="Arial"/>
          <w:color w:val="000000" w:themeColor="text1"/>
          <w:shd w:val="clear" w:color="auto" w:fill="FFFFFF"/>
        </w:rPr>
        <w:t> </w:t>
      </w:r>
      <w:hyperlink r:id="rId16" w:tgtFrame="_blank" w:history="1">
        <w:r>
          <w:rPr>
            <w:rStyle w:val="Hyperlink"/>
            <w:rFonts w:ascii="Arial" w:hAnsi="Arial" w:cs="Arial"/>
            <w:b/>
            <w:bCs/>
            <w:shd w:val="clear" w:color="auto" w:fill="FFFFFF"/>
          </w:rPr>
          <w:t>Tips for Conducting General Interest Research</w:t>
        </w:r>
      </w:hyperlink>
      <w:r w:rsidRPr="00342996">
        <w:rPr>
          <w:rFonts w:ascii="Arial" w:hAnsi="Arial" w:cs="Arial"/>
          <w:color w:val="000000" w:themeColor="text1"/>
          <w:shd w:val="clear" w:color="auto" w:fill="FFFFFF"/>
        </w:rPr>
        <w:t> activity can be a useful resource for identifying organizations and trends that impact them.  </w:t>
      </w:r>
    </w:p>
    <w:p w14:paraId="0E759FA5" w14:textId="517A464C" w:rsidR="006C1B2A" w:rsidRDefault="006C1B2A" w:rsidP="00342996">
      <w:pPr>
        <w:rPr>
          <w:rFonts w:ascii="Arial" w:hAnsi="Arial" w:cs="Arial"/>
          <w:color w:val="000000" w:themeColor="text1"/>
          <w:shd w:val="clear" w:color="auto" w:fill="FFFFFF"/>
        </w:rPr>
      </w:pPr>
    </w:p>
    <w:p w14:paraId="77A5AD8C" w14:textId="77777777" w:rsidR="006C1B2A" w:rsidRPr="006C1B2A" w:rsidRDefault="006C1B2A" w:rsidP="006C1B2A">
      <w:pPr>
        <w:shd w:val="clear" w:color="auto" w:fill="FFFFFF"/>
        <w:rPr>
          <w:rFonts w:ascii="Arial" w:eastAsia="Times New Roman" w:hAnsi="Arial" w:cs="Arial"/>
          <w:b/>
          <w:bCs/>
          <w:color w:val="000000" w:themeColor="text1"/>
          <w:sz w:val="28"/>
          <w:szCs w:val="28"/>
        </w:rPr>
      </w:pPr>
      <w:r w:rsidRPr="006C1B2A">
        <w:rPr>
          <w:rFonts w:ascii="Arial" w:eastAsia="Times New Roman" w:hAnsi="Arial" w:cs="Arial"/>
          <w:b/>
          <w:bCs/>
          <w:color w:val="000000" w:themeColor="text1"/>
          <w:sz w:val="28"/>
          <w:szCs w:val="28"/>
        </w:rPr>
        <w:t>Step 3: Review</w:t>
      </w:r>
    </w:p>
    <w:p w14:paraId="51E79F5A" w14:textId="77777777" w:rsidR="006C1B2A" w:rsidRDefault="006C1B2A" w:rsidP="006C1B2A">
      <w:pPr>
        <w:shd w:val="clear" w:color="auto" w:fill="FFFFFF"/>
        <w:spacing w:before="48" w:after="48"/>
        <w:rPr>
          <w:rFonts w:ascii="Arial" w:eastAsia="Times New Roman" w:hAnsi="Arial" w:cs="Arial"/>
          <w:color w:val="333333"/>
        </w:rPr>
      </w:pPr>
    </w:p>
    <w:p w14:paraId="29FFC933" w14:textId="5D48EE37" w:rsidR="006C1B2A" w:rsidRPr="006C1B2A" w:rsidRDefault="006C1B2A" w:rsidP="006C1B2A">
      <w:pPr>
        <w:shd w:val="clear" w:color="auto" w:fill="FFFFFF"/>
        <w:spacing w:before="48" w:after="48"/>
        <w:rPr>
          <w:rFonts w:ascii="Arial" w:eastAsia="Times New Roman" w:hAnsi="Arial" w:cs="Arial"/>
          <w:color w:val="333333"/>
        </w:rPr>
      </w:pPr>
      <w:r w:rsidRPr="006C1B2A">
        <w:rPr>
          <w:rFonts w:ascii="Arial" w:eastAsia="Times New Roman" w:hAnsi="Arial" w:cs="Arial"/>
          <w:color w:val="333333"/>
        </w:rPr>
        <w:t>Review the list of organizations and occupational fields you’ve created and select two or three of each that you see as being most connected to your interests, skills, and aspirations.</w:t>
      </w:r>
    </w:p>
    <w:tbl>
      <w:tblPr>
        <w:tblStyle w:val="TableGrid"/>
        <w:tblW w:w="0" w:type="auto"/>
        <w:tblLook w:val="04A0" w:firstRow="1" w:lastRow="0" w:firstColumn="1" w:lastColumn="0" w:noHBand="0" w:noVBand="1"/>
      </w:tblPr>
      <w:tblGrid>
        <w:gridCol w:w="9508"/>
      </w:tblGrid>
      <w:tr w:rsidR="006C1B2A" w14:paraId="2BEFE0FD" w14:textId="77777777" w:rsidTr="006C1B2A">
        <w:tc>
          <w:tcPr>
            <w:tcW w:w="9508" w:type="dxa"/>
          </w:tcPr>
          <w:p w14:paraId="731EC081" w14:textId="77777777" w:rsidR="006C1B2A" w:rsidRDefault="006C1B2A" w:rsidP="00342996">
            <w:pPr>
              <w:rPr>
                <w:rFonts w:ascii="Arial" w:hAnsi="Arial" w:cs="Arial"/>
                <w:b/>
                <w:bCs/>
                <w:color w:val="000000" w:themeColor="text1"/>
              </w:rPr>
            </w:pPr>
          </w:p>
          <w:p w14:paraId="18FAC2CE" w14:textId="77777777" w:rsidR="006C1B2A" w:rsidRDefault="006C1B2A" w:rsidP="00342996">
            <w:pPr>
              <w:rPr>
                <w:rFonts w:ascii="Arial" w:hAnsi="Arial" w:cs="Arial"/>
                <w:b/>
                <w:bCs/>
                <w:color w:val="000000" w:themeColor="text1"/>
              </w:rPr>
            </w:pPr>
          </w:p>
          <w:p w14:paraId="6FF9D09C" w14:textId="77777777" w:rsidR="006C1B2A" w:rsidRDefault="006C1B2A" w:rsidP="00342996">
            <w:pPr>
              <w:rPr>
                <w:rFonts w:ascii="Arial" w:hAnsi="Arial" w:cs="Arial"/>
                <w:b/>
                <w:bCs/>
                <w:color w:val="000000" w:themeColor="text1"/>
              </w:rPr>
            </w:pPr>
          </w:p>
          <w:p w14:paraId="63434232" w14:textId="77777777" w:rsidR="006C1B2A" w:rsidRDefault="006C1B2A" w:rsidP="00342996">
            <w:pPr>
              <w:rPr>
                <w:rFonts w:ascii="Arial" w:hAnsi="Arial" w:cs="Arial"/>
                <w:b/>
                <w:bCs/>
                <w:color w:val="000000" w:themeColor="text1"/>
              </w:rPr>
            </w:pPr>
          </w:p>
          <w:p w14:paraId="4D99500F" w14:textId="77777777" w:rsidR="006C1B2A" w:rsidRDefault="006C1B2A" w:rsidP="00342996">
            <w:pPr>
              <w:rPr>
                <w:rFonts w:ascii="Arial" w:hAnsi="Arial" w:cs="Arial"/>
                <w:b/>
                <w:bCs/>
                <w:color w:val="000000" w:themeColor="text1"/>
              </w:rPr>
            </w:pPr>
          </w:p>
          <w:p w14:paraId="7B0D29CD" w14:textId="77777777" w:rsidR="006C1B2A" w:rsidRDefault="006C1B2A" w:rsidP="00342996">
            <w:pPr>
              <w:rPr>
                <w:rFonts w:ascii="Arial" w:hAnsi="Arial" w:cs="Arial"/>
                <w:b/>
                <w:bCs/>
                <w:color w:val="000000" w:themeColor="text1"/>
              </w:rPr>
            </w:pPr>
          </w:p>
          <w:p w14:paraId="2A842E45" w14:textId="0DA12B77" w:rsidR="006C1B2A" w:rsidRDefault="006C1B2A" w:rsidP="00342996">
            <w:pPr>
              <w:rPr>
                <w:rFonts w:ascii="Arial" w:hAnsi="Arial" w:cs="Arial"/>
                <w:b/>
                <w:bCs/>
                <w:color w:val="000000" w:themeColor="text1"/>
              </w:rPr>
            </w:pPr>
          </w:p>
        </w:tc>
      </w:tr>
    </w:tbl>
    <w:p w14:paraId="5AE7A4C7" w14:textId="19A62D59" w:rsidR="006C1B2A" w:rsidRDefault="006C1B2A" w:rsidP="00342996">
      <w:pPr>
        <w:rPr>
          <w:rFonts w:ascii="Arial" w:hAnsi="Arial" w:cs="Arial"/>
          <w:b/>
          <w:bCs/>
          <w:color w:val="000000" w:themeColor="text1"/>
        </w:rPr>
      </w:pPr>
    </w:p>
    <w:p w14:paraId="172670BF" w14:textId="77777777" w:rsidR="006C1B2A" w:rsidRDefault="006C1B2A">
      <w:pPr>
        <w:rPr>
          <w:rFonts w:ascii="Arial" w:hAnsi="Arial" w:cs="Arial"/>
          <w:b/>
          <w:bCs/>
          <w:color w:val="000000" w:themeColor="text1"/>
        </w:rPr>
      </w:pPr>
      <w:r>
        <w:rPr>
          <w:rFonts w:ascii="Arial" w:hAnsi="Arial" w:cs="Arial"/>
          <w:b/>
          <w:bCs/>
          <w:color w:val="000000" w:themeColor="text1"/>
        </w:rPr>
        <w:br w:type="page"/>
      </w:r>
    </w:p>
    <w:p w14:paraId="0CF95228" w14:textId="77777777" w:rsidR="006C1B2A" w:rsidRPr="006C1B2A" w:rsidRDefault="006C1B2A" w:rsidP="006C1B2A">
      <w:pPr>
        <w:shd w:val="clear" w:color="auto" w:fill="FFFFFF"/>
        <w:rPr>
          <w:rFonts w:ascii="Arial" w:hAnsi="Arial" w:cs="Arial"/>
          <w:b/>
          <w:bCs/>
          <w:color w:val="333333"/>
          <w:sz w:val="28"/>
          <w:szCs w:val="28"/>
        </w:rPr>
      </w:pPr>
      <w:r w:rsidRPr="006C1B2A">
        <w:rPr>
          <w:rFonts w:ascii="Arial" w:hAnsi="Arial" w:cs="Arial"/>
          <w:b/>
          <w:bCs/>
          <w:color w:val="333333"/>
          <w:sz w:val="28"/>
          <w:szCs w:val="28"/>
        </w:rPr>
        <w:lastRenderedPageBreak/>
        <w:t>Step 4: Web Search</w:t>
      </w:r>
    </w:p>
    <w:p w14:paraId="147CEED6" w14:textId="77777777" w:rsidR="006C1B2A" w:rsidRDefault="006C1B2A" w:rsidP="006C1B2A">
      <w:pPr>
        <w:pStyle w:val="Heading2"/>
        <w:shd w:val="clear" w:color="auto" w:fill="FFFFFF"/>
        <w:spacing w:before="48" w:after="48"/>
        <w:rPr>
          <w:rStyle w:val="Strong"/>
          <w:rFonts w:ascii="Arial" w:hAnsi="Arial" w:cs="Arial"/>
          <w:color w:val="333333"/>
        </w:rPr>
      </w:pPr>
    </w:p>
    <w:p w14:paraId="53D18466" w14:textId="6AB3F2F7" w:rsidR="006C1B2A" w:rsidRPr="006C1B2A" w:rsidRDefault="006C1B2A" w:rsidP="006C1B2A">
      <w:pPr>
        <w:pStyle w:val="Heading2"/>
        <w:shd w:val="clear" w:color="auto" w:fill="FFFFFF"/>
        <w:spacing w:before="48" w:after="48"/>
        <w:rPr>
          <w:rFonts w:ascii="Arial" w:hAnsi="Arial" w:cs="Arial"/>
          <w:color w:val="333333"/>
          <w:sz w:val="36"/>
          <w:szCs w:val="36"/>
        </w:rPr>
      </w:pPr>
      <w:r w:rsidRPr="006C1B2A">
        <w:rPr>
          <w:rStyle w:val="Strong"/>
          <w:rFonts w:ascii="Arial" w:hAnsi="Arial" w:cs="Arial"/>
          <w:color w:val="333333"/>
        </w:rPr>
        <w:t>Part A</w:t>
      </w:r>
    </w:p>
    <w:p w14:paraId="27D11BEA" w14:textId="77777777" w:rsidR="006C1B2A" w:rsidRDefault="006C1B2A" w:rsidP="006C1B2A">
      <w:pPr>
        <w:pStyle w:val="NormalWeb"/>
        <w:shd w:val="clear" w:color="auto" w:fill="FFFFFF"/>
        <w:spacing w:before="48" w:beforeAutospacing="0" w:after="48" w:afterAutospacing="0"/>
        <w:rPr>
          <w:rFonts w:ascii="Arial" w:hAnsi="Arial" w:cs="Arial"/>
          <w:color w:val="333333"/>
        </w:rPr>
      </w:pPr>
      <w:r>
        <w:rPr>
          <w:rFonts w:ascii="Arial" w:hAnsi="Arial" w:cs="Arial"/>
          <w:color w:val="333333"/>
        </w:rPr>
        <w:t>Conduct a web search for websites of organizations on your shortlist and look for their mission statement, purpose, or mandate. The </w:t>
      </w:r>
      <w:r>
        <w:rPr>
          <w:rStyle w:val="Emphasis"/>
          <w:rFonts w:ascii="Arial" w:hAnsi="Arial" w:cs="Arial"/>
          <w:color w:val="333333"/>
        </w:rPr>
        <w:t>About Us</w:t>
      </w:r>
      <w:r>
        <w:rPr>
          <w:rFonts w:ascii="Arial" w:hAnsi="Arial" w:cs="Arial"/>
          <w:color w:val="333333"/>
        </w:rPr>
        <w:t> section is usually a good place to start. </w:t>
      </w:r>
    </w:p>
    <w:p w14:paraId="1C28B833" w14:textId="77777777" w:rsidR="006C1B2A" w:rsidRDefault="006C1B2A" w:rsidP="006C1B2A">
      <w:pPr>
        <w:shd w:val="clear" w:color="auto" w:fill="FFFFFF"/>
        <w:rPr>
          <w:rFonts w:ascii="Arial" w:hAnsi="Arial" w:cs="Arial"/>
          <w:color w:val="333333"/>
        </w:rPr>
      </w:pPr>
      <w:r>
        <w:rPr>
          <w:rFonts w:ascii="Arial" w:hAnsi="Arial" w:cs="Arial"/>
          <w:color w:val="333333"/>
        </w:rPr>
        <w:t> </w:t>
      </w:r>
    </w:p>
    <w:p w14:paraId="612F4E59" w14:textId="77777777" w:rsidR="006C1B2A" w:rsidRDefault="006C1B2A" w:rsidP="006C1B2A">
      <w:pPr>
        <w:pStyle w:val="NormalWeb"/>
        <w:shd w:val="clear" w:color="auto" w:fill="FFFFFF"/>
        <w:spacing w:before="48" w:beforeAutospacing="0" w:after="48" w:afterAutospacing="0"/>
        <w:rPr>
          <w:rFonts w:ascii="Arial" w:hAnsi="Arial" w:cs="Arial"/>
          <w:color w:val="333333"/>
        </w:rPr>
      </w:pPr>
      <w:r>
        <w:rPr>
          <w:rFonts w:ascii="Arial" w:hAnsi="Arial" w:cs="Arial"/>
          <w:color w:val="333333"/>
        </w:rPr>
        <w:t>Browse through each site to better understand the organizations’ primary activities, clients, and priorities. If available, explore the Careers or Jobs section of their websites to get a sense of what people do there, the company culture, and what skills and/or knowledge they value.  </w:t>
      </w:r>
    </w:p>
    <w:p w14:paraId="4288EAD8" w14:textId="15F6DC4C" w:rsidR="006C1B2A" w:rsidRDefault="006C1B2A" w:rsidP="00342996">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6C1B2A" w14:paraId="3DBCFE50" w14:textId="77777777" w:rsidTr="006C1B2A">
        <w:tc>
          <w:tcPr>
            <w:tcW w:w="9508" w:type="dxa"/>
          </w:tcPr>
          <w:p w14:paraId="29445E7E" w14:textId="77777777" w:rsidR="006C1B2A" w:rsidRDefault="006C1B2A" w:rsidP="00342996">
            <w:pPr>
              <w:rPr>
                <w:rFonts w:ascii="Arial" w:hAnsi="Arial" w:cs="Arial"/>
                <w:b/>
                <w:bCs/>
                <w:color w:val="000000" w:themeColor="text1"/>
              </w:rPr>
            </w:pPr>
          </w:p>
          <w:p w14:paraId="285C90F1" w14:textId="77777777" w:rsidR="006C1B2A" w:rsidRDefault="006C1B2A" w:rsidP="00342996">
            <w:pPr>
              <w:rPr>
                <w:rFonts w:ascii="Arial" w:hAnsi="Arial" w:cs="Arial"/>
                <w:b/>
                <w:bCs/>
                <w:color w:val="000000" w:themeColor="text1"/>
              </w:rPr>
            </w:pPr>
          </w:p>
          <w:p w14:paraId="32E0CECD" w14:textId="77777777" w:rsidR="006C1B2A" w:rsidRDefault="006C1B2A" w:rsidP="00342996">
            <w:pPr>
              <w:rPr>
                <w:rFonts w:ascii="Arial" w:hAnsi="Arial" w:cs="Arial"/>
                <w:b/>
                <w:bCs/>
                <w:color w:val="000000" w:themeColor="text1"/>
              </w:rPr>
            </w:pPr>
          </w:p>
          <w:p w14:paraId="0C538335" w14:textId="77777777" w:rsidR="006C1B2A" w:rsidRDefault="006C1B2A" w:rsidP="00342996">
            <w:pPr>
              <w:rPr>
                <w:rFonts w:ascii="Arial" w:hAnsi="Arial" w:cs="Arial"/>
                <w:b/>
                <w:bCs/>
                <w:color w:val="000000" w:themeColor="text1"/>
              </w:rPr>
            </w:pPr>
          </w:p>
          <w:p w14:paraId="17A79FCF" w14:textId="77777777" w:rsidR="006C1B2A" w:rsidRDefault="006C1B2A" w:rsidP="00342996">
            <w:pPr>
              <w:rPr>
                <w:rFonts w:ascii="Arial" w:hAnsi="Arial" w:cs="Arial"/>
                <w:b/>
                <w:bCs/>
                <w:color w:val="000000" w:themeColor="text1"/>
              </w:rPr>
            </w:pPr>
          </w:p>
          <w:p w14:paraId="6FBE3AD2" w14:textId="77777777" w:rsidR="006C1B2A" w:rsidRDefault="006C1B2A" w:rsidP="00342996">
            <w:pPr>
              <w:rPr>
                <w:rFonts w:ascii="Arial" w:hAnsi="Arial" w:cs="Arial"/>
                <w:b/>
                <w:bCs/>
                <w:color w:val="000000" w:themeColor="text1"/>
              </w:rPr>
            </w:pPr>
          </w:p>
          <w:p w14:paraId="06929D8B" w14:textId="77777777" w:rsidR="006C1B2A" w:rsidRDefault="006C1B2A" w:rsidP="00342996">
            <w:pPr>
              <w:rPr>
                <w:rFonts w:ascii="Arial" w:hAnsi="Arial" w:cs="Arial"/>
                <w:b/>
                <w:bCs/>
                <w:color w:val="000000" w:themeColor="text1"/>
              </w:rPr>
            </w:pPr>
          </w:p>
          <w:p w14:paraId="79793D3F" w14:textId="77777777" w:rsidR="006C1B2A" w:rsidRDefault="006C1B2A" w:rsidP="00342996">
            <w:pPr>
              <w:rPr>
                <w:rFonts w:ascii="Arial" w:hAnsi="Arial" w:cs="Arial"/>
                <w:b/>
                <w:bCs/>
                <w:color w:val="000000" w:themeColor="text1"/>
              </w:rPr>
            </w:pPr>
          </w:p>
          <w:p w14:paraId="2D84A71A" w14:textId="77777777" w:rsidR="006C1B2A" w:rsidRDefault="006C1B2A" w:rsidP="00342996">
            <w:pPr>
              <w:rPr>
                <w:rFonts w:ascii="Arial" w:hAnsi="Arial" w:cs="Arial"/>
                <w:b/>
                <w:bCs/>
                <w:color w:val="000000" w:themeColor="text1"/>
              </w:rPr>
            </w:pPr>
          </w:p>
          <w:p w14:paraId="1DC23020" w14:textId="3B2FA2C8" w:rsidR="006C1B2A" w:rsidRDefault="006C1B2A" w:rsidP="00342996">
            <w:pPr>
              <w:rPr>
                <w:rFonts w:ascii="Arial" w:hAnsi="Arial" w:cs="Arial"/>
                <w:b/>
                <w:bCs/>
                <w:color w:val="000000" w:themeColor="text1"/>
              </w:rPr>
            </w:pPr>
          </w:p>
        </w:tc>
      </w:tr>
    </w:tbl>
    <w:p w14:paraId="3A6E1020" w14:textId="28357476" w:rsidR="006C1B2A" w:rsidRDefault="006C1B2A" w:rsidP="00342996">
      <w:pPr>
        <w:rPr>
          <w:rFonts w:ascii="Arial" w:hAnsi="Arial" w:cs="Arial"/>
          <w:b/>
          <w:bCs/>
          <w:color w:val="000000" w:themeColor="text1"/>
        </w:rPr>
      </w:pPr>
    </w:p>
    <w:p w14:paraId="5C2BC966" w14:textId="77777777" w:rsidR="006C1B2A" w:rsidRPr="006C1B2A" w:rsidRDefault="006C1B2A" w:rsidP="006C1B2A">
      <w:pPr>
        <w:pStyle w:val="Heading2"/>
        <w:shd w:val="clear" w:color="auto" w:fill="FFFFFF"/>
        <w:spacing w:before="48" w:after="48"/>
        <w:rPr>
          <w:rFonts w:ascii="Arial" w:hAnsi="Arial" w:cs="Arial"/>
          <w:color w:val="333333"/>
        </w:rPr>
      </w:pPr>
      <w:r w:rsidRPr="006C1B2A">
        <w:rPr>
          <w:rStyle w:val="Strong"/>
          <w:rFonts w:ascii="Arial" w:hAnsi="Arial" w:cs="Arial"/>
          <w:color w:val="333333"/>
        </w:rPr>
        <w:t>Part B</w:t>
      </w:r>
    </w:p>
    <w:p w14:paraId="16DA41F9" w14:textId="77777777" w:rsidR="006C1B2A" w:rsidRDefault="006C1B2A" w:rsidP="006C1B2A">
      <w:pPr>
        <w:pStyle w:val="NormalWeb"/>
        <w:shd w:val="clear" w:color="auto" w:fill="FFFFFF"/>
        <w:spacing w:before="48" w:beforeAutospacing="0" w:after="48" w:afterAutospacing="0"/>
        <w:rPr>
          <w:rFonts w:ascii="Arial" w:hAnsi="Arial" w:cs="Arial"/>
          <w:color w:val="333333"/>
        </w:rPr>
      </w:pPr>
      <w:r>
        <w:rPr>
          <w:rFonts w:ascii="Arial" w:hAnsi="Arial" w:cs="Arial"/>
          <w:color w:val="333333"/>
        </w:rPr>
        <w:t>Conduct a web search on the two or three occupations and job titles you’ve listed to see what you find. Search the </w:t>
      </w:r>
      <w:hyperlink r:id="rId17" w:tgtFrame="_blank" w:history="1">
        <w:r>
          <w:rPr>
            <w:rStyle w:val="Hyperlink"/>
            <w:rFonts w:ascii="Arial" w:hAnsi="Arial" w:cs="Arial"/>
          </w:rPr>
          <w:t>National Occupational Classification</w:t>
        </w:r>
      </w:hyperlink>
      <w:r>
        <w:rPr>
          <w:rFonts w:ascii="Arial" w:hAnsi="Arial" w:cs="Arial"/>
          <w:color w:val="333333"/>
        </w:rPr>
        <w:t> (NOC) for job titles and descriptions that are close to your areas of interest, the </w:t>
      </w:r>
      <w:hyperlink r:id="rId18" w:tgtFrame="_blank" w:history="1">
        <w:r>
          <w:rPr>
            <w:rStyle w:val="Hyperlink"/>
            <w:rFonts w:ascii="Arial" w:hAnsi="Arial" w:cs="Arial"/>
          </w:rPr>
          <w:t>tip sheet for using the NOC</w:t>
        </w:r>
      </w:hyperlink>
      <w:r>
        <w:rPr>
          <w:rFonts w:ascii="Arial" w:hAnsi="Arial" w:cs="Arial"/>
          <w:color w:val="333333"/>
        </w:rPr>
        <w:t> can help you do this. </w:t>
      </w:r>
    </w:p>
    <w:p w14:paraId="25C19B06" w14:textId="651BD179" w:rsidR="006C1B2A" w:rsidRDefault="006C1B2A" w:rsidP="00342996">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6C1B2A" w14:paraId="5EA82C0C" w14:textId="77777777" w:rsidTr="006C1B2A">
        <w:tc>
          <w:tcPr>
            <w:tcW w:w="9508" w:type="dxa"/>
          </w:tcPr>
          <w:p w14:paraId="236BF1C1" w14:textId="77777777" w:rsidR="006C1B2A" w:rsidRDefault="006C1B2A" w:rsidP="00342996">
            <w:pPr>
              <w:rPr>
                <w:rFonts w:ascii="Arial" w:hAnsi="Arial" w:cs="Arial"/>
                <w:b/>
                <w:bCs/>
                <w:color w:val="000000" w:themeColor="text1"/>
              </w:rPr>
            </w:pPr>
          </w:p>
          <w:p w14:paraId="7A46A375" w14:textId="77777777" w:rsidR="006C1B2A" w:rsidRDefault="006C1B2A" w:rsidP="00342996">
            <w:pPr>
              <w:rPr>
                <w:rFonts w:ascii="Arial" w:hAnsi="Arial" w:cs="Arial"/>
                <w:b/>
                <w:bCs/>
                <w:color w:val="000000" w:themeColor="text1"/>
              </w:rPr>
            </w:pPr>
          </w:p>
          <w:p w14:paraId="437E4604" w14:textId="77777777" w:rsidR="006C1B2A" w:rsidRDefault="006C1B2A" w:rsidP="00342996">
            <w:pPr>
              <w:rPr>
                <w:rFonts w:ascii="Arial" w:hAnsi="Arial" w:cs="Arial"/>
                <w:b/>
                <w:bCs/>
                <w:color w:val="000000" w:themeColor="text1"/>
              </w:rPr>
            </w:pPr>
          </w:p>
          <w:p w14:paraId="60ABF9BD" w14:textId="77777777" w:rsidR="006C1B2A" w:rsidRDefault="006C1B2A" w:rsidP="00342996">
            <w:pPr>
              <w:rPr>
                <w:rFonts w:ascii="Arial" w:hAnsi="Arial" w:cs="Arial"/>
                <w:b/>
                <w:bCs/>
                <w:color w:val="000000" w:themeColor="text1"/>
              </w:rPr>
            </w:pPr>
          </w:p>
          <w:p w14:paraId="3B3074E5" w14:textId="77777777" w:rsidR="006C1B2A" w:rsidRDefault="006C1B2A" w:rsidP="00342996">
            <w:pPr>
              <w:rPr>
                <w:rFonts w:ascii="Arial" w:hAnsi="Arial" w:cs="Arial"/>
                <w:b/>
                <w:bCs/>
                <w:color w:val="000000" w:themeColor="text1"/>
              </w:rPr>
            </w:pPr>
          </w:p>
          <w:p w14:paraId="46E87014" w14:textId="77777777" w:rsidR="006C1B2A" w:rsidRDefault="006C1B2A" w:rsidP="00342996">
            <w:pPr>
              <w:rPr>
                <w:rFonts w:ascii="Arial" w:hAnsi="Arial" w:cs="Arial"/>
                <w:b/>
                <w:bCs/>
                <w:color w:val="000000" w:themeColor="text1"/>
              </w:rPr>
            </w:pPr>
          </w:p>
          <w:p w14:paraId="1FD43285" w14:textId="77777777" w:rsidR="006C1B2A" w:rsidRDefault="006C1B2A" w:rsidP="00342996">
            <w:pPr>
              <w:rPr>
                <w:rFonts w:ascii="Arial" w:hAnsi="Arial" w:cs="Arial"/>
                <w:b/>
                <w:bCs/>
                <w:color w:val="000000" w:themeColor="text1"/>
              </w:rPr>
            </w:pPr>
          </w:p>
          <w:p w14:paraId="443727FC" w14:textId="77777777" w:rsidR="006C1B2A" w:rsidRDefault="006C1B2A" w:rsidP="00342996">
            <w:pPr>
              <w:rPr>
                <w:rFonts w:ascii="Arial" w:hAnsi="Arial" w:cs="Arial"/>
                <w:b/>
                <w:bCs/>
                <w:color w:val="000000" w:themeColor="text1"/>
              </w:rPr>
            </w:pPr>
          </w:p>
          <w:p w14:paraId="5FFC4E9A" w14:textId="77777777" w:rsidR="006C1B2A" w:rsidRDefault="006C1B2A" w:rsidP="00342996">
            <w:pPr>
              <w:rPr>
                <w:rFonts w:ascii="Arial" w:hAnsi="Arial" w:cs="Arial"/>
                <w:b/>
                <w:bCs/>
                <w:color w:val="000000" w:themeColor="text1"/>
              </w:rPr>
            </w:pPr>
          </w:p>
          <w:p w14:paraId="635212CD" w14:textId="6D6048BA" w:rsidR="006C1B2A" w:rsidRDefault="006C1B2A" w:rsidP="00342996">
            <w:pPr>
              <w:rPr>
                <w:rFonts w:ascii="Arial" w:hAnsi="Arial" w:cs="Arial"/>
                <w:b/>
                <w:bCs/>
                <w:color w:val="000000" w:themeColor="text1"/>
              </w:rPr>
            </w:pPr>
          </w:p>
        </w:tc>
      </w:tr>
    </w:tbl>
    <w:p w14:paraId="773FFC33" w14:textId="73824DAF" w:rsidR="006C1B2A" w:rsidRDefault="006C1B2A" w:rsidP="00342996">
      <w:pPr>
        <w:rPr>
          <w:rFonts w:ascii="Arial" w:hAnsi="Arial" w:cs="Arial"/>
          <w:b/>
          <w:bCs/>
          <w:color w:val="000000" w:themeColor="text1"/>
        </w:rPr>
      </w:pPr>
    </w:p>
    <w:p w14:paraId="68EB17F3" w14:textId="77777777" w:rsidR="006C1B2A" w:rsidRDefault="006C1B2A">
      <w:pPr>
        <w:rPr>
          <w:rFonts w:ascii="Arial" w:hAnsi="Arial" w:cs="Arial"/>
          <w:b/>
          <w:bCs/>
          <w:color w:val="000000" w:themeColor="text1"/>
        </w:rPr>
      </w:pPr>
      <w:r>
        <w:rPr>
          <w:rFonts w:ascii="Arial" w:hAnsi="Arial" w:cs="Arial"/>
          <w:b/>
          <w:bCs/>
          <w:color w:val="000000" w:themeColor="text1"/>
        </w:rPr>
        <w:br w:type="page"/>
      </w:r>
    </w:p>
    <w:p w14:paraId="39A21644" w14:textId="77777777" w:rsidR="006C1B2A" w:rsidRPr="006C1B2A" w:rsidRDefault="006C1B2A" w:rsidP="006C1B2A">
      <w:pPr>
        <w:shd w:val="clear" w:color="auto" w:fill="FFFFFF"/>
        <w:rPr>
          <w:rFonts w:ascii="Arial" w:eastAsia="Times New Roman" w:hAnsi="Arial" w:cs="Arial"/>
          <w:b/>
          <w:bCs/>
          <w:color w:val="000000" w:themeColor="text1"/>
          <w:sz w:val="28"/>
          <w:szCs w:val="28"/>
        </w:rPr>
      </w:pPr>
      <w:r w:rsidRPr="006C1B2A">
        <w:rPr>
          <w:rFonts w:ascii="Arial" w:eastAsia="Times New Roman" w:hAnsi="Arial" w:cs="Arial"/>
          <w:b/>
          <w:bCs/>
          <w:color w:val="000000" w:themeColor="text1"/>
          <w:sz w:val="28"/>
          <w:szCs w:val="28"/>
        </w:rPr>
        <w:lastRenderedPageBreak/>
        <w:t>Step 5: Reflection</w:t>
      </w:r>
    </w:p>
    <w:p w14:paraId="65FF72D6" w14:textId="77777777" w:rsidR="006C1B2A" w:rsidRPr="006C1B2A" w:rsidRDefault="006C1B2A" w:rsidP="006C1B2A">
      <w:pPr>
        <w:shd w:val="clear" w:color="auto" w:fill="FFFFFF"/>
        <w:spacing w:before="48" w:after="48"/>
        <w:rPr>
          <w:rFonts w:ascii="Arial" w:eastAsia="Times New Roman" w:hAnsi="Arial" w:cs="Arial"/>
          <w:color w:val="000000" w:themeColor="text1"/>
        </w:rPr>
      </w:pPr>
    </w:p>
    <w:p w14:paraId="1A3D08EB" w14:textId="6EFFCA44" w:rsidR="006C1B2A" w:rsidRPr="006C1B2A" w:rsidRDefault="006C1B2A" w:rsidP="006C1B2A">
      <w:pPr>
        <w:shd w:val="clear" w:color="auto" w:fill="FFFFFF"/>
        <w:spacing w:before="48" w:after="48"/>
        <w:rPr>
          <w:rFonts w:ascii="Arial" w:eastAsia="Times New Roman" w:hAnsi="Arial" w:cs="Arial"/>
          <w:color w:val="000000" w:themeColor="text1"/>
        </w:rPr>
      </w:pPr>
      <w:r w:rsidRPr="006C1B2A">
        <w:rPr>
          <w:rFonts w:ascii="Arial" w:eastAsia="Times New Roman" w:hAnsi="Arial" w:cs="Arial"/>
          <w:color w:val="000000" w:themeColor="text1"/>
        </w:rPr>
        <w:t>What information about the organizations, what they do, and the types of occupations they hire align most with your interests for further study or career exploration?  </w:t>
      </w:r>
    </w:p>
    <w:p w14:paraId="0657DB3C" w14:textId="13E55762" w:rsidR="006C1B2A" w:rsidRPr="006C1B2A" w:rsidRDefault="006C1B2A" w:rsidP="00342996">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6C1B2A" w:rsidRPr="006C1B2A" w14:paraId="38325133" w14:textId="77777777" w:rsidTr="006C1B2A">
        <w:tc>
          <w:tcPr>
            <w:tcW w:w="9508" w:type="dxa"/>
          </w:tcPr>
          <w:p w14:paraId="5585B52B" w14:textId="77777777" w:rsidR="006C1B2A" w:rsidRPr="006C1B2A" w:rsidRDefault="006C1B2A" w:rsidP="00342996">
            <w:pPr>
              <w:rPr>
                <w:rFonts w:ascii="Arial" w:hAnsi="Arial" w:cs="Arial"/>
                <w:b/>
                <w:bCs/>
                <w:color w:val="000000" w:themeColor="text1"/>
              </w:rPr>
            </w:pPr>
          </w:p>
          <w:p w14:paraId="37F5847C" w14:textId="77777777" w:rsidR="006C1B2A" w:rsidRPr="006C1B2A" w:rsidRDefault="006C1B2A" w:rsidP="00342996">
            <w:pPr>
              <w:rPr>
                <w:rFonts w:ascii="Arial" w:hAnsi="Arial" w:cs="Arial"/>
                <w:b/>
                <w:bCs/>
                <w:color w:val="000000" w:themeColor="text1"/>
              </w:rPr>
            </w:pPr>
          </w:p>
          <w:p w14:paraId="4E31EF9E" w14:textId="77777777" w:rsidR="006C1B2A" w:rsidRPr="006C1B2A" w:rsidRDefault="006C1B2A" w:rsidP="00342996">
            <w:pPr>
              <w:rPr>
                <w:rFonts w:ascii="Arial" w:hAnsi="Arial" w:cs="Arial"/>
                <w:b/>
                <w:bCs/>
                <w:color w:val="000000" w:themeColor="text1"/>
              </w:rPr>
            </w:pPr>
          </w:p>
          <w:p w14:paraId="7A42C2D7" w14:textId="77777777" w:rsidR="006C1B2A" w:rsidRPr="006C1B2A" w:rsidRDefault="006C1B2A" w:rsidP="00342996">
            <w:pPr>
              <w:rPr>
                <w:rFonts w:ascii="Arial" w:hAnsi="Arial" w:cs="Arial"/>
                <w:b/>
                <w:bCs/>
                <w:color w:val="000000" w:themeColor="text1"/>
              </w:rPr>
            </w:pPr>
          </w:p>
          <w:p w14:paraId="6A8C547A" w14:textId="77777777" w:rsidR="006C1B2A" w:rsidRPr="006C1B2A" w:rsidRDefault="006C1B2A" w:rsidP="00342996">
            <w:pPr>
              <w:rPr>
                <w:rFonts w:ascii="Arial" w:hAnsi="Arial" w:cs="Arial"/>
                <w:b/>
                <w:bCs/>
                <w:color w:val="000000" w:themeColor="text1"/>
              </w:rPr>
            </w:pPr>
          </w:p>
          <w:p w14:paraId="397AD461" w14:textId="232200FB" w:rsidR="006C1B2A" w:rsidRPr="006C1B2A" w:rsidRDefault="006C1B2A" w:rsidP="00342996">
            <w:pPr>
              <w:rPr>
                <w:rFonts w:ascii="Arial" w:hAnsi="Arial" w:cs="Arial"/>
                <w:b/>
                <w:bCs/>
                <w:color w:val="000000" w:themeColor="text1"/>
              </w:rPr>
            </w:pPr>
          </w:p>
        </w:tc>
      </w:tr>
    </w:tbl>
    <w:p w14:paraId="605603B2" w14:textId="4052CB71" w:rsidR="006C1B2A" w:rsidRPr="006C1B2A" w:rsidRDefault="006C1B2A" w:rsidP="00342996">
      <w:pPr>
        <w:rPr>
          <w:rFonts w:ascii="Arial" w:hAnsi="Arial" w:cs="Arial"/>
          <w:b/>
          <w:bCs/>
          <w:color w:val="000000" w:themeColor="text1"/>
        </w:rPr>
      </w:pPr>
    </w:p>
    <w:p w14:paraId="43538677" w14:textId="20EFFF57" w:rsidR="006C1B2A" w:rsidRPr="006C1B2A" w:rsidRDefault="006C1B2A" w:rsidP="00342996">
      <w:pPr>
        <w:rPr>
          <w:rFonts w:ascii="Arial" w:hAnsi="Arial" w:cs="Arial"/>
          <w:color w:val="000000" w:themeColor="text1"/>
          <w:shd w:val="clear" w:color="auto" w:fill="FFFFFF"/>
        </w:rPr>
      </w:pPr>
      <w:r w:rsidRPr="006C1B2A">
        <w:rPr>
          <w:rFonts w:ascii="Arial" w:hAnsi="Arial" w:cs="Arial"/>
          <w:color w:val="000000" w:themeColor="text1"/>
          <w:shd w:val="clear" w:color="auto" w:fill="FFFFFF"/>
        </w:rPr>
        <w:t>What similarities are there amongst your shortlisted choices?</w:t>
      </w:r>
    </w:p>
    <w:p w14:paraId="32237BBB" w14:textId="164E8795" w:rsidR="006C1B2A" w:rsidRPr="006C1B2A" w:rsidRDefault="006C1B2A" w:rsidP="00342996">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C1B2A" w:rsidRPr="006C1B2A" w14:paraId="4157C4EC" w14:textId="77777777" w:rsidTr="006C1B2A">
        <w:tc>
          <w:tcPr>
            <w:tcW w:w="9508" w:type="dxa"/>
          </w:tcPr>
          <w:p w14:paraId="4BB7484A" w14:textId="77777777" w:rsidR="006C1B2A" w:rsidRPr="006C1B2A" w:rsidRDefault="006C1B2A" w:rsidP="00342996">
            <w:pPr>
              <w:rPr>
                <w:rFonts w:ascii="Arial" w:hAnsi="Arial" w:cs="Arial"/>
                <w:b/>
                <w:bCs/>
                <w:color w:val="000000" w:themeColor="text1"/>
              </w:rPr>
            </w:pPr>
          </w:p>
          <w:p w14:paraId="7E86E07A" w14:textId="77777777" w:rsidR="006C1B2A" w:rsidRPr="006C1B2A" w:rsidRDefault="006C1B2A" w:rsidP="00342996">
            <w:pPr>
              <w:rPr>
                <w:rFonts w:ascii="Arial" w:hAnsi="Arial" w:cs="Arial"/>
                <w:b/>
                <w:bCs/>
                <w:color w:val="000000" w:themeColor="text1"/>
              </w:rPr>
            </w:pPr>
          </w:p>
          <w:p w14:paraId="2215953A" w14:textId="77777777" w:rsidR="006C1B2A" w:rsidRPr="006C1B2A" w:rsidRDefault="006C1B2A" w:rsidP="00342996">
            <w:pPr>
              <w:rPr>
                <w:rFonts w:ascii="Arial" w:hAnsi="Arial" w:cs="Arial"/>
                <w:b/>
                <w:bCs/>
                <w:color w:val="000000" w:themeColor="text1"/>
              </w:rPr>
            </w:pPr>
          </w:p>
          <w:p w14:paraId="7DF9A346" w14:textId="77777777" w:rsidR="006C1B2A" w:rsidRPr="006C1B2A" w:rsidRDefault="006C1B2A" w:rsidP="00342996">
            <w:pPr>
              <w:rPr>
                <w:rFonts w:ascii="Arial" w:hAnsi="Arial" w:cs="Arial"/>
                <w:b/>
                <w:bCs/>
                <w:color w:val="000000" w:themeColor="text1"/>
              </w:rPr>
            </w:pPr>
          </w:p>
          <w:p w14:paraId="5DD4A200" w14:textId="6CF9BB99" w:rsidR="006C1B2A" w:rsidRPr="006C1B2A" w:rsidRDefault="006C1B2A" w:rsidP="00342996">
            <w:pPr>
              <w:rPr>
                <w:rFonts w:ascii="Arial" w:hAnsi="Arial" w:cs="Arial"/>
                <w:b/>
                <w:bCs/>
                <w:color w:val="000000" w:themeColor="text1"/>
              </w:rPr>
            </w:pPr>
          </w:p>
        </w:tc>
      </w:tr>
    </w:tbl>
    <w:p w14:paraId="5DB42004" w14:textId="79B862A6" w:rsidR="006C1B2A" w:rsidRPr="006C1B2A" w:rsidRDefault="006C1B2A" w:rsidP="00342996">
      <w:pPr>
        <w:rPr>
          <w:rFonts w:ascii="Arial" w:hAnsi="Arial" w:cs="Arial"/>
          <w:b/>
          <w:bCs/>
          <w:color w:val="000000" w:themeColor="text1"/>
        </w:rPr>
      </w:pPr>
    </w:p>
    <w:p w14:paraId="31AD6BBF" w14:textId="7AF938EB" w:rsidR="006C1B2A" w:rsidRPr="006C1B2A" w:rsidRDefault="006C1B2A" w:rsidP="00342996">
      <w:pPr>
        <w:rPr>
          <w:rFonts w:ascii="Arial" w:hAnsi="Arial" w:cs="Arial"/>
          <w:color w:val="000000" w:themeColor="text1"/>
          <w:shd w:val="clear" w:color="auto" w:fill="FFFFFF"/>
        </w:rPr>
      </w:pPr>
      <w:r w:rsidRPr="006C1B2A">
        <w:rPr>
          <w:rFonts w:ascii="Arial" w:hAnsi="Arial" w:cs="Arial"/>
          <w:color w:val="000000" w:themeColor="text1"/>
          <w:shd w:val="clear" w:color="auto" w:fill="FFFFFF"/>
        </w:rPr>
        <w:t>What skills and qualifications did you find necessary for the occupation(s) that interested you most? How could you acquire these? </w:t>
      </w:r>
    </w:p>
    <w:p w14:paraId="46097EDD" w14:textId="7554C8E9" w:rsidR="006C1B2A" w:rsidRPr="006C1B2A" w:rsidRDefault="006C1B2A" w:rsidP="00342996">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C1B2A" w:rsidRPr="006C1B2A" w14:paraId="6E085FBD" w14:textId="77777777" w:rsidTr="006C1B2A">
        <w:tc>
          <w:tcPr>
            <w:tcW w:w="9508" w:type="dxa"/>
          </w:tcPr>
          <w:p w14:paraId="278F58D0" w14:textId="77777777" w:rsidR="006C1B2A" w:rsidRPr="006C1B2A" w:rsidRDefault="006C1B2A" w:rsidP="00342996">
            <w:pPr>
              <w:rPr>
                <w:rFonts w:ascii="Arial" w:hAnsi="Arial" w:cs="Arial"/>
                <w:b/>
                <w:bCs/>
                <w:color w:val="000000" w:themeColor="text1"/>
              </w:rPr>
            </w:pPr>
          </w:p>
          <w:p w14:paraId="0B233AB6" w14:textId="77777777" w:rsidR="006C1B2A" w:rsidRPr="006C1B2A" w:rsidRDefault="006C1B2A" w:rsidP="00342996">
            <w:pPr>
              <w:rPr>
                <w:rFonts w:ascii="Arial" w:hAnsi="Arial" w:cs="Arial"/>
                <w:b/>
                <w:bCs/>
                <w:color w:val="000000" w:themeColor="text1"/>
              </w:rPr>
            </w:pPr>
          </w:p>
          <w:p w14:paraId="6F41AA91" w14:textId="77777777" w:rsidR="006C1B2A" w:rsidRPr="006C1B2A" w:rsidRDefault="006C1B2A" w:rsidP="00342996">
            <w:pPr>
              <w:rPr>
                <w:rFonts w:ascii="Arial" w:hAnsi="Arial" w:cs="Arial"/>
                <w:b/>
                <w:bCs/>
                <w:color w:val="000000" w:themeColor="text1"/>
              </w:rPr>
            </w:pPr>
          </w:p>
          <w:p w14:paraId="49087A74" w14:textId="77777777" w:rsidR="006C1B2A" w:rsidRPr="006C1B2A" w:rsidRDefault="006C1B2A" w:rsidP="00342996">
            <w:pPr>
              <w:rPr>
                <w:rFonts w:ascii="Arial" w:hAnsi="Arial" w:cs="Arial"/>
                <w:b/>
                <w:bCs/>
                <w:color w:val="000000" w:themeColor="text1"/>
              </w:rPr>
            </w:pPr>
          </w:p>
          <w:p w14:paraId="64B0CF2A" w14:textId="654E94CC" w:rsidR="006C1B2A" w:rsidRPr="006C1B2A" w:rsidRDefault="006C1B2A" w:rsidP="00342996">
            <w:pPr>
              <w:rPr>
                <w:rFonts w:ascii="Arial" w:hAnsi="Arial" w:cs="Arial"/>
                <w:b/>
                <w:bCs/>
                <w:color w:val="000000" w:themeColor="text1"/>
              </w:rPr>
            </w:pPr>
          </w:p>
        </w:tc>
      </w:tr>
    </w:tbl>
    <w:p w14:paraId="50AC90AC" w14:textId="29DE4AE4" w:rsidR="006C1B2A" w:rsidRPr="006C1B2A" w:rsidRDefault="006C1B2A" w:rsidP="00342996">
      <w:pPr>
        <w:rPr>
          <w:rFonts w:ascii="Arial" w:hAnsi="Arial" w:cs="Arial"/>
          <w:b/>
          <w:bCs/>
          <w:color w:val="000000" w:themeColor="text1"/>
        </w:rPr>
      </w:pPr>
    </w:p>
    <w:p w14:paraId="4FEBE7DE" w14:textId="2795E68B" w:rsidR="006C1B2A" w:rsidRPr="006C1B2A" w:rsidRDefault="006C1B2A" w:rsidP="00342996">
      <w:pPr>
        <w:rPr>
          <w:rFonts w:ascii="Arial" w:hAnsi="Arial" w:cs="Arial"/>
          <w:color w:val="000000" w:themeColor="text1"/>
          <w:shd w:val="clear" w:color="auto" w:fill="FFFFFF"/>
        </w:rPr>
      </w:pPr>
      <w:r w:rsidRPr="006C1B2A">
        <w:rPr>
          <w:rFonts w:ascii="Arial" w:hAnsi="Arial" w:cs="Arial"/>
          <w:color w:val="000000" w:themeColor="text1"/>
          <w:shd w:val="clear" w:color="auto" w:fill="FFFFFF"/>
        </w:rPr>
        <w:t>How do these align with the </w:t>
      </w:r>
      <w:hyperlink r:id="rId19" w:tgtFrame="_blank" w:history="1">
        <w:r>
          <w:rPr>
            <w:rStyle w:val="Hyperlink"/>
            <w:rFonts w:ascii="Arial" w:hAnsi="Arial" w:cs="Arial"/>
            <w:shd w:val="clear" w:color="auto" w:fill="FFFFFF"/>
          </w:rPr>
          <w:t>self-assessment exercises</w:t>
        </w:r>
      </w:hyperlink>
      <w:r>
        <w:rPr>
          <w:rFonts w:ascii="Arial" w:hAnsi="Arial" w:cs="Arial"/>
          <w:color w:val="333333"/>
          <w:shd w:val="clear" w:color="auto" w:fill="FFFFFF"/>
        </w:rPr>
        <w:t> </w:t>
      </w:r>
      <w:r w:rsidRPr="006C1B2A">
        <w:rPr>
          <w:rFonts w:ascii="Arial" w:hAnsi="Arial" w:cs="Arial"/>
          <w:color w:val="000000" w:themeColor="text1"/>
          <w:shd w:val="clear" w:color="auto" w:fill="FFFFFF"/>
        </w:rPr>
        <w:t>you have completed? What doesn’t “fit” and what does that suggest about the limitations of the assessment or your own interests, values etc.? </w:t>
      </w:r>
    </w:p>
    <w:p w14:paraId="3CBA3D16" w14:textId="4FC63F9F" w:rsidR="006C1B2A" w:rsidRDefault="006C1B2A" w:rsidP="00342996">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6C1B2A" w14:paraId="068795B1" w14:textId="77777777" w:rsidTr="006C1B2A">
        <w:tc>
          <w:tcPr>
            <w:tcW w:w="9508" w:type="dxa"/>
          </w:tcPr>
          <w:p w14:paraId="2A2DA00D" w14:textId="77777777" w:rsidR="006C1B2A" w:rsidRDefault="006C1B2A" w:rsidP="00342996">
            <w:pPr>
              <w:rPr>
                <w:rFonts w:ascii="Arial" w:hAnsi="Arial" w:cs="Arial"/>
                <w:b/>
                <w:bCs/>
                <w:color w:val="000000" w:themeColor="text1"/>
              </w:rPr>
            </w:pPr>
          </w:p>
          <w:p w14:paraId="4D3353B4" w14:textId="77777777" w:rsidR="006C1B2A" w:rsidRDefault="006C1B2A" w:rsidP="00342996">
            <w:pPr>
              <w:rPr>
                <w:rFonts w:ascii="Arial" w:hAnsi="Arial" w:cs="Arial"/>
                <w:b/>
                <w:bCs/>
                <w:color w:val="000000" w:themeColor="text1"/>
              </w:rPr>
            </w:pPr>
          </w:p>
          <w:p w14:paraId="4EC06EA2" w14:textId="77777777" w:rsidR="006C1B2A" w:rsidRDefault="006C1B2A" w:rsidP="00342996">
            <w:pPr>
              <w:rPr>
                <w:rFonts w:ascii="Arial" w:hAnsi="Arial" w:cs="Arial"/>
                <w:b/>
                <w:bCs/>
                <w:color w:val="000000" w:themeColor="text1"/>
              </w:rPr>
            </w:pPr>
          </w:p>
          <w:p w14:paraId="73E3E822" w14:textId="77777777" w:rsidR="006C1B2A" w:rsidRDefault="006C1B2A" w:rsidP="00342996">
            <w:pPr>
              <w:rPr>
                <w:rFonts w:ascii="Arial" w:hAnsi="Arial" w:cs="Arial"/>
                <w:b/>
                <w:bCs/>
                <w:color w:val="000000" w:themeColor="text1"/>
              </w:rPr>
            </w:pPr>
          </w:p>
          <w:p w14:paraId="75957AC0" w14:textId="77777777" w:rsidR="006C1B2A" w:rsidRDefault="006C1B2A" w:rsidP="00342996">
            <w:pPr>
              <w:rPr>
                <w:rFonts w:ascii="Arial" w:hAnsi="Arial" w:cs="Arial"/>
                <w:b/>
                <w:bCs/>
                <w:color w:val="000000" w:themeColor="text1"/>
              </w:rPr>
            </w:pPr>
          </w:p>
          <w:p w14:paraId="2AAE949A" w14:textId="094D4D27" w:rsidR="006C1B2A" w:rsidRDefault="006C1B2A" w:rsidP="00342996">
            <w:pPr>
              <w:rPr>
                <w:rFonts w:ascii="Arial" w:hAnsi="Arial" w:cs="Arial"/>
                <w:b/>
                <w:bCs/>
                <w:color w:val="000000" w:themeColor="text1"/>
              </w:rPr>
            </w:pPr>
          </w:p>
        </w:tc>
      </w:tr>
    </w:tbl>
    <w:p w14:paraId="03838D4F" w14:textId="20A6D889" w:rsidR="006C1B2A" w:rsidRDefault="006C1B2A" w:rsidP="00342996">
      <w:pPr>
        <w:rPr>
          <w:rFonts w:ascii="Arial" w:hAnsi="Arial" w:cs="Arial"/>
          <w:b/>
          <w:bCs/>
          <w:color w:val="000000" w:themeColor="text1"/>
        </w:rPr>
      </w:pPr>
    </w:p>
    <w:p w14:paraId="3BCDC5AE" w14:textId="77777777" w:rsidR="006C1B2A" w:rsidRDefault="006C1B2A">
      <w:pPr>
        <w:rPr>
          <w:rFonts w:ascii="Arial" w:hAnsi="Arial" w:cs="Arial"/>
          <w:b/>
          <w:bCs/>
          <w:color w:val="000000" w:themeColor="text1"/>
        </w:rPr>
      </w:pPr>
      <w:r>
        <w:rPr>
          <w:rFonts w:ascii="Arial" w:hAnsi="Arial" w:cs="Arial"/>
          <w:b/>
          <w:bCs/>
          <w:color w:val="000000" w:themeColor="text1"/>
        </w:rPr>
        <w:br w:type="page"/>
      </w:r>
    </w:p>
    <w:p w14:paraId="15D20078" w14:textId="55871394" w:rsidR="006C1B2A" w:rsidRPr="006C1B2A" w:rsidRDefault="006C1B2A" w:rsidP="006C1B2A">
      <w:pPr>
        <w:shd w:val="clear" w:color="auto" w:fill="FFFFFF"/>
        <w:rPr>
          <w:rFonts w:ascii="Arial" w:eastAsia="Times New Roman" w:hAnsi="Arial" w:cs="Arial"/>
          <w:b/>
          <w:bCs/>
          <w:color w:val="000000" w:themeColor="text1"/>
          <w:sz w:val="28"/>
          <w:szCs w:val="28"/>
        </w:rPr>
      </w:pPr>
      <w:r w:rsidRPr="006C1B2A">
        <w:rPr>
          <w:rFonts w:ascii="Arial" w:eastAsia="Times New Roman" w:hAnsi="Arial" w:cs="Arial"/>
          <w:b/>
          <w:bCs/>
          <w:color w:val="000000" w:themeColor="text1"/>
          <w:sz w:val="28"/>
          <w:szCs w:val="28"/>
        </w:rPr>
        <w:lastRenderedPageBreak/>
        <w:t>Step 6: Summary of Your Research</w:t>
      </w:r>
    </w:p>
    <w:p w14:paraId="3A06EBAF" w14:textId="77777777" w:rsidR="006C1B2A" w:rsidRPr="006C1B2A" w:rsidRDefault="006C1B2A" w:rsidP="006C1B2A">
      <w:pPr>
        <w:shd w:val="clear" w:color="auto" w:fill="FFFFFF"/>
        <w:rPr>
          <w:rFonts w:ascii="Arial" w:eastAsia="Times New Roman" w:hAnsi="Arial" w:cs="Arial"/>
          <w:color w:val="000000" w:themeColor="text1"/>
          <w:sz w:val="27"/>
          <w:szCs w:val="27"/>
        </w:rPr>
      </w:pPr>
    </w:p>
    <w:p w14:paraId="3468A914" w14:textId="77777777" w:rsidR="006C1B2A" w:rsidRPr="006C1B2A" w:rsidRDefault="006C1B2A" w:rsidP="006C1B2A">
      <w:pPr>
        <w:shd w:val="clear" w:color="auto" w:fill="FFFFFF"/>
        <w:spacing w:before="48" w:after="48"/>
        <w:rPr>
          <w:rFonts w:ascii="Arial" w:eastAsia="Times New Roman" w:hAnsi="Arial" w:cs="Arial"/>
          <w:color w:val="000000" w:themeColor="text1"/>
        </w:rPr>
      </w:pPr>
      <w:r w:rsidRPr="006C1B2A">
        <w:rPr>
          <w:rFonts w:ascii="Arial" w:eastAsia="Times New Roman" w:hAnsi="Arial" w:cs="Arial"/>
          <w:color w:val="000000" w:themeColor="text1"/>
        </w:rPr>
        <w:t>In what ways does this exercise impact your perspective on how relevant this course is to your future?  </w:t>
      </w:r>
    </w:p>
    <w:p w14:paraId="2E2B218F" w14:textId="77777777" w:rsidR="006C1B2A" w:rsidRPr="006C1B2A" w:rsidRDefault="006C1B2A" w:rsidP="006C1B2A">
      <w:pPr>
        <w:rPr>
          <w:rFonts w:ascii="Times New Roman" w:eastAsia="Times New Roman" w:hAnsi="Times New Roman" w:cs="Times New Roman"/>
          <w:color w:val="000000" w:themeColor="text1"/>
        </w:rPr>
      </w:pPr>
    </w:p>
    <w:tbl>
      <w:tblPr>
        <w:tblStyle w:val="TableGrid"/>
        <w:tblW w:w="0" w:type="auto"/>
        <w:tblLook w:val="04A0" w:firstRow="1" w:lastRow="0" w:firstColumn="1" w:lastColumn="0" w:noHBand="0" w:noVBand="1"/>
      </w:tblPr>
      <w:tblGrid>
        <w:gridCol w:w="9508"/>
      </w:tblGrid>
      <w:tr w:rsidR="006C1B2A" w:rsidRPr="006C1B2A" w14:paraId="1785A45D" w14:textId="77777777" w:rsidTr="006C1B2A">
        <w:tc>
          <w:tcPr>
            <w:tcW w:w="9508" w:type="dxa"/>
          </w:tcPr>
          <w:p w14:paraId="1AD41758" w14:textId="77777777" w:rsidR="006C1B2A" w:rsidRPr="006C1B2A" w:rsidRDefault="006C1B2A" w:rsidP="00342996">
            <w:pPr>
              <w:rPr>
                <w:rFonts w:ascii="Arial" w:hAnsi="Arial" w:cs="Arial"/>
                <w:b/>
                <w:bCs/>
                <w:color w:val="000000" w:themeColor="text1"/>
              </w:rPr>
            </w:pPr>
          </w:p>
          <w:p w14:paraId="19429264" w14:textId="77777777" w:rsidR="006C1B2A" w:rsidRPr="006C1B2A" w:rsidRDefault="006C1B2A" w:rsidP="00342996">
            <w:pPr>
              <w:rPr>
                <w:rFonts w:ascii="Arial" w:hAnsi="Arial" w:cs="Arial"/>
                <w:b/>
                <w:bCs/>
                <w:color w:val="000000" w:themeColor="text1"/>
              </w:rPr>
            </w:pPr>
          </w:p>
          <w:p w14:paraId="7B84AB83" w14:textId="77777777" w:rsidR="006C1B2A" w:rsidRPr="006C1B2A" w:rsidRDefault="006C1B2A" w:rsidP="00342996">
            <w:pPr>
              <w:rPr>
                <w:rFonts w:ascii="Arial" w:hAnsi="Arial" w:cs="Arial"/>
                <w:b/>
                <w:bCs/>
                <w:color w:val="000000" w:themeColor="text1"/>
              </w:rPr>
            </w:pPr>
          </w:p>
          <w:p w14:paraId="4CDCC587" w14:textId="77777777" w:rsidR="006C1B2A" w:rsidRPr="006C1B2A" w:rsidRDefault="006C1B2A" w:rsidP="00342996">
            <w:pPr>
              <w:rPr>
                <w:rFonts w:ascii="Arial" w:hAnsi="Arial" w:cs="Arial"/>
                <w:b/>
                <w:bCs/>
                <w:color w:val="000000" w:themeColor="text1"/>
              </w:rPr>
            </w:pPr>
          </w:p>
          <w:p w14:paraId="34149CB1" w14:textId="77777777" w:rsidR="006C1B2A" w:rsidRPr="006C1B2A" w:rsidRDefault="006C1B2A" w:rsidP="00342996">
            <w:pPr>
              <w:rPr>
                <w:rFonts w:ascii="Arial" w:hAnsi="Arial" w:cs="Arial"/>
                <w:b/>
                <w:bCs/>
                <w:color w:val="000000" w:themeColor="text1"/>
              </w:rPr>
            </w:pPr>
          </w:p>
          <w:p w14:paraId="50147196" w14:textId="77777777" w:rsidR="006C1B2A" w:rsidRPr="006C1B2A" w:rsidRDefault="006C1B2A" w:rsidP="00342996">
            <w:pPr>
              <w:rPr>
                <w:rFonts w:ascii="Arial" w:hAnsi="Arial" w:cs="Arial"/>
                <w:b/>
                <w:bCs/>
                <w:color w:val="000000" w:themeColor="text1"/>
              </w:rPr>
            </w:pPr>
          </w:p>
          <w:p w14:paraId="7C006A20" w14:textId="77777777" w:rsidR="006C1B2A" w:rsidRPr="006C1B2A" w:rsidRDefault="006C1B2A" w:rsidP="00342996">
            <w:pPr>
              <w:rPr>
                <w:rFonts w:ascii="Arial" w:hAnsi="Arial" w:cs="Arial"/>
                <w:b/>
                <w:bCs/>
                <w:color w:val="000000" w:themeColor="text1"/>
              </w:rPr>
            </w:pPr>
          </w:p>
          <w:p w14:paraId="543DFC7D" w14:textId="77777777" w:rsidR="006C1B2A" w:rsidRPr="006C1B2A" w:rsidRDefault="006C1B2A" w:rsidP="00342996">
            <w:pPr>
              <w:rPr>
                <w:rFonts w:ascii="Arial" w:hAnsi="Arial" w:cs="Arial"/>
                <w:b/>
                <w:bCs/>
                <w:color w:val="000000" w:themeColor="text1"/>
              </w:rPr>
            </w:pPr>
          </w:p>
          <w:p w14:paraId="248182DA" w14:textId="36F44669" w:rsidR="006C1B2A" w:rsidRPr="006C1B2A" w:rsidRDefault="006C1B2A" w:rsidP="00342996">
            <w:pPr>
              <w:rPr>
                <w:rFonts w:ascii="Arial" w:hAnsi="Arial" w:cs="Arial"/>
                <w:b/>
                <w:bCs/>
                <w:color w:val="000000" w:themeColor="text1"/>
              </w:rPr>
            </w:pPr>
          </w:p>
        </w:tc>
      </w:tr>
    </w:tbl>
    <w:p w14:paraId="4CF9A7CA" w14:textId="65BC0741" w:rsidR="006C1B2A" w:rsidRPr="006C1B2A" w:rsidRDefault="006C1B2A" w:rsidP="00342996">
      <w:pPr>
        <w:rPr>
          <w:rFonts w:ascii="Arial" w:hAnsi="Arial" w:cs="Arial"/>
          <w:b/>
          <w:bCs/>
          <w:color w:val="000000" w:themeColor="text1"/>
        </w:rPr>
      </w:pPr>
    </w:p>
    <w:p w14:paraId="796F3C73" w14:textId="1FDEB24F" w:rsidR="006C1B2A" w:rsidRPr="006C1B2A" w:rsidRDefault="006C1B2A" w:rsidP="00342996">
      <w:pPr>
        <w:rPr>
          <w:rFonts w:ascii="Arial" w:hAnsi="Arial" w:cs="Arial"/>
          <w:color w:val="000000" w:themeColor="text1"/>
          <w:shd w:val="clear" w:color="auto" w:fill="FFFFFF"/>
        </w:rPr>
      </w:pPr>
      <w:r w:rsidRPr="006C1B2A">
        <w:rPr>
          <w:rFonts w:ascii="Arial" w:hAnsi="Arial" w:cs="Arial"/>
          <w:color w:val="000000" w:themeColor="text1"/>
          <w:shd w:val="clear" w:color="auto" w:fill="FFFFFF"/>
        </w:rPr>
        <w:t>What more would you want to know about these organizations or occupations before deciding if they might be worth pursuing further in university or the workplace? Where could you find that information or ask someone to help guide you in your search? </w:t>
      </w:r>
    </w:p>
    <w:p w14:paraId="3D6B458F" w14:textId="57585604" w:rsidR="006C1B2A" w:rsidRPr="006C1B2A" w:rsidRDefault="006C1B2A" w:rsidP="00342996">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C1B2A" w:rsidRPr="006C1B2A" w14:paraId="742EF0F5" w14:textId="77777777" w:rsidTr="006C1B2A">
        <w:tc>
          <w:tcPr>
            <w:tcW w:w="9508" w:type="dxa"/>
          </w:tcPr>
          <w:p w14:paraId="5A4738B4" w14:textId="77777777" w:rsidR="006C1B2A" w:rsidRPr="006C1B2A" w:rsidRDefault="006C1B2A" w:rsidP="00342996">
            <w:pPr>
              <w:rPr>
                <w:rFonts w:ascii="Arial" w:hAnsi="Arial" w:cs="Arial"/>
                <w:b/>
                <w:bCs/>
                <w:color w:val="000000" w:themeColor="text1"/>
              </w:rPr>
            </w:pPr>
          </w:p>
          <w:p w14:paraId="1F814F5A" w14:textId="77777777" w:rsidR="006C1B2A" w:rsidRPr="006C1B2A" w:rsidRDefault="006C1B2A" w:rsidP="00342996">
            <w:pPr>
              <w:rPr>
                <w:rFonts w:ascii="Arial" w:hAnsi="Arial" w:cs="Arial"/>
                <w:b/>
                <w:bCs/>
                <w:color w:val="000000" w:themeColor="text1"/>
              </w:rPr>
            </w:pPr>
          </w:p>
          <w:p w14:paraId="7B9C6023" w14:textId="77777777" w:rsidR="006C1B2A" w:rsidRPr="006C1B2A" w:rsidRDefault="006C1B2A" w:rsidP="00342996">
            <w:pPr>
              <w:rPr>
                <w:rFonts w:ascii="Arial" w:hAnsi="Arial" w:cs="Arial"/>
                <w:b/>
                <w:bCs/>
                <w:color w:val="000000" w:themeColor="text1"/>
              </w:rPr>
            </w:pPr>
          </w:p>
          <w:p w14:paraId="44224C58" w14:textId="77777777" w:rsidR="006C1B2A" w:rsidRPr="006C1B2A" w:rsidRDefault="006C1B2A" w:rsidP="00342996">
            <w:pPr>
              <w:rPr>
                <w:rFonts w:ascii="Arial" w:hAnsi="Arial" w:cs="Arial"/>
                <w:b/>
                <w:bCs/>
                <w:color w:val="000000" w:themeColor="text1"/>
              </w:rPr>
            </w:pPr>
          </w:p>
          <w:p w14:paraId="58930A41" w14:textId="77777777" w:rsidR="006C1B2A" w:rsidRPr="006C1B2A" w:rsidRDefault="006C1B2A" w:rsidP="00342996">
            <w:pPr>
              <w:rPr>
                <w:rFonts w:ascii="Arial" w:hAnsi="Arial" w:cs="Arial"/>
                <w:b/>
                <w:bCs/>
                <w:color w:val="000000" w:themeColor="text1"/>
              </w:rPr>
            </w:pPr>
          </w:p>
          <w:p w14:paraId="5ED0CEF2" w14:textId="1886CFEF" w:rsidR="006C1B2A" w:rsidRDefault="006C1B2A" w:rsidP="00342996">
            <w:pPr>
              <w:rPr>
                <w:rFonts w:ascii="Arial" w:hAnsi="Arial" w:cs="Arial"/>
                <w:b/>
                <w:bCs/>
                <w:color w:val="000000" w:themeColor="text1"/>
              </w:rPr>
            </w:pPr>
          </w:p>
          <w:p w14:paraId="06E3CFF5" w14:textId="6CAD8C18" w:rsidR="00B54823" w:rsidRDefault="00B54823" w:rsidP="00342996">
            <w:pPr>
              <w:rPr>
                <w:rFonts w:ascii="Arial" w:hAnsi="Arial" w:cs="Arial"/>
                <w:b/>
                <w:bCs/>
                <w:color w:val="000000" w:themeColor="text1"/>
              </w:rPr>
            </w:pPr>
          </w:p>
          <w:p w14:paraId="58E4675C" w14:textId="77777777" w:rsidR="00B54823" w:rsidRPr="006C1B2A" w:rsidRDefault="00B54823" w:rsidP="00342996">
            <w:pPr>
              <w:rPr>
                <w:rFonts w:ascii="Arial" w:hAnsi="Arial" w:cs="Arial"/>
                <w:b/>
                <w:bCs/>
                <w:color w:val="000000" w:themeColor="text1"/>
              </w:rPr>
            </w:pPr>
          </w:p>
          <w:p w14:paraId="3CBB300B" w14:textId="1BFD4871" w:rsidR="006C1B2A" w:rsidRPr="006C1B2A" w:rsidRDefault="006C1B2A" w:rsidP="00342996">
            <w:pPr>
              <w:rPr>
                <w:rFonts w:ascii="Arial" w:hAnsi="Arial" w:cs="Arial"/>
                <w:b/>
                <w:bCs/>
                <w:color w:val="000000" w:themeColor="text1"/>
              </w:rPr>
            </w:pPr>
          </w:p>
        </w:tc>
      </w:tr>
    </w:tbl>
    <w:p w14:paraId="72E8B3D6" w14:textId="5E0680A4" w:rsidR="006C1B2A" w:rsidRPr="006C1B2A" w:rsidRDefault="006C1B2A" w:rsidP="00342996">
      <w:pPr>
        <w:rPr>
          <w:rFonts w:ascii="Arial" w:hAnsi="Arial" w:cs="Arial"/>
          <w:b/>
          <w:bCs/>
          <w:color w:val="000000" w:themeColor="text1"/>
        </w:rPr>
      </w:pPr>
    </w:p>
    <w:p w14:paraId="3A820492" w14:textId="19139B2D" w:rsidR="006C1B2A" w:rsidRDefault="006C1B2A" w:rsidP="00342996">
      <w:pPr>
        <w:rPr>
          <w:rFonts w:ascii="Arial" w:hAnsi="Arial" w:cs="Arial"/>
          <w:b/>
          <w:bCs/>
          <w:color w:val="000000" w:themeColor="text1"/>
        </w:rPr>
      </w:pPr>
      <w:r w:rsidRPr="006C1B2A">
        <w:rPr>
          <w:rFonts w:ascii="Arial" w:hAnsi="Arial" w:cs="Arial"/>
          <w:color w:val="000000" w:themeColor="text1"/>
          <w:shd w:val="clear" w:color="auto" w:fill="FFFFFF"/>
        </w:rPr>
        <w:t>If you are interested in exploring further study in an area related to what you uncovered in this exercise, check out: </w:t>
      </w:r>
      <w:hyperlink r:id="rId20" w:tgtFrame="_blank" w:history="1">
        <w:r>
          <w:rPr>
            <w:rStyle w:val="Hyperlink"/>
            <w:rFonts w:ascii="Arial" w:hAnsi="Arial" w:cs="Arial"/>
            <w:shd w:val="clear" w:color="auto" w:fill="FFFFFF"/>
          </w:rPr>
          <w:t>How to choose the post-graduate program that's right for you</w:t>
        </w:r>
      </w:hyperlink>
      <w:r>
        <w:rPr>
          <w:rFonts w:ascii="Arial" w:hAnsi="Arial" w:cs="Arial"/>
          <w:color w:val="333333"/>
          <w:shd w:val="clear" w:color="auto" w:fill="FFFFFF"/>
        </w:rPr>
        <w:t> </w:t>
      </w:r>
      <w:r w:rsidRPr="006C1B2A">
        <w:rPr>
          <w:rFonts w:ascii="Arial" w:hAnsi="Arial" w:cs="Arial"/>
          <w:color w:val="000000" w:themeColor="text1"/>
          <w:shd w:val="clear" w:color="auto" w:fill="FFFFFF"/>
        </w:rPr>
        <w:t xml:space="preserve">tab on the Career </w:t>
      </w:r>
      <w:r w:rsidR="00473198">
        <w:rPr>
          <w:rFonts w:ascii="Arial" w:hAnsi="Arial" w:cs="Arial"/>
          <w:color w:val="000000" w:themeColor="text1"/>
          <w:shd w:val="clear" w:color="auto" w:fill="FFFFFF"/>
        </w:rPr>
        <w:t>Centre</w:t>
      </w:r>
      <w:r w:rsidRPr="006C1B2A">
        <w:rPr>
          <w:rFonts w:ascii="Arial" w:hAnsi="Arial" w:cs="Arial"/>
          <w:color w:val="000000" w:themeColor="text1"/>
          <w:shd w:val="clear" w:color="auto" w:fill="FFFFFF"/>
        </w:rPr>
        <w:t xml:space="preserve"> website for inspiration. </w:t>
      </w:r>
    </w:p>
    <w:sectPr w:rsidR="006C1B2A" w:rsidSect="00E262D0">
      <w:footerReference w:type="even" r:id="rId21"/>
      <w:footerReference w:type="default" r:id="rId22"/>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5F633" w14:textId="77777777" w:rsidR="005A4949" w:rsidRDefault="005A4949" w:rsidP="00E51E79">
      <w:r>
        <w:separator/>
      </w:r>
    </w:p>
  </w:endnote>
  <w:endnote w:type="continuationSeparator" w:id="0">
    <w:p w14:paraId="6EDB6915" w14:textId="77777777" w:rsidR="005A4949" w:rsidRDefault="005A4949"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F536B" w14:textId="77777777" w:rsidR="005A4949" w:rsidRDefault="005A4949" w:rsidP="00E51E79">
      <w:r>
        <w:separator/>
      </w:r>
    </w:p>
  </w:footnote>
  <w:footnote w:type="continuationSeparator" w:id="0">
    <w:p w14:paraId="2EF71221" w14:textId="77777777" w:rsidR="005A4949" w:rsidRDefault="005A4949"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10821"/>
    <w:multiLevelType w:val="multilevel"/>
    <w:tmpl w:val="1A5E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5582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6825582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68255826">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342996"/>
    <w:rsid w:val="004021AE"/>
    <w:rsid w:val="00473198"/>
    <w:rsid w:val="005A4949"/>
    <w:rsid w:val="006C1B2A"/>
    <w:rsid w:val="00823865"/>
    <w:rsid w:val="00954338"/>
    <w:rsid w:val="00B46EBD"/>
    <w:rsid w:val="00B54823"/>
    <w:rsid w:val="00BE35F7"/>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1B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4299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3429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4299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42996"/>
    <w:rPr>
      <w:b/>
      <w:bCs/>
    </w:rPr>
  </w:style>
  <w:style w:type="character" w:styleId="Emphasis">
    <w:name w:val="Emphasis"/>
    <w:basedOn w:val="DefaultParagraphFont"/>
    <w:uiPriority w:val="20"/>
    <w:qFormat/>
    <w:rsid w:val="00342996"/>
    <w:rPr>
      <w:i/>
      <w:iCs/>
    </w:rPr>
  </w:style>
  <w:style w:type="paragraph" w:styleId="ListParagraph">
    <w:name w:val="List Paragraph"/>
    <w:basedOn w:val="Normal"/>
    <w:uiPriority w:val="34"/>
    <w:qFormat/>
    <w:rsid w:val="00342996"/>
    <w:pPr>
      <w:ind w:left="720"/>
      <w:contextualSpacing/>
    </w:pPr>
  </w:style>
  <w:style w:type="table" w:styleId="TableGrid">
    <w:name w:val="Table Grid"/>
    <w:basedOn w:val="TableNormal"/>
    <w:uiPriority w:val="39"/>
    <w:rsid w:val="0034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C1B2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5053">
      <w:bodyDiv w:val="1"/>
      <w:marLeft w:val="0"/>
      <w:marRight w:val="0"/>
      <w:marTop w:val="0"/>
      <w:marBottom w:val="0"/>
      <w:divBdr>
        <w:top w:val="none" w:sz="0" w:space="0" w:color="auto"/>
        <w:left w:val="none" w:sz="0" w:space="0" w:color="auto"/>
        <w:bottom w:val="none" w:sz="0" w:space="0" w:color="auto"/>
        <w:right w:val="none" w:sz="0" w:space="0" w:color="auto"/>
      </w:divBdr>
      <w:divsChild>
        <w:div w:id="813907512">
          <w:marLeft w:val="0"/>
          <w:marRight w:val="0"/>
          <w:marTop w:val="0"/>
          <w:marBottom w:val="0"/>
          <w:divBdr>
            <w:top w:val="none" w:sz="0" w:space="0" w:color="auto"/>
            <w:left w:val="none" w:sz="0" w:space="0" w:color="auto"/>
            <w:bottom w:val="single" w:sz="6" w:space="6" w:color="CCCCCC"/>
            <w:right w:val="none" w:sz="0" w:space="0" w:color="auto"/>
          </w:divBdr>
          <w:divsChild>
            <w:div w:id="293340241">
              <w:marLeft w:val="0"/>
              <w:marRight w:val="0"/>
              <w:marTop w:val="0"/>
              <w:marBottom w:val="0"/>
              <w:divBdr>
                <w:top w:val="none" w:sz="0" w:space="0" w:color="auto"/>
                <w:left w:val="none" w:sz="0" w:space="0" w:color="auto"/>
                <w:bottom w:val="none" w:sz="0" w:space="0" w:color="auto"/>
                <w:right w:val="none" w:sz="0" w:space="0" w:color="auto"/>
              </w:divBdr>
            </w:div>
          </w:divsChild>
        </w:div>
        <w:div w:id="589776614">
          <w:marLeft w:val="0"/>
          <w:marRight w:val="0"/>
          <w:marTop w:val="0"/>
          <w:marBottom w:val="0"/>
          <w:divBdr>
            <w:top w:val="none" w:sz="0" w:space="0" w:color="auto"/>
            <w:left w:val="none" w:sz="0" w:space="0" w:color="auto"/>
            <w:bottom w:val="none" w:sz="0" w:space="0" w:color="auto"/>
            <w:right w:val="none" w:sz="0" w:space="0" w:color="auto"/>
          </w:divBdr>
          <w:divsChild>
            <w:div w:id="3303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2400">
      <w:bodyDiv w:val="1"/>
      <w:marLeft w:val="0"/>
      <w:marRight w:val="0"/>
      <w:marTop w:val="0"/>
      <w:marBottom w:val="0"/>
      <w:divBdr>
        <w:top w:val="none" w:sz="0" w:space="0" w:color="auto"/>
        <w:left w:val="none" w:sz="0" w:space="0" w:color="auto"/>
        <w:bottom w:val="none" w:sz="0" w:space="0" w:color="auto"/>
        <w:right w:val="none" w:sz="0" w:space="0" w:color="auto"/>
      </w:divBdr>
      <w:divsChild>
        <w:div w:id="928658505">
          <w:marLeft w:val="0"/>
          <w:marRight w:val="0"/>
          <w:marTop w:val="0"/>
          <w:marBottom w:val="0"/>
          <w:divBdr>
            <w:top w:val="none" w:sz="0" w:space="0" w:color="auto"/>
            <w:left w:val="none" w:sz="0" w:space="0" w:color="auto"/>
            <w:bottom w:val="single" w:sz="6" w:space="6" w:color="CCCCCC"/>
            <w:right w:val="none" w:sz="0" w:space="0" w:color="auto"/>
          </w:divBdr>
          <w:divsChild>
            <w:div w:id="686174056">
              <w:marLeft w:val="0"/>
              <w:marRight w:val="0"/>
              <w:marTop w:val="0"/>
              <w:marBottom w:val="0"/>
              <w:divBdr>
                <w:top w:val="none" w:sz="0" w:space="0" w:color="auto"/>
                <w:left w:val="none" w:sz="0" w:space="0" w:color="auto"/>
                <w:bottom w:val="none" w:sz="0" w:space="0" w:color="auto"/>
                <w:right w:val="none" w:sz="0" w:space="0" w:color="auto"/>
              </w:divBdr>
            </w:div>
          </w:divsChild>
        </w:div>
        <w:div w:id="919563732">
          <w:marLeft w:val="0"/>
          <w:marRight w:val="0"/>
          <w:marTop w:val="0"/>
          <w:marBottom w:val="0"/>
          <w:divBdr>
            <w:top w:val="none" w:sz="0" w:space="0" w:color="auto"/>
            <w:left w:val="none" w:sz="0" w:space="0" w:color="auto"/>
            <w:bottom w:val="none" w:sz="0" w:space="0" w:color="auto"/>
            <w:right w:val="none" w:sz="0" w:space="0" w:color="auto"/>
          </w:divBdr>
          <w:divsChild>
            <w:div w:id="1491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7619">
      <w:bodyDiv w:val="1"/>
      <w:marLeft w:val="0"/>
      <w:marRight w:val="0"/>
      <w:marTop w:val="0"/>
      <w:marBottom w:val="0"/>
      <w:divBdr>
        <w:top w:val="none" w:sz="0" w:space="0" w:color="auto"/>
        <w:left w:val="none" w:sz="0" w:space="0" w:color="auto"/>
        <w:bottom w:val="none" w:sz="0" w:space="0" w:color="auto"/>
        <w:right w:val="none" w:sz="0" w:space="0" w:color="auto"/>
      </w:divBdr>
      <w:divsChild>
        <w:div w:id="1099174911">
          <w:marLeft w:val="0"/>
          <w:marRight w:val="0"/>
          <w:marTop w:val="0"/>
          <w:marBottom w:val="0"/>
          <w:divBdr>
            <w:top w:val="none" w:sz="0" w:space="0" w:color="auto"/>
            <w:left w:val="none" w:sz="0" w:space="0" w:color="auto"/>
            <w:bottom w:val="single" w:sz="6" w:space="6" w:color="CCCCCC"/>
            <w:right w:val="none" w:sz="0" w:space="0" w:color="auto"/>
          </w:divBdr>
          <w:divsChild>
            <w:div w:id="1656907501">
              <w:marLeft w:val="0"/>
              <w:marRight w:val="0"/>
              <w:marTop w:val="0"/>
              <w:marBottom w:val="0"/>
              <w:divBdr>
                <w:top w:val="none" w:sz="0" w:space="0" w:color="auto"/>
                <w:left w:val="none" w:sz="0" w:space="0" w:color="auto"/>
                <w:bottom w:val="none" w:sz="0" w:space="0" w:color="auto"/>
                <w:right w:val="none" w:sz="0" w:space="0" w:color="auto"/>
              </w:divBdr>
            </w:div>
          </w:divsChild>
        </w:div>
        <w:div w:id="1348828396">
          <w:marLeft w:val="0"/>
          <w:marRight w:val="0"/>
          <w:marTop w:val="0"/>
          <w:marBottom w:val="0"/>
          <w:divBdr>
            <w:top w:val="none" w:sz="0" w:space="0" w:color="auto"/>
            <w:left w:val="none" w:sz="0" w:space="0" w:color="auto"/>
            <w:bottom w:val="none" w:sz="0" w:space="0" w:color="auto"/>
            <w:right w:val="none" w:sz="0" w:space="0" w:color="auto"/>
          </w:divBdr>
          <w:divsChild>
            <w:div w:id="8698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8343">
      <w:bodyDiv w:val="1"/>
      <w:marLeft w:val="0"/>
      <w:marRight w:val="0"/>
      <w:marTop w:val="0"/>
      <w:marBottom w:val="0"/>
      <w:divBdr>
        <w:top w:val="none" w:sz="0" w:space="0" w:color="auto"/>
        <w:left w:val="none" w:sz="0" w:space="0" w:color="auto"/>
        <w:bottom w:val="none" w:sz="0" w:space="0" w:color="auto"/>
        <w:right w:val="none" w:sz="0" w:space="0" w:color="auto"/>
      </w:divBdr>
      <w:divsChild>
        <w:div w:id="416906661">
          <w:marLeft w:val="0"/>
          <w:marRight w:val="0"/>
          <w:marTop w:val="0"/>
          <w:marBottom w:val="0"/>
          <w:divBdr>
            <w:top w:val="none" w:sz="0" w:space="0" w:color="auto"/>
            <w:left w:val="none" w:sz="0" w:space="0" w:color="auto"/>
            <w:bottom w:val="single" w:sz="6" w:space="6" w:color="CCCCCC"/>
            <w:right w:val="none" w:sz="0" w:space="0" w:color="auto"/>
          </w:divBdr>
          <w:divsChild>
            <w:div w:id="693768954">
              <w:marLeft w:val="0"/>
              <w:marRight w:val="0"/>
              <w:marTop w:val="0"/>
              <w:marBottom w:val="0"/>
              <w:divBdr>
                <w:top w:val="none" w:sz="0" w:space="0" w:color="auto"/>
                <w:left w:val="none" w:sz="0" w:space="0" w:color="auto"/>
                <w:bottom w:val="none" w:sz="0" w:space="0" w:color="auto"/>
                <w:right w:val="none" w:sz="0" w:space="0" w:color="auto"/>
              </w:divBdr>
            </w:div>
          </w:divsChild>
        </w:div>
        <w:div w:id="1000740803">
          <w:marLeft w:val="0"/>
          <w:marRight w:val="0"/>
          <w:marTop w:val="0"/>
          <w:marBottom w:val="0"/>
          <w:divBdr>
            <w:top w:val="none" w:sz="0" w:space="0" w:color="auto"/>
            <w:left w:val="none" w:sz="0" w:space="0" w:color="auto"/>
            <w:bottom w:val="none" w:sz="0" w:space="0" w:color="auto"/>
            <w:right w:val="none" w:sz="0" w:space="0" w:color="auto"/>
          </w:divBdr>
          <w:divsChild>
            <w:div w:id="157686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2057">
      <w:bodyDiv w:val="1"/>
      <w:marLeft w:val="0"/>
      <w:marRight w:val="0"/>
      <w:marTop w:val="0"/>
      <w:marBottom w:val="0"/>
      <w:divBdr>
        <w:top w:val="none" w:sz="0" w:space="0" w:color="auto"/>
        <w:left w:val="none" w:sz="0" w:space="0" w:color="auto"/>
        <w:bottom w:val="none" w:sz="0" w:space="0" w:color="auto"/>
        <w:right w:val="none" w:sz="0" w:space="0" w:color="auto"/>
      </w:divBdr>
    </w:div>
    <w:div w:id="1139108512">
      <w:bodyDiv w:val="1"/>
      <w:marLeft w:val="0"/>
      <w:marRight w:val="0"/>
      <w:marTop w:val="0"/>
      <w:marBottom w:val="0"/>
      <w:divBdr>
        <w:top w:val="none" w:sz="0" w:space="0" w:color="auto"/>
        <w:left w:val="none" w:sz="0" w:space="0" w:color="auto"/>
        <w:bottom w:val="none" w:sz="0" w:space="0" w:color="auto"/>
        <w:right w:val="none" w:sz="0" w:space="0" w:color="auto"/>
      </w:divBdr>
      <w:divsChild>
        <w:div w:id="1904018943">
          <w:marLeft w:val="0"/>
          <w:marRight w:val="0"/>
          <w:marTop w:val="0"/>
          <w:marBottom w:val="0"/>
          <w:divBdr>
            <w:top w:val="none" w:sz="0" w:space="0" w:color="auto"/>
            <w:left w:val="none" w:sz="0" w:space="0" w:color="auto"/>
            <w:bottom w:val="single" w:sz="6" w:space="6" w:color="CCCCCC"/>
            <w:right w:val="none" w:sz="0" w:space="0" w:color="auto"/>
          </w:divBdr>
          <w:divsChild>
            <w:div w:id="998197556">
              <w:marLeft w:val="0"/>
              <w:marRight w:val="0"/>
              <w:marTop w:val="0"/>
              <w:marBottom w:val="0"/>
              <w:divBdr>
                <w:top w:val="none" w:sz="0" w:space="0" w:color="auto"/>
                <w:left w:val="none" w:sz="0" w:space="0" w:color="auto"/>
                <w:bottom w:val="none" w:sz="0" w:space="0" w:color="auto"/>
                <w:right w:val="none" w:sz="0" w:space="0" w:color="auto"/>
              </w:divBdr>
            </w:div>
          </w:divsChild>
        </w:div>
        <w:div w:id="1146311768">
          <w:marLeft w:val="0"/>
          <w:marRight w:val="0"/>
          <w:marTop w:val="0"/>
          <w:marBottom w:val="0"/>
          <w:divBdr>
            <w:top w:val="none" w:sz="0" w:space="0" w:color="auto"/>
            <w:left w:val="none" w:sz="0" w:space="0" w:color="auto"/>
            <w:bottom w:val="none" w:sz="0" w:space="0" w:color="auto"/>
            <w:right w:val="none" w:sz="0" w:space="0" w:color="auto"/>
          </w:divBdr>
          <w:divsChild>
            <w:div w:id="2061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4620">
      <w:bodyDiv w:val="1"/>
      <w:marLeft w:val="0"/>
      <w:marRight w:val="0"/>
      <w:marTop w:val="0"/>
      <w:marBottom w:val="0"/>
      <w:divBdr>
        <w:top w:val="none" w:sz="0" w:space="0" w:color="auto"/>
        <w:left w:val="none" w:sz="0" w:space="0" w:color="auto"/>
        <w:bottom w:val="none" w:sz="0" w:space="0" w:color="auto"/>
        <w:right w:val="none" w:sz="0" w:space="0" w:color="auto"/>
      </w:divBdr>
    </w:div>
    <w:div w:id="1288269344">
      <w:bodyDiv w:val="1"/>
      <w:marLeft w:val="0"/>
      <w:marRight w:val="0"/>
      <w:marTop w:val="0"/>
      <w:marBottom w:val="0"/>
      <w:divBdr>
        <w:top w:val="none" w:sz="0" w:space="0" w:color="auto"/>
        <w:left w:val="none" w:sz="0" w:space="0" w:color="auto"/>
        <w:bottom w:val="none" w:sz="0" w:space="0" w:color="auto"/>
        <w:right w:val="none" w:sz="0" w:space="0" w:color="auto"/>
      </w:divBdr>
      <w:divsChild>
        <w:div w:id="172303057">
          <w:marLeft w:val="0"/>
          <w:marRight w:val="0"/>
          <w:marTop w:val="0"/>
          <w:marBottom w:val="0"/>
          <w:divBdr>
            <w:top w:val="none" w:sz="0" w:space="0" w:color="auto"/>
            <w:left w:val="none" w:sz="0" w:space="0" w:color="auto"/>
            <w:bottom w:val="single" w:sz="6" w:space="6" w:color="CCCCCC"/>
            <w:right w:val="none" w:sz="0" w:space="0" w:color="auto"/>
          </w:divBdr>
          <w:divsChild>
            <w:div w:id="570625158">
              <w:marLeft w:val="0"/>
              <w:marRight w:val="0"/>
              <w:marTop w:val="0"/>
              <w:marBottom w:val="0"/>
              <w:divBdr>
                <w:top w:val="none" w:sz="0" w:space="0" w:color="auto"/>
                <w:left w:val="none" w:sz="0" w:space="0" w:color="auto"/>
                <w:bottom w:val="none" w:sz="0" w:space="0" w:color="auto"/>
                <w:right w:val="none" w:sz="0" w:space="0" w:color="auto"/>
              </w:divBdr>
            </w:div>
          </w:divsChild>
        </w:div>
        <w:div w:id="350642051">
          <w:marLeft w:val="0"/>
          <w:marRight w:val="0"/>
          <w:marTop w:val="0"/>
          <w:marBottom w:val="0"/>
          <w:divBdr>
            <w:top w:val="none" w:sz="0" w:space="0" w:color="auto"/>
            <w:left w:val="none" w:sz="0" w:space="0" w:color="auto"/>
            <w:bottom w:val="none" w:sz="0" w:space="0" w:color="auto"/>
            <w:right w:val="none" w:sz="0" w:space="0" w:color="auto"/>
          </w:divBdr>
          <w:divsChild>
            <w:div w:id="13347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053">
      <w:bodyDiv w:val="1"/>
      <w:marLeft w:val="0"/>
      <w:marRight w:val="0"/>
      <w:marTop w:val="0"/>
      <w:marBottom w:val="0"/>
      <w:divBdr>
        <w:top w:val="none" w:sz="0" w:space="0" w:color="auto"/>
        <w:left w:val="none" w:sz="0" w:space="0" w:color="auto"/>
        <w:bottom w:val="none" w:sz="0" w:space="0" w:color="auto"/>
        <w:right w:val="none" w:sz="0" w:space="0" w:color="auto"/>
      </w:divBdr>
      <w:divsChild>
        <w:div w:id="1316181369">
          <w:marLeft w:val="0"/>
          <w:marRight w:val="0"/>
          <w:marTop w:val="0"/>
          <w:marBottom w:val="0"/>
          <w:divBdr>
            <w:top w:val="none" w:sz="0" w:space="0" w:color="auto"/>
            <w:left w:val="none" w:sz="0" w:space="0" w:color="auto"/>
            <w:bottom w:val="single" w:sz="6" w:space="6" w:color="CCCCCC"/>
            <w:right w:val="none" w:sz="0" w:space="0" w:color="auto"/>
          </w:divBdr>
          <w:divsChild>
            <w:div w:id="1361932968">
              <w:marLeft w:val="0"/>
              <w:marRight w:val="0"/>
              <w:marTop w:val="0"/>
              <w:marBottom w:val="0"/>
              <w:divBdr>
                <w:top w:val="none" w:sz="0" w:space="0" w:color="auto"/>
                <w:left w:val="none" w:sz="0" w:space="0" w:color="auto"/>
                <w:bottom w:val="none" w:sz="0" w:space="0" w:color="auto"/>
                <w:right w:val="none" w:sz="0" w:space="0" w:color="auto"/>
              </w:divBdr>
            </w:div>
          </w:divsChild>
        </w:div>
        <w:div w:id="1163815523">
          <w:marLeft w:val="0"/>
          <w:marRight w:val="0"/>
          <w:marTop w:val="0"/>
          <w:marBottom w:val="0"/>
          <w:divBdr>
            <w:top w:val="none" w:sz="0" w:space="0" w:color="auto"/>
            <w:left w:val="none" w:sz="0" w:space="0" w:color="auto"/>
            <w:bottom w:val="none" w:sz="0" w:space="0" w:color="auto"/>
            <w:right w:val="none" w:sz="0" w:space="0" w:color="auto"/>
          </w:divBdr>
          <w:divsChild>
            <w:div w:id="8131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reers.yorku.ca/students-and-new-grads/services-events/dropby" TargetMode="External"/><Relationship Id="rId18" Type="http://schemas.openxmlformats.org/officeDocument/2006/relationships/hyperlink" Target="https://ecampusontario.pressbooks.pub/envisionyu/chapter/tips-for-using-the-national-occupational-index-noc/"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careers.yorku.ca/student_topic/conduct-occupational-research" TargetMode="External"/><Relationship Id="rId17" Type="http://schemas.openxmlformats.org/officeDocument/2006/relationships/hyperlink" Target="https://noc.esdc.gc.ca/Home/Welcome/f4edbb2b41d847a8b3f892fbe4b06c1b?GoCTemplateCulture=en-CA" TargetMode="External"/><Relationship Id="rId2" Type="http://schemas.openxmlformats.org/officeDocument/2006/relationships/customXml" Target="../customXml/item2.xml"/><Relationship Id="rId16" Type="http://schemas.openxmlformats.org/officeDocument/2006/relationships/hyperlink" Target="https://ecampusontario.pressbooks.pub/envisionyu/chapter/tips-for-conducting-general-interest-research/" TargetMode="External"/><Relationship Id="rId20" Type="http://schemas.openxmlformats.org/officeDocument/2006/relationships/hyperlink" Target="https://careers.yorku.ca/students-and-new-grads/thinking-about-grad-school-or-further-edu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oc.esdc.gc.ca/Structure/Hierarchy?objectid=%2Fd0IGA6qD8JPRfoj5UCjpg%3D%3D"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vN-EFY6hNlk"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campusontario.pressbooks.pub/envisionyu/chapter/reflecting-on-your-interests-and-valu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earchguides.library.yorku.ca/c.php?g=679511&amp;p=4790370"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934A72-F6E5-418E-AEA2-2B9B746C19E3}">
  <ds:schemaRefs>
    <ds:schemaRef ds:uri="http://schemas.microsoft.com/office/2006/metadata/properties"/>
    <ds:schemaRef ds:uri="http://schemas.microsoft.com/office/infopath/2007/PartnerControls"/>
    <ds:schemaRef ds:uri="a9680db4-6c64-432f-b188-1bba77635c7e"/>
  </ds:schemaRefs>
</ds:datastoreItem>
</file>

<file path=customXml/itemProps2.xml><?xml version="1.0" encoding="utf-8"?>
<ds:datastoreItem xmlns:ds="http://schemas.openxmlformats.org/officeDocument/2006/customXml" ds:itemID="{8C7DCC17-C0BB-4484-B07A-2FF8819ABBDD}">
  <ds:schemaRefs>
    <ds:schemaRef ds:uri="http://schemas.microsoft.com/sharepoint/v3/contenttype/forms"/>
  </ds:schemaRefs>
</ds:datastoreItem>
</file>

<file path=customXml/itemProps3.xml><?xml version="1.0" encoding="utf-8"?>
<ds:datastoreItem xmlns:ds="http://schemas.openxmlformats.org/officeDocument/2006/customXml" ds:itemID="{360DF2A9-3800-41EF-A318-3F6B3C637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2023-04-04T14:52:00Z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