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0BF85" w14:textId="4EDB28FB" w:rsidR="00DB7592" w:rsidRPr="00C41D5B" w:rsidRDefault="00C41D5B" w:rsidP="00C41D5B">
      <w:pPr>
        <w:jc w:val="center"/>
        <w:rPr>
          <w:rFonts w:ascii="Arial" w:hAnsi="Arial" w:cs="Arial"/>
          <w:b/>
          <w:bCs/>
          <w:color w:val="000000" w:themeColor="text1"/>
          <w:sz w:val="36"/>
          <w:szCs w:val="36"/>
          <w:shd w:val="clear" w:color="auto" w:fill="FFFFFF"/>
        </w:rPr>
      </w:pPr>
      <w:r w:rsidRPr="00C41D5B">
        <w:rPr>
          <w:rFonts w:ascii="Arial" w:hAnsi="Arial" w:cs="Arial"/>
          <w:b/>
          <w:bCs/>
          <w:color w:val="000000" w:themeColor="text1"/>
          <w:sz w:val="36"/>
          <w:szCs w:val="36"/>
          <w:shd w:val="clear" w:color="auto" w:fill="FFFFFF"/>
        </w:rPr>
        <w:t>Reflecting on Feedback and Grades</w:t>
      </w:r>
      <w:r w:rsidRPr="00C41D5B">
        <w:rPr>
          <w:rFonts w:ascii="Arial" w:hAnsi="Arial" w:cs="Arial"/>
          <w:b/>
          <w:bCs/>
          <w:color w:val="000000" w:themeColor="text1"/>
          <w:sz w:val="36"/>
          <w:szCs w:val="36"/>
          <w:shd w:val="clear" w:color="auto" w:fill="FFFFFF"/>
        </w:rPr>
        <w:br/>
      </w:r>
    </w:p>
    <w:p w14:paraId="68D516AD" w14:textId="48BFFAAD" w:rsidR="00C41D5B" w:rsidRPr="00C41D5B" w:rsidRDefault="00C41D5B" w:rsidP="00C41D5B">
      <w:pPr>
        <w:jc w:val="center"/>
        <w:rPr>
          <w:rFonts w:ascii="Arial" w:hAnsi="Arial" w:cs="Arial"/>
          <w:b/>
          <w:bCs/>
          <w:color w:val="000000" w:themeColor="text1"/>
          <w:sz w:val="28"/>
          <w:szCs w:val="28"/>
        </w:rPr>
      </w:pPr>
      <w:r w:rsidRPr="00C41D5B">
        <w:rPr>
          <w:rFonts w:ascii="Arial" w:hAnsi="Arial" w:cs="Arial"/>
          <w:b/>
          <w:bCs/>
          <w:color w:val="000000" w:themeColor="text1"/>
          <w:sz w:val="28"/>
          <w:szCs w:val="28"/>
        </w:rPr>
        <w:drawing>
          <wp:inline distT="0" distB="0" distL="0" distR="0" wp14:anchorId="3EC2425E" wp14:editId="6AC2D10F">
            <wp:extent cx="6043930" cy="167767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43930" cy="1677670"/>
                    </a:xfrm>
                    <a:prstGeom prst="rect">
                      <a:avLst/>
                    </a:prstGeom>
                  </pic:spPr>
                </pic:pic>
              </a:graphicData>
            </a:graphic>
          </wp:inline>
        </w:drawing>
      </w:r>
    </w:p>
    <w:p w14:paraId="0800A25B" w14:textId="293526BF" w:rsidR="00C41D5B" w:rsidRPr="00C41D5B" w:rsidRDefault="00C41D5B" w:rsidP="00C41D5B">
      <w:pPr>
        <w:rPr>
          <w:rFonts w:ascii="Arial" w:hAnsi="Arial" w:cs="Arial"/>
          <w:b/>
          <w:bCs/>
          <w:color w:val="000000" w:themeColor="text1"/>
          <w:sz w:val="28"/>
          <w:szCs w:val="28"/>
        </w:rPr>
      </w:pPr>
    </w:p>
    <w:p w14:paraId="4AB80A82" w14:textId="68322C8A" w:rsidR="00C41D5B" w:rsidRPr="00C41D5B" w:rsidRDefault="00C41D5B" w:rsidP="00C41D5B">
      <w:pPr>
        <w:rPr>
          <w:rFonts w:ascii="Arial" w:hAnsi="Arial" w:cs="Arial"/>
          <w:b/>
          <w:bCs/>
          <w:color w:val="000000" w:themeColor="text1"/>
          <w:sz w:val="28"/>
          <w:szCs w:val="28"/>
          <w:shd w:val="clear" w:color="auto" w:fill="FFFFFF"/>
        </w:rPr>
      </w:pPr>
      <w:r w:rsidRPr="00C41D5B">
        <w:rPr>
          <w:rFonts w:ascii="Arial" w:hAnsi="Arial" w:cs="Arial"/>
          <w:b/>
          <w:bCs/>
          <w:color w:val="000000" w:themeColor="text1"/>
          <w:sz w:val="28"/>
          <w:szCs w:val="28"/>
          <w:shd w:val="clear" w:color="auto" w:fill="FFFFFF"/>
        </w:rPr>
        <w:t>Introduction</w:t>
      </w:r>
    </w:p>
    <w:p w14:paraId="57A97016" w14:textId="77777777" w:rsidR="00C41D5B" w:rsidRPr="00C41D5B" w:rsidRDefault="00C41D5B" w:rsidP="00C41D5B">
      <w:pPr>
        <w:pStyle w:val="NormalWeb"/>
        <w:shd w:val="clear" w:color="auto" w:fill="FFFFFF"/>
        <w:rPr>
          <w:rFonts w:ascii="Arial" w:hAnsi="Arial" w:cs="Arial"/>
          <w:color w:val="000000" w:themeColor="text1"/>
        </w:rPr>
      </w:pPr>
      <w:r w:rsidRPr="00C41D5B">
        <w:rPr>
          <w:rFonts w:ascii="Arial" w:hAnsi="Arial" w:cs="Arial"/>
          <w:color w:val="000000" w:themeColor="text1"/>
        </w:rPr>
        <w:t>Reflecting on the feedback and grades you receive on your assignments will not only help you identify areas for improvement, but it can also confirm or reveal areas of strength you did not realize you possessed. If you would like a better understanding of your grade or feedback, consider attending your teaching assistant (TA) or course director's office hours.</w:t>
      </w:r>
    </w:p>
    <w:p w14:paraId="1A3DCF17" w14:textId="77777777" w:rsidR="00C41D5B" w:rsidRPr="00C41D5B" w:rsidRDefault="00C41D5B" w:rsidP="00C41D5B">
      <w:pPr>
        <w:pStyle w:val="Heading3"/>
        <w:shd w:val="clear" w:color="auto" w:fill="FFFFFF"/>
        <w:rPr>
          <w:rFonts w:ascii="Arial" w:hAnsi="Arial" w:cs="Arial"/>
          <w:color w:val="000000" w:themeColor="text1"/>
        </w:rPr>
      </w:pPr>
      <w:r w:rsidRPr="00C41D5B">
        <w:rPr>
          <w:rStyle w:val="Strong"/>
          <w:rFonts w:ascii="Arial" w:hAnsi="Arial" w:cs="Arial"/>
          <w:b/>
          <w:bCs/>
          <w:color w:val="000000" w:themeColor="text1"/>
        </w:rPr>
        <w:t>Learning Outcomes:</w:t>
      </w:r>
    </w:p>
    <w:p w14:paraId="503E69B0" w14:textId="77777777" w:rsidR="00C41D5B" w:rsidRPr="00C41D5B" w:rsidRDefault="00C41D5B" w:rsidP="00C41D5B">
      <w:pPr>
        <w:pStyle w:val="NormalWeb"/>
        <w:shd w:val="clear" w:color="auto" w:fill="FFFFFF"/>
        <w:rPr>
          <w:rFonts w:ascii="Arial" w:hAnsi="Arial" w:cs="Arial"/>
          <w:color w:val="000000" w:themeColor="text1"/>
        </w:rPr>
      </w:pPr>
      <w:r w:rsidRPr="00C41D5B">
        <w:rPr>
          <w:rStyle w:val="Emphasis"/>
          <w:rFonts w:ascii="Arial" w:hAnsi="Arial" w:cs="Arial"/>
          <w:color w:val="000000" w:themeColor="text1"/>
        </w:rPr>
        <w:t>By the end of this lesson, you will be able to:  </w:t>
      </w:r>
    </w:p>
    <w:p w14:paraId="056977F5" w14:textId="77777777" w:rsidR="00C41D5B" w:rsidRPr="00C41D5B" w:rsidRDefault="00C41D5B" w:rsidP="00C41D5B">
      <w:pPr>
        <w:numPr>
          <w:ilvl w:val="0"/>
          <w:numId w:val="1"/>
        </w:numPr>
        <w:shd w:val="clear" w:color="auto" w:fill="FFFFFF"/>
        <w:spacing w:before="100" w:beforeAutospacing="1" w:after="100" w:afterAutospacing="1"/>
        <w:ind w:left="1080"/>
        <w:rPr>
          <w:rFonts w:ascii="Arial" w:hAnsi="Arial" w:cs="Arial"/>
          <w:color w:val="000000" w:themeColor="text1"/>
        </w:rPr>
      </w:pPr>
      <w:r w:rsidRPr="00C41D5B">
        <w:rPr>
          <w:rFonts w:ascii="Arial" w:hAnsi="Arial" w:cs="Arial"/>
          <w:color w:val="000000" w:themeColor="text1"/>
        </w:rPr>
        <w:t>Use instructor feedback and course grades to better understand your strengths and areas for development.  </w:t>
      </w:r>
    </w:p>
    <w:p w14:paraId="3A2B9E83" w14:textId="77777777" w:rsidR="00C41D5B" w:rsidRPr="00C41D5B" w:rsidRDefault="00C41D5B" w:rsidP="00C41D5B">
      <w:pPr>
        <w:numPr>
          <w:ilvl w:val="0"/>
          <w:numId w:val="2"/>
        </w:numPr>
        <w:shd w:val="clear" w:color="auto" w:fill="FFFFFF"/>
        <w:spacing w:before="100" w:beforeAutospacing="1" w:after="100" w:afterAutospacing="1"/>
        <w:ind w:left="1080"/>
        <w:rPr>
          <w:rFonts w:ascii="Arial" w:hAnsi="Arial" w:cs="Arial"/>
          <w:color w:val="000000" w:themeColor="text1"/>
        </w:rPr>
      </w:pPr>
      <w:r w:rsidRPr="00C41D5B">
        <w:rPr>
          <w:rFonts w:ascii="Arial" w:hAnsi="Arial" w:cs="Arial"/>
          <w:color w:val="000000" w:themeColor="text1"/>
        </w:rPr>
        <w:t>Describe the skills and knowledge you demonstrated in your course assignments and tests.  </w:t>
      </w:r>
    </w:p>
    <w:p w14:paraId="366CDD62" w14:textId="77777777" w:rsidR="00C41D5B" w:rsidRPr="00C41D5B" w:rsidRDefault="00C41D5B" w:rsidP="00C41D5B">
      <w:pPr>
        <w:numPr>
          <w:ilvl w:val="0"/>
          <w:numId w:val="3"/>
        </w:numPr>
        <w:shd w:val="clear" w:color="auto" w:fill="FFFFFF"/>
        <w:spacing w:before="100" w:beforeAutospacing="1" w:after="100" w:afterAutospacing="1"/>
        <w:ind w:left="1080"/>
        <w:rPr>
          <w:rFonts w:ascii="Arial" w:hAnsi="Arial" w:cs="Arial"/>
          <w:color w:val="000000" w:themeColor="text1"/>
        </w:rPr>
      </w:pPr>
      <w:r w:rsidRPr="00C41D5B">
        <w:rPr>
          <w:rFonts w:ascii="Arial" w:hAnsi="Arial" w:cs="Arial"/>
          <w:color w:val="000000" w:themeColor="text1"/>
        </w:rPr>
        <w:t>Select appropriate university support services and online resources to strengthen your skills. </w:t>
      </w:r>
    </w:p>
    <w:p w14:paraId="0975D19F" w14:textId="20FFF3B8" w:rsidR="00C41D5B" w:rsidRDefault="00C41D5B" w:rsidP="00C41D5B">
      <w:pPr>
        <w:pStyle w:val="NormalWeb"/>
        <w:shd w:val="clear" w:color="auto" w:fill="FFFFFF"/>
        <w:rPr>
          <w:rFonts w:ascii="Arial" w:hAnsi="Arial" w:cs="Arial"/>
          <w:color w:val="333333"/>
        </w:rPr>
      </w:pPr>
      <w:r w:rsidRPr="00C41D5B">
        <w:rPr>
          <w:rFonts w:ascii="Arial" w:hAnsi="Arial" w:cs="Arial"/>
          <w:color w:val="000000" w:themeColor="text1"/>
        </w:rPr>
        <w:t>Before reviewing the feedback and grade you received on this assignment, it will be helpful to reread the assignment description, the course learning objectives, and your</w:t>
      </w:r>
      <w:r w:rsidR="00A20389">
        <w:rPr>
          <w:rFonts w:ascii="Arial" w:hAnsi="Arial" w:cs="Arial"/>
          <w:color w:val="000000" w:themeColor="text1"/>
        </w:rPr>
        <w:t xml:space="preserve"> </w:t>
      </w:r>
      <w:hyperlink r:id="rId8" w:tgtFrame="_blank" w:history="1">
        <w:r>
          <w:rPr>
            <w:rStyle w:val="Hyperlink"/>
            <w:rFonts w:ascii="Arial" w:hAnsi="Arial" w:cs="Arial"/>
          </w:rPr>
          <w:t>Faculty’s grade descriptions</w:t>
        </w:r>
      </w:hyperlink>
      <w:r>
        <w:rPr>
          <w:rFonts w:ascii="Arial" w:hAnsi="Arial" w:cs="Arial"/>
          <w:color w:val="333333"/>
        </w:rPr>
        <w:t>. </w:t>
      </w:r>
    </w:p>
    <w:p w14:paraId="42201AEB" w14:textId="19B32BA3" w:rsidR="00C41D5B" w:rsidRDefault="00C41D5B">
      <w:pPr>
        <w:rPr>
          <w:rFonts w:ascii="Arial" w:hAnsi="Arial" w:cs="Arial"/>
          <w:b/>
          <w:bCs/>
          <w:sz w:val="28"/>
          <w:szCs w:val="28"/>
        </w:rPr>
      </w:pPr>
      <w:r>
        <w:rPr>
          <w:rFonts w:ascii="Arial" w:hAnsi="Arial" w:cs="Arial"/>
          <w:b/>
          <w:bCs/>
          <w:sz w:val="28"/>
          <w:szCs w:val="28"/>
        </w:rPr>
        <w:br w:type="page"/>
      </w:r>
    </w:p>
    <w:p w14:paraId="099DBB46" w14:textId="3718550D" w:rsidR="00C41D5B" w:rsidRPr="00C41D5B" w:rsidRDefault="00C41D5B" w:rsidP="00C41D5B">
      <w:pPr>
        <w:rPr>
          <w:rFonts w:ascii="Arial" w:hAnsi="Arial" w:cs="Arial"/>
          <w:b/>
          <w:bCs/>
          <w:color w:val="000000" w:themeColor="text1"/>
          <w:sz w:val="28"/>
          <w:szCs w:val="28"/>
        </w:rPr>
      </w:pPr>
      <w:r w:rsidRPr="00C41D5B">
        <w:rPr>
          <w:rFonts w:ascii="Arial" w:hAnsi="Arial" w:cs="Arial"/>
          <w:b/>
          <w:bCs/>
          <w:color w:val="000000" w:themeColor="text1"/>
          <w:sz w:val="28"/>
          <w:szCs w:val="28"/>
        </w:rPr>
        <w:lastRenderedPageBreak/>
        <w:drawing>
          <wp:inline distT="0" distB="0" distL="0" distR="0" wp14:anchorId="4C89EEB1" wp14:editId="2323FFC8">
            <wp:extent cx="6043930" cy="167767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43930" cy="1677670"/>
                    </a:xfrm>
                    <a:prstGeom prst="rect">
                      <a:avLst/>
                    </a:prstGeom>
                  </pic:spPr>
                </pic:pic>
              </a:graphicData>
            </a:graphic>
          </wp:inline>
        </w:drawing>
      </w:r>
    </w:p>
    <w:p w14:paraId="3B83B2CF" w14:textId="466F75EE" w:rsidR="00C41D5B" w:rsidRPr="00C41D5B" w:rsidRDefault="00C41D5B" w:rsidP="00C41D5B">
      <w:pPr>
        <w:rPr>
          <w:rFonts w:ascii="Arial" w:hAnsi="Arial" w:cs="Arial"/>
          <w:b/>
          <w:bCs/>
          <w:color w:val="000000" w:themeColor="text1"/>
          <w:sz w:val="28"/>
          <w:szCs w:val="28"/>
        </w:rPr>
      </w:pPr>
    </w:p>
    <w:p w14:paraId="3D0C1749" w14:textId="79A58786" w:rsidR="00C41D5B" w:rsidRPr="00C41D5B" w:rsidRDefault="00C41D5B" w:rsidP="00C41D5B">
      <w:pPr>
        <w:rPr>
          <w:rFonts w:ascii="Arial" w:hAnsi="Arial" w:cs="Arial"/>
          <w:b/>
          <w:bCs/>
          <w:color w:val="000000" w:themeColor="text1"/>
          <w:sz w:val="28"/>
          <w:szCs w:val="28"/>
          <w:shd w:val="clear" w:color="auto" w:fill="FFFFFF"/>
        </w:rPr>
      </w:pPr>
      <w:r w:rsidRPr="00C41D5B">
        <w:rPr>
          <w:rFonts w:ascii="Arial" w:hAnsi="Arial" w:cs="Arial"/>
          <w:b/>
          <w:bCs/>
          <w:color w:val="000000" w:themeColor="text1"/>
          <w:sz w:val="28"/>
          <w:szCs w:val="28"/>
          <w:shd w:val="clear" w:color="auto" w:fill="FFFFFF"/>
        </w:rPr>
        <w:t>What?</w:t>
      </w:r>
    </w:p>
    <w:p w14:paraId="5E4D1D55" w14:textId="63680BA5" w:rsidR="00C41D5B" w:rsidRPr="00C41D5B" w:rsidRDefault="00C41D5B" w:rsidP="00C41D5B">
      <w:pPr>
        <w:rPr>
          <w:rFonts w:ascii="Arial" w:hAnsi="Arial" w:cs="Arial"/>
          <w:color w:val="000000" w:themeColor="text1"/>
          <w:sz w:val="27"/>
          <w:szCs w:val="27"/>
          <w:shd w:val="clear" w:color="auto" w:fill="FFFFFF"/>
        </w:rPr>
      </w:pPr>
    </w:p>
    <w:p w14:paraId="47F2ADDE" w14:textId="77777777" w:rsidR="00C41D5B" w:rsidRPr="00C41D5B" w:rsidRDefault="00C41D5B" w:rsidP="00C41D5B">
      <w:pPr>
        <w:shd w:val="clear" w:color="auto" w:fill="FFFFFF"/>
        <w:spacing w:before="48" w:after="48"/>
        <w:outlineLvl w:val="2"/>
        <w:rPr>
          <w:rFonts w:ascii="Arial" w:eastAsia="Times New Roman" w:hAnsi="Arial" w:cs="Arial"/>
          <w:b/>
          <w:bCs/>
          <w:color w:val="000000" w:themeColor="text1"/>
          <w:sz w:val="27"/>
          <w:szCs w:val="27"/>
        </w:rPr>
      </w:pPr>
      <w:r w:rsidRPr="00C41D5B">
        <w:rPr>
          <w:rFonts w:ascii="Arial" w:eastAsia="Times New Roman" w:hAnsi="Arial" w:cs="Arial"/>
          <w:b/>
          <w:bCs/>
          <w:color w:val="000000" w:themeColor="text1"/>
          <w:sz w:val="27"/>
          <w:szCs w:val="27"/>
        </w:rPr>
        <w:t>Use the space below to answer one of the following "What" questions:</w:t>
      </w:r>
    </w:p>
    <w:p w14:paraId="4404EA73" w14:textId="77777777" w:rsidR="00C41D5B" w:rsidRPr="00C41D5B" w:rsidRDefault="00C41D5B" w:rsidP="00C41D5B">
      <w:pPr>
        <w:numPr>
          <w:ilvl w:val="0"/>
          <w:numId w:val="4"/>
        </w:numPr>
        <w:shd w:val="clear" w:color="auto" w:fill="FFFFFF"/>
        <w:spacing w:before="100" w:beforeAutospacing="1" w:after="100" w:afterAutospacing="1"/>
        <w:rPr>
          <w:rFonts w:ascii="Arial" w:eastAsia="Times New Roman" w:hAnsi="Arial" w:cs="Arial"/>
          <w:color w:val="000000" w:themeColor="text1"/>
        </w:rPr>
      </w:pPr>
      <w:r w:rsidRPr="00C41D5B">
        <w:rPr>
          <w:rFonts w:ascii="Arial" w:eastAsia="Times New Roman" w:hAnsi="Arial" w:cs="Arial"/>
          <w:color w:val="000000" w:themeColor="text1"/>
        </w:rPr>
        <w:t>Were you surprised by your feedback and/or grade on this assignment? Why? </w:t>
      </w:r>
    </w:p>
    <w:p w14:paraId="0BA31E97" w14:textId="77777777" w:rsidR="00C41D5B" w:rsidRPr="00C41D5B" w:rsidRDefault="00C41D5B" w:rsidP="00C41D5B">
      <w:pPr>
        <w:numPr>
          <w:ilvl w:val="0"/>
          <w:numId w:val="4"/>
        </w:numPr>
        <w:shd w:val="clear" w:color="auto" w:fill="FFFFFF"/>
        <w:spacing w:before="100" w:beforeAutospacing="1" w:after="100" w:afterAutospacing="1"/>
        <w:rPr>
          <w:rFonts w:ascii="Arial" w:eastAsia="Times New Roman" w:hAnsi="Arial" w:cs="Arial"/>
          <w:color w:val="000000" w:themeColor="text1"/>
        </w:rPr>
      </w:pPr>
      <w:r w:rsidRPr="00C41D5B">
        <w:rPr>
          <w:rFonts w:ascii="Arial" w:eastAsia="Times New Roman" w:hAnsi="Arial" w:cs="Arial"/>
          <w:color w:val="000000" w:themeColor="text1"/>
        </w:rPr>
        <w:t>Was there an aspect of this assignment that you found unclear? Explain what it was and why it was unclear. How could this be improved? </w:t>
      </w:r>
    </w:p>
    <w:p w14:paraId="0BD92E0C" w14:textId="77777777" w:rsidR="00C41D5B" w:rsidRPr="00C41D5B" w:rsidRDefault="00C41D5B" w:rsidP="00C41D5B">
      <w:pPr>
        <w:numPr>
          <w:ilvl w:val="0"/>
          <w:numId w:val="4"/>
        </w:numPr>
        <w:shd w:val="clear" w:color="auto" w:fill="FFFFFF"/>
        <w:spacing w:before="100" w:beforeAutospacing="1" w:after="100" w:afterAutospacing="1"/>
        <w:rPr>
          <w:rFonts w:ascii="Arial" w:eastAsia="Times New Roman" w:hAnsi="Arial" w:cs="Arial"/>
          <w:color w:val="000000" w:themeColor="text1"/>
        </w:rPr>
      </w:pPr>
      <w:r w:rsidRPr="00C41D5B">
        <w:rPr>
          <w:rFonts w:ascii="Arial" w:eastAsia="Times New Roman" w:hAnsi="Arial" w:cs="Arial"/>
          <w:color w:val="000000" w:themeColor="text1"/>
        </w:rPr>
        <w:t>Was there an aspect of this assignment that you found too difficult? Explain what it was and why it was difficult? </w:t>
      </w:r>
    </w:p>
    <w:p w14:paraId="25C835C3" w14:textId="77777777" w:rsidR="00C41D5B" w:rsidRPr="00C41D5B" w:rsidRDefault="00C41D5B" w:rsidP="00C41D5B">
      <w:pPr>
        <w:numPr>
          <w:ilvl w:val="0"/>
          <w:numId w:val="4"/>
        </w:numPr>
        <w:shd w:val="clear" w:color="auto" w:fill="FFFFFF"/>
        <w:spacing w:before="100" w:beforeAutospacing="1" w:after="100" w:afterAutospacing="1"/>
        <w:rPr>
          <w:rFonts w:ascii="Arial" w:eastAsia="Times New Roman" w:hAnsi="Arial" w:cs="Arial"/>
          <w:color w:val="000000" w:themeColor="text1"/>
        </w:rPr>
      </w:pPr>
      <w:r w:rsidRPr="00C41D5B">
        <w:rPr>
          <w:rFonts w:ascii="Arial" w:eastAsia="Times New Roman" w:hAnsi="Arial" w:cs="Arial"/>
          <w:color w:val="000000" w:themeColor="text1"/>
        </w:rPr>
        <w:t>Based on the feedback you received on your assignment, identify areas where you showed strength and areas in need for improvement.  </w:t>
      </w:r>
    </w:p>
    <w:tbl>
      <w:tblPr>
        <w:tblStyle w:val="TableGrid"/>
        <w:tblW w:w="0" w:type="auto"/>
        <w:tblLook w:val="04A0" w:firstRow="1" w:lastRow="0" w:firstColumn="1" w:lastColumn="0" w:noHBand="0" w:noVBand="1"/>
      </w:tblPr>
      <w:tblGrid>
        <w:gridCol w:w="9508"/>
      </w:tblGrid>
      <w:tr w:rsidR="00C41D5B" w:rsidRPr="00C41D5B" w14:paraId="38D69C5B" w14:textId="77777777" w:rsidTr="00C41D5B">
        <w:tc>
          <w:tcPr>
            <w:tcW w:w="9508" w:type="dxa"/>
          </w:tcPr>
          <w:p w14:paraId="5A1763F9" w14:textId="77777777" w:rsidR="00C41D5B" w:rsidRPr="00C41D5B" w:rsidRDefault="00C41D5B" w:rsidP="00C41D5B">
            <w:pPr>
              <w:rPr>
                <w:rFonts w:ascii="Arial" w:hAnsi="Arial" w:cs="Arial"/>
                <w:b/>
                <w:bCs/>
                <w:color w:val="000000" w:themeColor="text1"/>
                <w:sz w:val="28"/>
                <w:szCs w:val="28"/>
              </w:rPr>
            </w:pPr>
          </w:p>
          <w:p w14:paraId="4CE16831" w14:textId="77777777" w:rsidR="00C41D5B" w:rsidRPr="00C41D5B" w:rsidRDefault="00C41D5B" w:rsidP="00C41D5B">
            <w:pPr>
              <w:rPr>
                <w:rFonts w:ascii="Arial" w:hAnsi="Arial" w:cs="Arial"/>
                <w:b/>
                <w:bCs/>
                <w:color w:val="000000" w:themeColor="text1"/>
                <w:sz w:val="28"/>
                <w:szCs w:val="28"/>
              </w:rPr>
            </w:pPr>
          </w:p>
          <w:p w14:paraId="5304B1E6" w14:textId="77777777" w:rsidR="00C41D5B" w:rsidRPr="00C41D5B" w:rsidRDefault="00C41D5B" w:rsidP="00C41D5B">
            <w:pPr>
              <w:rPr>
                <w:rFonts w:ascii="Arial" w:hAnsi="Arial" w:cs="Arial"/>
                <w:b/>
                <w:bCs/>
                <w:color w:val="000000" w:themeColor="text1"/>
                <w:sz w:val="28"/>
                <w:szCs w:val="28"/>
              </w:rPr>
            </w:pPr>
          </w:p>
          <w:p w14:paraId="386BBACF" w14:textId="77777777" w:rsidR="00C41D5B" w:rsidRPr="00C41D5B" w:rsidRDefault="00C41D5B" w:rsidP="00C41D5B">
            <w:pPr>
              <w:rPr>
                <w:rFonts w:ascii="Arial" w:hAnsi="Arial" w:cs="Arial"/>
                <w:b/>
                <w:bCs/>
                <w:color w:val="000000" w:themeColor="text1"/>
                <w:sz w:val="28"/>
                <w:szCs w:val="28"/>
              </w:rPr>
            </w:pPr>
          </w:p>
          <w:p w14:paraId="16BD6CCB" w14:textId="77777777" w:rsidR="00C41D5B" w:rsidRPr="00C41D5B" w:rsidRDefault="00C41D5B" w:rsidP="00C41D5B">
            <w:pPr>
              <w:rPr>
                <w:rFonts w:ascii="Arial" w:hAnsi="Arial" w:cs="Arial"/>
                <w:b/>
                <w:bCs/>
                <w:color w:val="000000" w:themeColor="text1"/>
                <w:sz w:val="28"/>
                <w:szCs w:val="28"/>
              </w:rPr>
            </w:pPr>
          </w:p>
          <w:p w14:paraId="27EC2A16" w14:textId="77777777" w:rsidR="00C41D5B" w:rsidRPr="00C41D5B" w:rsidRDefault="00C41D5B" w:rsidP="00C41D5B">
            <w:pPr>
              <w:rPr>
                <w:rFonts w:ascii="Arial" w:hAnsi="Arial" w:cs="Arial"/>
                <w:b/>
                <w:bCs/>
                <w:color w:val="000000" w:themeColor="text1"/>
                <w:sz w:val="28"/>
                <w:szCs w:val="28"/>
              </w:rPr>
            </w:pPr>
          </w:p>
          <w:p w14:paraId="5E78ADBD" w14:textId="77777777" w:rsidR="00C41D5B" w:rsidRPr="00C41D5B" w:rsidRDefault="00C41D5B" w:rsidP="00C41D5B">
            <w:pPr>
              <w:rPr>
                <w:rFonts w:ascii="Arial" w:hAnsi="Arial" w:cs="Arial"/>
                <w:b/>
                <w:bCs/>
                <w:color w:val="000000" w:themeColor="text1"/>
                <w:sz w:val="28"/>
                <w:szCs w:val="28"/>
              </w:rPr>
            </w:pPr>
          </w:p>
          <w:p w14:paraId="7131E1D6" w14:textId="77777777" w:rsidR="00C41D5B" w:rsidRPr="00C41D5B" w:rsidRDefault="00C41D5B" w:rsidP="00C41D5B">
            <w:pPr>
              <w:rPr>
                <w:rFonts w:ascii="Arial" w:hAnsi="Arial" w:cs="Arial"/>
                <w:b/>
                <w:bCs/>
                <w:color w:val="000000" w:themeColor="text1"/>
                <w:sz w:val="28"/>
                <w:szCs w:val="28"/>
              </w:rPr>
            </w:pPr>
          </w:p>
          <w:p w14:paraId="3B7A0163" w14:textId="77777777" w:rsidR="00C41D5B" w:rsidRPr="00C41D5B" w:rsidRDefault="00C41D5B" w:rsidP="00C41D5B">
            <w:pPr>
              <w:rPr>
                <w:rFonts w:ascii="Arial" w:hAnsi="Arial" w:cs="Arial"/>
                <w:b/>
                <w:bCs/>
                <w:color w:val="000000" w:themeColor="text1"/>
                <w:sz w:val="28"/>
                <w:szCs w:val="28"/>
              </w:rPr>
            </w:pPr>
          </w:p>
          <w:p w14:paraId="15FB1E28" w14:textId="77777777" w:rsidR="00C41D5B" w:rsidRPr="00C41D5B" w:rsidRDefault="00C41D5B" w:rsidP="00C41D5B">
            <w:pPr>
              <w:rPr>
                <w:rFonts w:ascii="Arial" w:hAnsi="Arial" w:cs="Arial"/>
                <w:b/>
                <w:bCs/>
                <w:color w:val="000000" w:themeColor="text1"/>
                <w:sz w:val="28"/>
                <w:szCs w:val="28"/>
              </w:rPr>
            </w:pPr>
          </w:p>
          <w:p w14:paraId="40F33222" w14:textId="77777777" w:rsidR="00C41D5B" w:rsidRPr="00C41D5B" w:rsidRDefault="00C41D5B" w:rsidP="00C41D5B">
            <w:pPr>
              <w:rPr>
                <w:rFonts w:ascii="Arial" w:hAnsi="Arial" w:cs="Arial"/>
                <w:b/>
                <w:bCs/>
                <w:color w:val="000000" w:themeColor="text1"/>
                <w:sz w:val="28"/>
                <w:szCs w:val="28"/>
              </w:rPr>
            </w:pPr>
          </w:p>
          <w:p w14:paraId="702E1A54" w14:textId="77777777" w:rsidR="00C41D5B" w:rsidRPr="00C41D5B" w:rsidRDefault="00C41D5B" w:rsidP="00C41D5B">
            <w:pPr>
              <w:rPr>
                <w:rFonts w:ascii="Arial" w:hAnsi="Arial" w:cs="Arial"/>
                <w:b/>
                <w:bCs/>
                <w:color w:val="000000" w:themeColor="text1"/>
                <w:sz w:val="28"/>
                <w:szCs w:val="28"/>
              </w:rPr>
            </w:pPr>
          </w:p>
          <w:p w14:paraId="40D4C6C5" w14:textId="77777777" w:rsidR="00C41D5B" w:rsidRPr="00C41D5B" w:rsidRDefault="00C41D5B" w:rsidP="00C41D5B">
            <w:pPr>
              <w:rPr>
                <w:rFonts w:ascii="Arial" w:hAnsi="Arial" w:cs="Arial"/>
                <w:b/>
                <w:bCs/>
                <w:color w:val="000000" w:themeColor="text1"/>
                <w:sz w:val="28"/>
                <w:szCs w:val="28"/>
              </w:rPr>
            </w:pPr>
          </w:p>
          <w:p w14:paraId="2940DFCE" w14:textId="33B4F982" w:rsidR="00C41D5B" w:rsidRPr="00C41D5B" w:rsidRDefault="00C41D5B" w:rsidP="00C41D5B">
            <w:pPr>
              <w:rPr>
                <w:rFonts w:ascii="Arial" w:hAnsi="Arial" w:cs="Arial"/>
                <w:b/>
                <w:bCs/>
                <w:color w:val="000000" w:themeColor="text1"/>
                <w:sz w:val="28"/>
                <w:szCs w:val="28"/>
              </w:rPr>
            </w:pPr>
          </w:p>
        </w:tc>
      </w:tr>
    </w:tbl>
    <w:p w14:paraId="2993AEE1" w14:textId="31B2FA05" w:rsidR="00C41D5B" w:rsidRPr="00C41D5B" w:rsidRDefault="00C41D5B" w:rsidP="00C41D5B">
      <w:pPr>
        <w:rPr>
          <w:rFonts w:ascii="Arial" w:hAnsi="Arial" w:cs="Arial"/>
          <w:b/>
          <w:bCs/>
          <w:color w:val="000000" w:themeColor="text1"/>
          <w:sz w:val="28"/>
          <w:szCs w:val="28"/>
        </w:rPr>
      </w:pPr>
    </w:p>
    <w:p w14:paraId="3A2E5A6C" w14:textId="77777777" w:rsidR="00C41D5B" w:rsidRPr="00C41D5B" w:rsidRDefault="00C41D5B">
      <w:pPr>
        <w:rPr>
          <w:rFonts w:ascii="Arial" w:hAnsi="Arial" w:cs="Arial"/>
          <w:b/>
          <w:bCs/>
          <w:color w:val="000000" w:themeColor="text1"/>
          <w:sz w:val="28"/>
          <w:szCs w:val="28"/>
        </w:rPr>
      </w:pPr>
      <w:r w:rsidRPr="00C41D5B">
        <w:rPr>
          <w:rFonts w:ascii="Arial" w:hAnsi="Arial" w:cs="Arial"/>
          <w:b/>
          <w:bCs/>
          <w:color w:val="000000" w:themeColor="text1"/>
          <w:sz w:val="28"/>
          <w:szCs w:val="28"/>
        </w:rPr>
        <w:br w:type="page"/>
      </w:r>
    </w:p>
    <w:p w14:paraId="1D9B8E64" w14:textId="77777777" w:rsidR="00C41D5B" w:rsidRPr="00C41D5B" w:rsidRDefault="00C41D5B" w:rsidP="00C41D5B">
      <w:pPr>
        <w:shd w:val="clear" w:color="auto" w:fill="FFFFFF"/>
        <w:rPr>
          <w:rFonts w:ascii="Arial" w:eastAsia="Times New Roman" w:hAnsi="Arial" w:cs="Arial"/>
          <w:b/>
          <w:bCs/>
          <w:color w:val="000000" w:themeColor="text1"/>
          <w:sz w:val="28"/>
          <w:szCs w:val="28"/>
        </w:rPr>
      </w:pPr>
      <w:r w:rsidRPr="00C41D5B">
        <w:rPr>
          <w:rFonts w:ascii="Arial" w:eastAsia="Times New Roman" w:hAnsi="Arial" w:cs="Arial"/>
          <w:b/>
          <w:bCs/>
          <w:color w:val="000000" w:themeColor="text1"/>
          <w:sz w:val="28"/>
          <w:szCs w:val="28"/>
        </w:rPr>
        <w:lastRenderedPageBreak/>
        <w:t>So What?</w:t>
      </w:r>
    </w:p>
    <w:p w14:paraId="40EB0EF0" w14:textId="77777777" w:rsidR="00C41D5B" w:rsidRPr="00C41D5B" w:rsidRDefault="00C41D5B" w:rsidP="00C41D5B">
      <w:pPr>
        <w:shd w:val="clear" w:color="auto" w:fill="FFFFFF"/>
        <w:spacing w:before="48" w:after="48"/>
        <w:rPr>
          <w:rFonts w:ascii="Arial" w:eastAsia="Times New Roman" w:hAnsi="Arial" w:cs="Arial"/>
          <w:b/>
          <w:bCs/>
          <w:color w:val="000000" w:themeColor="text1"/>
        </w:rPr>
      </w:pPr>
    </w:p>
    <w:p w14:paraId="73B24B45" w14:textId="24C1FBF1" w:rsidR="00C41D5B" w:rsidRPr="00C41D5B" w:rsidRDefault="00C41D5B" w:rsidP="00C41D5B">
      <w:pPr>
        <w:shd w:val="clear" w:color="auto" w:fill="FFFFFF"/>
        <w:spacing w:before="48" w:after="48"/>
        <w:rPr>
          <w:rFonts w:ascii="Arial" w:eastAsia="Times New Roman" w:hAnsi="Arial" w:cs="Arial"/>
          <w:color w:val="000000" w:themeColor="text1"/>
        </w:rPr>
      </w:pPr>
      <w:r w:rsidRPr="00C41D5B">
        <w:rPr>
          <w:rFonts w:ascii="Arial" w:eastAsia="Times New Roman" w:hAnsi="Arial" w:cs="Arial"/>
          <w:b/>
          <w:bCs/>
          <w:color w:val="000000" w:themeColor="text1"/>
        </w:rPr>
        <w:t>Use the space below to answer one of the following "So What" questions:</w:t>
      </w:r>
    </w:p>
    <w:p w14:paraId="19FE9812" w14:textId="77777777" w:rsidR="00C41D5B" w:rsidRPr="00C41D5B" w:rsidRDefault="00C41D5B" w:rsidP="00C41D5B">
      <w:pPr>
        <w:numPr>
          <w:ilvl w:val="0"/>
          <w:numId w:val="5"/>
        </w:numPr>
        <w:shd w:val="clear" w:color="auto" w:fill="FFFFFF"/>
        <w:spacing w:before="100" w:beforeAutospacing="1" w:after="100" w:afterAutospacing="1"/>
        <w:rPr>
          <w:rFonts w:ascii="Arial" w:eastAsia="Times New Roman" w:hAnsi="Arial" w:cs="Arial"/>
          <w:color w:val="000000" w:themeColor="text1"/>
        </w:rPr>
      </w:pPr>
      <w:r w:rsidRPr="00C41D5B">
        <w:rPr>
          <w:rFonts w:ascii="Arial" w:eastAsia="Times New Roman" w:hAnsi="Arial" w:cs="Arial"/>
          <w:color w:val="000000" w:themeColor="text1"/>
        </w:rPr>
        <w:t>What skills or knowledge were required by this assignment? Do you feel that these areas are strengths for you? Explain. </w:t>
      </w:r>
    </w:p>
    <w:p w14:paraId="571CA3B5" w14:textId="77777777" w:rsidR="00C41D5B" w:rsidRPr="00C41D5B" w:rsidRDefault="00C41D5B" w:rsidP="00C41D5B">
      <w:pPr>
        <w:numPr>
          <w:ilvl w:val="0"/>
          <w:numId w:val="5"/>
        </w:numPr>
        <w:shd w:val="clear" w:color="auto" w:fill="FFFFFF"/>
        <w:spacing w:before="100" w:beforeAutospacing="1" w:after="100" w:afterAutospacing="1"/>
        <w:rPr>
          <w:rFonts w:ascii="Arial" w:eastAsia="Times New Roman" w:hAnsi="Arial" w:cs="Arial"/>
          <w:color w:val="000000" w:themeColor="text1"/>
        </w:rPr>
      </w:pPr>
      <w:r w:rsidRPr="00C41D5B">
        <w:rPr>
          <w:rFonts w:ascii="Arial" w:eastAsia="Times New Roman" w:hAnsi="Arial" w:cs="Arial"/>
          <w:color w:val="000000" w:themeColor="text1"/>
        </w:rPr>
        <w:t>What skills did you demonstrate in the completion of this assignment? Do you consider these relevant to your future goals? Why or why not?  </w:t>
      </w:r>
    </w:p>
    <w:p w14:paraId="00C1474D" w14:textId="77777777" w:rsidR="00C41D5B" w:rsidRPr="00C41D5B" w:rsidRDefault="00C41D5B" w:rsidP="00C41D5B">
      <w:pPr>
        <w:numPr>
          <w:ilvl w:val="0"/>
          <w:numId w:val="5"/>
        </w:numPr>
        <w:shd w:val="clear" w:color="auto" w:fill="FFFFFF"/>
        <w:spacing w:before="100" w:beforeAutospacing="1" w:after="100" w:afterAutospacing="1"/>
        <w:rPr>
          <w:rFonts w:ascii="Arial" w:eastAsia="Times New Roman" w:hAnsi="Arial" w:cs="Arial"/>
          <w:color w:val="000000" w:themeColor="text1"/>
        </w:rPr>
      </w:pPr>
      <w:r w:rsidRPr="00C41D5B">
        <w:rPr>
          <w:rFonts w:ascii="Arial" w:eastAsia="Times New Roman" w:hAnsi="Arial" w:cs="Arial"/>
          <w:color w:val="000000" w:themeColor="text1"/>
        </w:rPr>
        <w:t>How did your feedback reinforce or challenge what you believe to be your strengths and weaknesses?  </w:t>
      </w:r>
    </w:p>
    <w:tbl>
      <w:tblPr>
        <w:tblStyle w:val="TableGrid"/>
        <w:tblW w:w="0" w:type="auto"/>
        <w:tblLook w:val="04A0" w:firstRow="1" w:lastRow="0" w:firstColumn="1" w:lastColumn="0" w:noHBand="0" w:noVBand="1"/>
      </w:tblPr>
      <w:tblGrid>
        <w:gridCol w:w="9508"/>
      </w:tblGrid>
      <w:tr w:rsidR="00C41D5B" w14:paraId="37D72DA9" w14:textId="77777777" w:rsidTr="00C41D5B">
        <w:tc>
          <w:tcPr>
            <w:tcW w:w="9508" w:type="dxa"/>
          </w:tcPr>
          <w:p w14:paraId="155948B2" w14:textId="77777777" w:rsidR="00C41D5B" w:rsidRDefault="00C41D5B" w:rsidP="00C41D5B">
            <w:pPr>
              <w:rPr>
                <w:rFonts w:ascii="Arial" w:hAnsi="Arial" w:cs="Arial"/>
                <w:b/>
                <w:bCs/>
                <w:sz w:val="28"/>
                <w:szCs w:val="28"/>
              </w:rPr>
            </w:pPr>
          </w:p>
          <w:p w14:paraId="34E1CA43" w14:textId="77777777" w:rsidR="00C41D5B" w:rsidRDefault="00C41D5B" w:rsidP="00C41D5B">
            <w:pPr>
              <w:rPr>
                <w:rFonts w:ascii="Arial" w:hAnsi="Arial" w:cs="Arial"/>
                <w:b/>
                <w:bCs/>
                <w:sz w:val="28"/>
                <w:szCs w:val="28"/>
              </w:rPr>
            </w:pPr>
          </w:p>
          <w:p w14:paraId="430E2242" w14:textId="77777777" w:rsidR="00C41D5B" w:rsidRDefault="00C41D5B" w:rsidP="00C41D5B">
            <w:pPr>
              <w:rPr>
                <w:rFonts w:ascii="Arial" w:hAnsi="Arial" w:cs="Arial"/>
                <w:b/>
                <w:bCs/>
                <w:sz w:val="28"/>
                <w:szCs w:val="28"/>
              </w:rPr>
            </w:pPr>
          </w:p>
          <w:p w14:paraId="448D2BA9" w14:textId="77777777" w:rsidR="00C41D5B" w:rsidRDefault="00C41D5B" w:rsidP="00C41D5B">
            <w:pPr>
              <w:rPr>
                <w:rFonts w:ascii="Arial" w:hAnsi="Arial" w:cs="Arial"/>
                <w:b/>
                <w:bCs/>
                <w:sz w:val="28"/>
                <w:szCs w:val="28"/>
              </w:rPr>
            </w:pPr>
          </w:p>
          <w:p w14:paraId="42495634" w14:textId="77777777" w:rsidR="00C41D5B" w:rsidRDefault="00C41D5B" w:rsidP="00C41D5B">
            <w:pPr>
              <w:rPr>
                <w:rFonts w:ascii="Arial" w:hAnsi="Arial" w:cs="Arial"/>
                <w:b/>
                <w:bCs/>
                <w:sz w:val="28"/>
                <w:szCs w:val="28"/>
              </w:rPr>
            </w:pPr>
          </w:p>
          <w:p w14:paraId="5B88F7D0" w14:textId="77777777" w:rsidR="00C41D5B" w:rsidRDefault="00C41D5B" w:rsidP="00C41D5B">
            <w:pPr>
              <w:rPr>
                <w:rFonts w:ascii="Arial" w:hAnsi="Arial" w:cs="Arial"/>
                <w:b/>
                <w:bCs/>
                <w:sz w:val="28"/>
                <w:szCs w:val="28"/>
              </w:rPr>
            </w:pPr>
          </w:p>
          <w:p w14:paraId="4991B785" w14:textId="77777777" w:rsidR="00C41D5B" w:rsidRDefault="00C41D5B" w:rsidP="00C41D5B">
            <w:pPr>
              <w:rPr>
                <w:rFonts w:ascii="Arial" w:hAnsi="Arial" w:cs="Arial"/>
                <w:b/>
                <w:bCs/>
                <w:sz w:val="28"/>
                <w:szCs w:val="28"/>
              </w:rPr>
            </w:pPr>
          </w:p>
          <w:p w14:paraId="3468A49E" w14:textId="77777777" w:rsidR="00C41D5B" w:rsidRDefault="00C41D5B" w:rsidP="00C41D5B">
            <w:pPr>
              <w:rPr>
                <w:rFonts w:ascii="Arial" w:hAnsi="Arial" w:cs="Arial"/>
                <w:b/>
                <w:bCs/>
                <w:sz w:val="28"/>
                <w:szCs w:val="28"/>
              </w:rPr>
            </w:pPr>
          </w:p>
          <w:p w14:paraId="25BBCF2E" w14:textId="77777777" w:rsidR="00C41D5B" w:rsidRDefault="00C41D5B" w:rsidP="00C41D5B">
            <w:pPr>
              <w:rPr>
                <w:rFonts w:ascii="Arial" w:hAnsi="Arial" w:cs="Arial"/>
                <w:b/>
                <w:bCs/>
                <w:sz w:val="28"/>
                <w:szCs w:val="28"/>
              </w:rPr>
            </w:pPr>
          </w:p>
          <w:p w14:paraId="16635B93" w14:textId="77777777" w:rsidR="00C41D5B" w:rsidRDefault="00C41D5B" w:rsidP="00C41D5B">
            <w:pPr>
              <w:rPr>
                <w:rFonts w:ascii="Arial" w:hAnsi="Arial" w:cs="Arial"/>
                <w:b/>
                <w:bCs/>
                <w:sz w:val="28"/>
                <w:szCs w:val="28"/>
              </w:rPr>
            </w:pPr>
          </w:p>
          <w:p w14:paraId="71770FF6" w14:textId="77777777" w:rsidR="00C41D5B" w:rsidRDefault="00C41D5B" w:rsidP="00C41D5B">
            <w:pPr>
              <w:rPr>
                <w:rFonts w:ascii="Arial" w:hAnsi="Arial" w:cs="Arial"/>
                <w:b/>
                <w:bCs/>
                <w:sz w:val="28"/>
                <w:szCs w:val="28"/>
              </w:rPr>
            </w:pPr>
          </w:p>
          <w:p w14:paraId="0C79F262" w14:textId="77777777" w:rsidR="00C41D5B" w:rsidRDefault="00C41D5B" w:rsidP="00C41D5B">
            <w:pPr>
              <w:rPr>
                <w:rFonts w:ascii="Arial" w:hAnsi="Arial" w:cs="Arial"/>
                <w:b/>
                <w:bCs/>
                <w:sz w:val="28"/>
                <w:szCs w:val="28"/>
              </w:rPr>
            </w:pPr>
          </w:p>
          <w:p w14:paraId="6468DD98" w14:textId="77777777" w:rsidR="00C41D5B" w:rsidRDefault="00C41D5B" w:rsidP="00C41D5B">
            <w:pPr>
              <w:rPr>
                <w:rFonts w:ascii="Arial" w:hAnsi="Arial" w:cs="Arial"/>
                <w:b/>
                <w:bCs/>
                <w:sz w:val="28"/>
                <w:szCs w:val="28"/>
              </w:rPr>
            </w:pPr>
          </w:p>
          <w:p w14:paraId="6736BE2B" w14:textId="77777777" w:rsidR="00C41D5B" w:rsidRDefault="00C41D5B" w:rsidP="00C41D5B">
            <w:pPr>
              <w:rPr>
                <w:rFonts w:ascii="Arial" w:hAnsi="Arial" w:cs="Arial"/>
                <w:b/>
                <w:bCs/>
                <w:sz w:val="28"/>
                <w:szCs w:val="28"/>
              </w:rPr>
            </w:pPr>
          </w:p>
          <w:p w14:paraId="07E246BF" w14:textId="77777777" w:rsidR="00C41D5B" w:rsidRDefault="00C41D5B" w:rsidP="00C41D5B">
            <w:pPr>
              <w:rPr>
                <w:rFonts w:ascii="Arial" w:hAnsi="Arial" w:cs="Arial"/>
                <w:b/>
                <w:bCs/>
                <w:sz w:val="28"/>
                <w:szCs w:val="28"/>
              </w:rPr>
            </w:pPr>
          </w:p>
          <w:p w14:paraId="1254FFBD" w14:textId="77777777" w:rsidR="00C41D5B" w:rsidRDefault="00C41D5B" w:rsidP="00C41D5B">
            <w:pPr>
              <w:rPr>
                <w:rFonts w:ascii="Arial" w:hAnsi="Arial" w:cs="Arial"/>
                <w:b/>
                <w:bCs/>
                <w:sz w:val="28"/>
                <w:szCs w:val="28"/>
              </w:rPr>
            </w:pPr>
          </w:p>
          <w:p w14:paraId="76666F2D" w14:textId="77777777" w:rsidR="00C41D5B" w:rsidRDefault="00C41D5B" w:rsidP="00C41D5B">
            <w:pPr>
              <w:rPr>
                <w:rFonts w:ascii="Arial" w:hAnsi="Arial" w:cs="Arial"/>
                <w:b/>
                <w:bCs/>
                <w:sz w:val="28"/>
                <w:szCs w:val="28"/>
              </w:rPr>
            </w:pPr>
          </w:p>
          <w:p w14:paraId="44C0C9BD" w14:textId="77777777" w:rsidR="00C41D5B" w:rsidRDefault="00C41D5B" w:rsidP="00C41D5B">
            <w:pPr>
              <w:rPr>
                <w:rFonts w:ascii="Arial" w:hAnsi="Arial" w:cs="Arial"/>
                <w:b/>
                <w:bCs/>
                <w:sz w:val="28"/>
                <w:szCs w:val="28"/>
              </w:rPr>
            </w:pPr>
          </w:p>
          <w:p w14:paraId="5E9EB34E" w14:textId="77777777" w:rsidR="00C41D5B" w:rsidRDefault="00C41D5B" w:rsidP="00C41D5B">
            <w:pPr>
              <w:rPr>
                <w:rFonts w:ascii="Arial" w:hAnsi="Arial" w:cs="Arial"/>
                <w:b/>
                <w:bCs/>
                <w:sz w:val="28"/>
                <w:szCs w:val="28"/>
              </w:rPr>
            </w:pPr>
          </w:p>
          <w:p w14:paraId="04C5EB0E" w14:textId="3308407C" w:rsidR="00C41D5B" w:rsidRDefault="00C41D5B" w:rsidP="00C41D5B">
            <w:pPr>
              <w:rPr>
                <w:rFonts w:ascii="Arial" w:hAnsi="Arial" w:cs="Arial"/>
                <w:b/>
                <w:bCs/>
                <w:sz w:val="28"/>
                <w:szCs w:val="28"/>
              </w:rPr>
            </w:pPr>
          </w:p>
        </w:tc>
      </w:tr>
    </w:tbl>
    <w:p w14:paraId="2A5FA112" w14:textId="47B82504" w:rsidR="00C41D5B" w:rsidRDefault="00C41D5B" w:rsidP="00C41D5B">
      <w:pPr>
        <w:rPr>
          <w:rFonts w:ascii="Arial" w:hAnsi="Arial" w:cs="Arial"/>
          <w:b/>
          <w:bCs/>
          <w:sz w:val="28"/>
          <w:szCs w:val="28"/>
        </w:rPr>
      </w:pPr>
    </w:p>
    <w:p w14:paraId="7E70D4C7" w14:textId="77777777" w:rsidR="00C41D5B" w:rsidRDefault="00C41D5B">
      <w:pPr>
        <w:rPr>
          <w:rFonts w:ascii="Arial" w:hAnsi="Arial" w:cs="Arial"/>
          <w:b/>
          <w:bCs/>
          <w:sz w:val="28"/>
          <w:szCs w:val="28"/>
        </w:rPr>
      </w:pPr>
      <w:r>
        <w:rPr>
          <w:rFonts w:ascii="Arial" w:hAnsi="Arial" w:cs="Arial"/>
          <w:b/>
          <w:bCs/>
          <w:sz w:val="28"/>
          <w:szCs w:val="28"/>
        </w:rPr>
        <w:br w:type="page"/>
      </w:r>
    </w:p>
    <w:p w14:paraId="5031BCDB" w14:textId="77777777" w:rsidR="00C41D5B" w:rsidRPr="00C41D5B" w:rsidRDefault="00C41D5B" w:rsidP="00C41D5B">
      <w:pPr>
        <w:shd w:val="clear" w:color="auto" w:fill="FFFFFF"/>
        <w:rPr>
          <w:rFonts w:ascii="Arial" w:hAnsi="Arial" w:cs="Arial"/>
          <w:b/>
          <w:bCs/>
          <w:color w:val="000000" w:themeColor="text1"/>
          <w:sz w:val="28"/>
          <w:szCs w:val="28"/>
        </w:rPr>
      </w:pPr>
      <w:r w:rsidRPr="00C41D5B">
        <w:rPr>
          <w:rFonts w:ascii="Arial" w:hAnsi="Arial" w:cs="Arial"/>
          <w:b/>
          <w:bCs/>
          <w:color w:val="000000" w:themeColor="text1"/>
          <w:sz w:val="28"/>
          <w:szCs w:val="28"/>
        </w:rPr>
        <w:lastRenderedPageBreak/>
        <w:t>Now What?</w:t>
      </w:r>
    </w:p>
    <w:p w14:paraId="1F26EE2F" w14:textId="77777777" w:rsidR="00C41D5B" w:rsidRPr="00C41D5B" w:rsidRDefault="00C41D5B" w:rsidP="00C41D5B">
      <w:pPr>
        <w:pStyle w:val="NormalWeb"/>
        <w:shd w:val="clear" w:color="auto" w:fill="FFFFFF"/>
        <w:spacing w:before="48" w:beforeAutospacing="0" w:after="48" w:afterAutospacing="0"/>
        <w:rPr>
          <w:rFonts w:ascii="Arial" w:hAnsi="Arial" w:cs="Arial"/>
          <w:color w:val="000000" w:themeColor="text1"/>
        </w:rPr>
      </w:pPr>
      <w:r w:rsidRPr="00C41D5B">
        <w:rPr>
          <w:rStyle w:val="Strong"/>
          <w:rFonts w:ascii="Arial" w:hAnsi="Arial" w:cs="Arial"/>
          <w:color w:val="000000" w:themeColor="text1"/>
        </w:rPr>
        <w:t>Use the space below to answer one of the following "Now What" questions: </w:t>
      </w:r>
    </w:p>
    <w:p w14:paraId="338C45A2" w14:textId="77777777" w:rsidR="00C41D5B" w:rsidRPr="00C41D5B" w:rsidRDefault="00C41D5B" w:rsidP="00C41D5B">
      <w:pPr>
        <w:numPr>
          <w:ilvl w:val="0"/>
          <w:numId w:val="7"/>
        </w:numPr>
        <w:shd w:val="clear" w:color="auto" w:fill="FFFFFF"/>
        <w:spacing w:before="100" w:beforeAutospacing="1" w:after="100" w:afterAutospacing="1"/>
        <w:rPr>
          <w:rFonts w:ascii="Arial" w:hAnsi="Arial" w:cs="Arial"/>
          <w:color w:val="000000" w:themeColor="text1"/>
        </w:rPr>
      </w:pPr>
      <w:r w:rsidRPr="00C41D5B">
        <w:rPr>
          <w:rFonts w:ascii="Arial" w:hAnsi="Arial" w:cs="Arial"/>
          <w:color w:val="000000" w:themeColor="text1"/>
        </w:rPr>
        <w:t>If you feel that you did not have the skills, knowledge or perspective needed to do well on this assignment, how might you acquire them in the future? You can review the workshops, services and resources offered at York and identify what would be most useful for you. </w:t>
      </w:r>
    </w:p>
    <w:p w14:paraId="27583969" w14:textId="7F19CF47" w:rsidR="00C41D5B" w:rsidRDefault="00C41D5B" w:rsidP="00C41D5B">
      <w:pPr>
        <w:numPr>
          <w:ilvl w:val="1"/>
          <w:numId w:val="7"/>
        </w:numPr>
        <w:shd w:val="clear" w:color="auto" w:fill="FFFFFF"/>
        <w:spacing w:before="100" w:beforeAutospacing="1" w:after="100" w:afterAutospacing="1"/>
        <w:rPr>
          <w:rFonts w:ascii="Arial" w:hAnsi="Arial" w:cs="Arial"/>
          <w:color w:val="333333"/>
        </w:rPr>
      </w:pPr>
      <w:hyperlink r:id="rId10" w:tgtFrame="_blank" w:history="1">
        <w:r>
          <w:rPr>
            <w:rStyle w:val="Hyperlink"/>
            <w:rFonts w:ascii="Arial" w:hAnsi="Arial" w:cs="Arial"/>
          </w:rPr>
          <w:t>Peer Academic Coaching</w:t>
        </w:r>
      </w:hyperlink>
    </w:p>
    <w:p w14:paraId="7E9F37A6" w14:textId="1C31DE31" w:rsidR="00C41D5B" w:rsidRDefault="00C41D5B" w:rsidP="00C41D5B">
      <w:pPr>
        <w:numPr>
          <w:ilvl w:val="1"/>
          <w:numId w:val="7"/>
        </w:numPr>
        <w:shd w:val="clear" w:color="auto" w:fill="FFFFFF"/>
        <w:spacing w:before="100" w:beforeAutospacing="1" w:after="100" w:afterAutospacing="1"/>
        <w:rPr>
          <w:rFonts w:ascii="Arial" w:hAnsi="Arial" w:cs="Arial"/>
          <w:color w:val="333333"/>
        </w:rPr>
      </w:pPr>
      <w:hyperlink r:id="rId11" w:tgtFrame="_blank" w:history="1">
        <w:r>
          <w:rPr>
            <w:rStyle w:val="Hyperlink"/>
            <w:rFonts w:ascii="Arial" w:hAnsi="Arial" w:cs="Arial"/>
          </w:rPr>
          <w:t>Learning Skills Services</w:t>
        </w:r>
      </w:hyperlink>
      <w:r>
        <w:rPr>
          <w:rFonts w:ascii="Arial" w:hAnsi="Arial" w:cs="Arial"/>
          <w:color w:val="333333"/>
        </w:rPr>
        <w:t> </w:t>
      </w:r>
    </w:p>
    <w:p w14:paraId="3D26D896" w14:textId="77777777" w:rsidR="00C41D5B" w:rsidRDefault="00C41D5B" w:rsidP="00C41D5B">
      <w:pPr>
        <w:numPr>
          <w:ilvl w:val="1"/>
          <w:numId w:val="7"/>
        </w:numPr>
        <w:shd w:val="clear" w:color="auto" w:fill="FFFFFF"/>
        <w:spacing w:before="100" w:beforeAutospacing="1" w:after="100" w:afterAutospacing="1"/>
        <w:rPr>
          <w:rFonts w:ascii="Arial" w:hAnsi="Arial" w:cs="Arial"/>
          <w:color w:val="333333"/>
        </w:rPr>
      </w:pPr>
      <w:hyperlink r:id="rId12" w:tgtFrame="_blank" w:history="1">
        <w:r>
          <w:rPr>
            <w:rStyle w:val="Hyperlink"/>
            <w:rFonts w:ascii="Arial" w:hAnsi="Arial" w:cs="Arial"/>
          </w:rPr>
          <w:t>Writing Centre</w:t>
        </w:r>
      </w:hyperlink>
      <w:r>
        <w:rPr>
          <w:rFonts w:ascii="Arial" w:hAnsi="Arial" w:cs="Arial"/>
          <w:color w:val="333333"/>
        </w:rPr>
        <w:t> </w:t>
      </w:r>
    </w:p>
    <w:p w14:paraId="164FC0F2" w14:textId="77777777" w:rsidR="00C41D5B" w:rsidRDefault="00C41D5B" w:rsidP="00C41D5B">
      <w:pPr>
        <w:numPr>
          <w:ilvl w:val="1"/>
          <w:numId w:val="7"/>
        </w:numPr>
        <w:shd w:val="clear" w:color="auto" w:fill="FFFFFF"/>
        <w:spacing w:before="100" w:beforeAutospacing="1" w:after="100" w:afterAutospacing="1"/>
        <w:rPr>
          <w:rFonts w:ascii="Arial" w:hAnsi="Arial" w:cs="Arial"/>
          <w:color w:val="333333"/>
        </w:rPr>
      </w:pPr>
      <w:r w:rsidRPr="00C41D5B">
        <w:rPr>
          <w:rFonts w:ascii="Arial" w:hAnsi="Arial" w:cs="Arial"/>
          <w:color w:val="000000" w:themeColor="text1"/>
        </w:rPr>
        <w:t>Your </w:t>
      </w:r>
      <w:hyperlink r:id="rId13" w:tgtFrame="_blank" w:history="1">
        <w:r>
          <w:rPr>
            <w:rStyle w:val="Hyperlink"/>
            <w:rFonts w:ascii="Arial" w:hAnsi="Arial" w:cs="Arial"/>
          </w:rPr>
          <w:t>Faculty's Academic Advising Service</w:t>
        </w:r>
      </w:hyperlink>
      <w:r>
        <w:rPr>
          <w:rFonts w:ascii="Arial" w:hAnsi="Arial" w:cs="Arial"/>
          <w:color w:val="333333"/>
        </w:rPr>
        <w:t>, </w:t>
      </w:r>
      <w:hyperlink r:id="rId14" w:tgtFrame="_blank" w:history="1">
        <w:r>
          <w:rPr>
            <w:rStyle w:val="Hyperlink"/>
            <w:rFonts w:ascii="Arial" w:hAnsi="Arial" w:cs="Arial"/>
          </w:rPr>
          <w:t>Learning Commons</w:t>
        </w:r>
      </w:hyperlink>
    </w:p>
    <w:p w14:paraId="0CA9BE36" w14:textId="77777777" w:rsidR="00C41D5B" w:rsidRPr="00C41D5B" w:rsidRDefault="00C41D5B" w:rsidP="00C41D5B">
      <w:pPr>
        <w:numPr>
          <w:ilvl w:val="1"/>
          <w:numId w:val="7"/>
        </w:numPr>
        <w:shd w:val="clear" w:color="auto" w:fill="FFFFFF"/>
        <w:spacing w:before="100" w:beforeAutospacing="1" w:after="100" w:afterAutospacing="1"/>
        <w:rPr>
          <w:rFonts w:ascii="Arial" w:hAnsi="Arial" w:cs="Arial"/>
          <w:color w:val="000000" w:themeColor="text1"/>
        </w:rPr>
      </w:pPr>
      <w:r w:rsidRPr="00C41D5B">
        <w:rPr>
          <w:rFonts w:ascii="Arial" w:hAnsi="Arial" w:cs="Arial"/>
          <w:color w:val="000000" w:themeColor="text1"/>
        </w:rPr>
        <w:t>Attending your professor's office hours  </w:t>
      </w:r>
    </w:p>
    <w:p w14:paraId="66F2DD3B" w14:textId="77777777" w:rsidR="00C41D5B" w:rsidRPr="00C41D5B" w:rsidRDefault="00C41D5B" w:rsidP="00C41D5B">
      <w:pPr>
        <w:numPr>
          <w:ilvl w:val="0"/>
          <w:numId w:val="7"/>
        </w:numPr>
        <w:shd w:val="clear" w:color="auto" w:fill="FFFFFF"/>
        <w:spacing w:before="100" w:beforeAutospacing="1" w:after="100" w:afterAutospacing="1"/>
        <w:rPr>
          <w:rFonts w:ascii="Arial" w:hAnsi="Arial" w:cs="Arial"/>
          <w:color w:val="000000" w:themeColor="text1"/>
        </w:rPr>
      </w:pPr>
      <w:r w:rsidRPr="00C41D5B">
        <w:rPr>
          <w:rFonts w:ascii="Arial" w:hAnsi="Arial" w:cs="Arial"/>
          <w:color w:val="000000" w:themeColor="text1"/>
        </w:rPr>
        <w:t>If you felt like you did well on this assignment, how can you apply your skills, knowledge, or perspective for future goals or courses?  </w:t>
      </w:r>
    </w:p>
    <w:tbl>
      <w:tblPr>
        <w:tblStyle w:val="TableGrid"/>
        <w:tblW w:w="0" w:type="auto"/>
        <w:tblLook w:val="04A0" w:firstRow="1" w:lastRow="0" w:firstColumn="1" w:lastColumn="0" w:noHBand="0" w:noVBand="1"/>
      </w:tblPr>
      <w:tblGrid>
        <w:gridCol w:w="9508"/>
      </w:tblGrid>
      <w:tr w:rsidR="000E2B77" w14:paraId="746E0F8D" w14:textId="77777777" w:rsidTr="000E2B77">
        <w:tc>
          <w:tcPr>
            <w:tcW w:w="9508" w:type="dxa"/>
          </w:tcPr>
          <w:p w14:paraId="48E6FDAB" w14:textId="77777777" w:rsidR="000E2B77" w:rsidRDefault="000E2B77" w:rsidP="00C41D5B">
            <w:pPr>
              <w:rPr>
                <w:rFonts w:ascii="Arial" w:hAnsi="Arial" w:cs="Arial"/>
                <w:b/>
                <w:bCs/>
                <w:sz w:val="28"/>
                <w:szCs w:val="28"/>
              </w:rPr>
            </w:pPr>
          </w:p>
          <w:p w14:paraId="3655D3E7" w14:textId="77777777" w:rsidR="000E2B77" w:rsidRDefault="000E2B77" w:rsidP="00C41D5B">
            <w:pPr>
              <w:rPr>
                <w:rFonts w:ascii="Arial" w:hAnsi="Arial" w:cs="Arial"/>
                <w:b/>
                <w:bCs/>
                <w:sz w:val="28"/>
                <w:szCs w:val="28"/>
              </w:rPr>
            </w:pPr>
          </w:p>
          <w:p w14:paraId="7A4D095F" w14:textId="77777777" w:rsidR="000E2B77" w:rsidRDefault="000E2B77" w:rsidP="00C41D5B">
            <w:pPr>
              <w:rPr>
                <w:rFonts w:ascii="Arial" w:hAnsi="Arial" w:cs="Arial"/>
                <w:b/>
                <w:bCs/>
                <w:sz w:val="28"/>
                <w:szCs w:val="28"/>
              </w:rPr>
            </w:pPr>
          </w:p>
          <w:p w14:paraId="185046AF" w14:textId="77777777" w:rsidR="000E2B77" w:rsidRDefault="000E2B77" w:rsidP="00C41D5B">
            <w:pPr>
              <w:rPr>
                <w:rFonts w:ascii="Arial" w:hAnsi="Arial" w:cs="Arial"/>
                <w:b/>
                <w:bCs/>
                <w:sz w:val="28"/>
                <w:szCs w:val="28"/>
              </w:rPr>
            </w:pPr>
          </w:p>
          <w:p w14:paraId="559CC1CE" w14:textId="77777777" w:rsidR="000E2B77" w:rsidRDefault="000E2B77" w:rsidP="00C41D5B">
            <w:pPr>
              <w:rPr>
                <w:rFonts w:ascii="Arial" w:hAnsi="Arial" w:cs="Arial"/>
                <w:b/>
                <w:bCs/>
                <w:sz w:val="28"/>
                <w:szCs w:val="28"/>
              </w:rPr>
            </w:pPr>
          </w:p>
          <w:p w14:paraId="6B16C66E" w14:textId="77777777" w:rsidR="000E2B77" w:rsidRDefault="000E2B77" w:rsidP="00C41D5B">
            <w:pPr>
              <w:rPr>
                <w:rFonts w:ascii="Arial" w:hAnsi="Arial" w:cs="Arial"/>
                <w:b/>
                <w:bCs/>
                <w:sz w:val="28"/>
                <w:szCs w:val="28"/>
              </w:rPr>
            </w:pPr>
          </w:p>
          <w:p w14:paraId="6F5B5763" w14:textId="77777777" w:rsidR="000E2B77" w:rsidRDefault="000E2B77" w:rsidP="00C41D5B">
            <w:pPr>
              <w:rPr>
                <w:rFonts w:ascii="Arial" w:hAnsi="Arial" w:cs="Arial"/>
                <w:b/>
                <w:bCs/>
                <w:sz w:val="28"/>
                <w:szCs w:val="28"/>
              </w:rPr>
            </w:pPr>
          </w:p>
          <w:p w14:paraId="5CEEF00E" w14:textId="77777777" w:rsidR="000E2B77" w:rsidRDefault="000E2B77" w:rsidP="00C41D5B">
            <w:pPr>
              <w:rPr>
                <w:rFonts w:ascii="Arial" w:hAnsi="Arial" w:cs="Arial"/>
                <w:b/>
                <w:bCs/>
                <w:sz w:val="28"/>
                <w:szCs w:val="28"/>
              </w:rPr>
            </w:pPr>
          </w:p>
          <w:p w14:paraId="167FCDD5" w14:textId="77777777" w:rsidR="000E2B77" w:rsidRDefault="000E2B77" w:rsidP="00C41D5B">
            <w:pPr>
              <w:rPr>
                <w:rFonts w:ascii="Arial" w:hAnsi="Arial" w:cs="Arial"/>
                <w:b/>
                <w:bCs/>
                <w:sz w:val="28"/>
                <w:szCs w:val="28"/>
              </w:rPr>
            </w:pPr>
          </w:p>
          <w:p w14:paraId="13B2C546" w14:textId="77777777" w:rsidR="000E2B77" w:rsidRDefault="000E2B77" w:rsidP="00C41D5B">
            <w:pPr>
              <w:rPr>
                <w:rFonts w:ascii="Arial" w:hAnsi="Arial" w:cs="Arial"/>
                <w:b/>
                <w:bCs/>
                <w:sz w:val="28"/>
                <w:szCs w:val="28"/>
              </w:rPr>
            </w:pPr>
          </w:p>
          <w:p w14:paraId="53024203" w14:textId="77777777" w:rsidR="000E2B77" w:rsidRDefault="000E2B77" w:rsidP="00C41D5B">
            <w:pPr>
              <w:rPr>
                <w:rFonts w:ascii="Arial" w:hAnsi="Arial" w:cs="Arial"/>
                <w:b/>
                <w:bCs/>
                <w:sz w:val="28"/>
                <w:szCs w:val="28"/>
              </w:rPr>
            </w:pPr>
          </w:p>
          <w:p w14:paraId="7D514FB1" w14:textId="77777777" w:rsidR="000E2B77" w:rsidRDefault="000E2B77" w:rsidP="00C41D5B">
            <w:pPr>
              <w:rPr>
                <w:rFonts w:ascii="Arial" w:hAnsi="Arial" w:cs="Arial"/>
                <w:b/>
                <w:bCs/>
                <w:sz w:val="28"/>
                <w:szCs w:val="28"/>
              </w:rPr>
            </w:pPr>
          </w:p>
          <w:p w14:paraId="314815AE" w14:textId="77777777" w:rsidR="000E2B77" w:rsidRDefault="000E2B77" w:rsidP="00C41D5B">
            <w:pPr>
              <w:rPr>
                <w:rFonts w:ascii="Arial" w:hAnsi="Arial" w:cs="Arial"/>
                <w:b/>
                <w:bCs/>
                <w:sz w:val="28"/>
                <w:szCs w:val="28"/>
              </w:rPr>
            </w:pPr>
          </w:p>
          <w:p w14:paraId="5326FE25" w14:textId="77777777" w:rsidR="000E2B77" w:rsidRDefault="000E2B77" w:rsidP="00C41D5B">
            <w:pPr>
              <w:rPr>
                <w:rFonts w:ascii="Arial" w:hAnsi="Arial" w:cs="Arial"/>
                <w:b/>
                <w:bCs/>
                <w:sz w:val="28"/>
                <w:szCs w:val="28"/>
              </w:rPr>
            </w:pPr>
          </w:p>
          <w:p w14:paraId="418013F9" w14:textId="77777777" w:rsidR="000E2B77" w:rsidRDefault="000E2B77" w:rsidP="00C41D5B">
            <w:pPr>
              <w:rPr>
                <w:rFonts w:ascii="Arial" w:hAnsi="Arial" w:cs="Arial"/>
                <w:b/>
                <w:bCs/>
                <w:sz w:val="28"/>
                <w:szCs w:val="28"/>
              </w:rPr>
            </w:pPr>
          </w:p>
          <w:p w14:paraId="18D56EC1" w14:textId="77777777" w:rsidR="000E2B77" w:rsidRDefault="000E2B77" w:rsidP="00C41D5B">
            <w:pPr>
              <w:rPr>
                <w:rFonts w:ascii="Arial" w:hAnsi="Arial" w:cs="Arial"/>
                <w:b/>
                <w:bCs/>
                <w:sz w:val="28"/>
                <w:szCs w:val="28"/>
              </w:rPr>
            </w:pPr>
          </w:p>
          <w:p w14:paraId="4F0F40B4" w14:textId="77777777" w:rsidR="000E2B77" w:rsidRDefault="000E2B77" w:rsidP="00C41D5B">
            <w:pPr>
              <w:rPr>
                <w:rFonts w:ascii="Arial" w:hAnsi="Arial" w:cs="Arial"/>
                <w:b/>
                <w:bCs/>
                <w:sz w:val="28"/>
                <w:szCs w:val="28"/>
              </w:rPr>
            </w:pPr>
          </w:p>
          <w:p w14:paraId="723B9FCA" w14:textId="4F06B309" w:rsidR="000E2B77" w:rsidRDefault="000E2B77" w:rsidP="00C41D5B">
            <w:pPr>
              <w:rPr>
                <w:rFonts w:ascii="Arial" w:hAnsi="Arial" w:cs="Arial"/>
                <w:b/>
                <w:bCs/>
                <w:sz w:val="28"/>
                <w:szCs w:val="28"/>
              </w:rPr>
            </w:pPr>
          </w:p>
        </w:tc>
      </w:tr>
    </w:tbl>
    <w:p w14:paraId="53538F95" w14:textId="77777777" w:rsidR="00C41D5B" w:rsidRPr="00C41D5B" w:rsidRDefault="00C41D5B" w:rsidP="00C41D5B">
      <w:pPr>
        <w:rPr>
          <w:rFonts w:ascii="Arial" w:hAnsi="Arial" w:cs="Arial"/>
          <w:b/>
          <w:bCs/>
          <w:sz w:val="28"/>
          <w:szCs w:val="28"/>
        </w:rPr>
      </w:pPr>
    </w:p>
    <w:sectPr w:rsidR="00C41D5B" w:rsidRPr="00C41D5B" w:rsidSect="00E262D0">
      <w:footerReference w:type="even" r:id="rId15"/>
      <w:footerReference w:type="default" r:id="rId16"/>
      <w:pgSz w:w="12240" w:h="15840"/>
      <w:pgMar w:top="1361" w:right="1361" w:bottom="1361" w:left="1361"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1891F" w14:textId="77777777" w:rsidR="00CC2C49" w:rsidRDefault="00CC2C49" w:rsidP="00E51E79">
      <w:r>
        <w:separator/>
      </w:r>
    </w:p>
  </w:endnote>
  <w:endnote w:type="continuationSeparator" w:id="0">
    <w:p w14:paraId="219B5047" w14:textId="77777777" w:rsidR="00CC2C49" w:rsidRDefault="00CC2C49" w:rsidP="00E51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BM Plex Sans">
    <w:panose1 w:val="020B0604020202020204"/>
    <w:charset w:val="00"/>
    <w:family w:val="swiss"/>
    <w:pitch w:val="variable"/>
    <w:sig w:usb0="A00002EF" w:usb1="5000207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4335174"/>
      <w:docPartObj>
        <w:docPartGallery w:val="Page Numbers (Bottom of Page)"/>
        <w:docPartUnique/>
      </w:docPartObj>
    </w:sdtPr>
    <w:sdtContent>
      <w:p w14:paraId="20472C8B" w14:textId="428C0A3A" w:rsidR="00823865" w:rsidRDefault="0082386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352131" w14:textId="77777777" w:rsidR="00823865" w:rsidRDefault="00823865" w:rsidP="008238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2681059"/>
      <w:docPartObj>
        <w:docPartGallery w:val="Page Numbers (Bottom of Page)"/>
        <w:docPartUnique/>
      </w:docPartObj>
    </w:sdtPr>
    <w:sdtContent>
      <w:p w14:paraId="71CB4173" w14:textId="3489F55A" w:rsidR="00823865" w:rsidRDefault="0082386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F8DE35" w14:textId="4B9FC923" w:rsidR="00E51E79" w:rsidRPr="00E51E79" w:rsidRDefault="00E51E79" w:rsidP="00823865">
    <w:pPr>
      <w:spacing w:after="160" w:line="259" w:lineRule="auto"/>
      <w:ind w:right="360"/>
      <w:rPr>
        <w:rFonts w:ascii="IBM Plex Sans" w:eastAsia="Calibri" w:hAnsi="IBM Plex Sans" w:cs="Calibri"/>
      </w:rPr>
    </w:pPr>
    <w:r>
      <w:rPr>
        <w:noProof/>
      </w:rPr>
      <w:drawing>
        <wp:inline distT="0" distB="0" distL="0" distR="0" wp14:anchorId="2F8B48B9" wp14:editId="0D71A35F">
          <wp:extent cx="1028700" cy="361950"/>
          <wp:effectExtent l="0" t="0" r="0" b="0"/>
          <wp:docPr id="2029369439" name="Picture 202936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700" cy="361950"/>
                  </a:xfrm>
                  <a:prstGeom prst="rect">
                    <a:avLst/>
                  </a:prstGeom>
                </pic:spPr>
              </pic:pic>
            </a:graphicData>
          </a:graphic>
        </wp:inline>
      </w:drawing>
    </w:r>
    <w:r w:rsidRPr="00E51E79">
      <w:rPr>
        <w:rFonts w:ascii="IBM Plex Sans" w:eastAsia="IBM Plex Sans" w:hAnsi="IBM Plex Sans" w:cs="IBM Plex Sans"/>
        <w:color w:val="000000" w:themeColor="text1"/>
        <w:sz w:val="18"/>
        <w:szCs w:val="18"/>
        <w:lang w:val="en-US"/>
      </w:rPr>
      <w:t xml:space="preserve"> </w:t>
    </w:r>
    <w:r>
      <w:rPr>
        <w:rFonts w:ascii="IBM Plex Sans" w:eastAsia="IBM Plex Sans" w:hAnsi="IBM Plex Sans" w:cs="IBM Plex Sans"/>
        <w:color w:val="000000" w:themeColor="text1"/>
        <w:sz w:val="18"/>
        <w:szCs w:val="18"/>
        <w:lang w:val="en-US"/>
      </w:rPr>
      <w:t xml:space="preserve"> </w:t>
    </w:r>
    <w:r w:rsidRPr="00E51E79">
      <w:rPr>
        <w:rFonts w:ascii="IBM Plex Sans" w:eastAsia="IBM Plex Sans" w:hAnsi="IBM Plex Sans" w:cs="IBM Plex Sans"/>
        <w:color w:val="000000" w:themeColor="text1"/>
        <w:sz w:val="18"/>
        <w:szCs w:val="18"/>
        <w:lang w:val="en-US"/>
      </w:rPr>
      <w:t>Tools for Student Success</w:t>
    </w:r>
    <w:r>
      <w:rPr>
        <w:rFonts w:ascii="IBM Plex Sans" w:eastAsia="IBM Plex Sans" w:hAnsi="IBM Plex Sans" w:cs="IBM Plex Sans"/>
        <w:color w:val="000000" w:themeColor="text1"/>
        <w:sz w:val="18"/>
        <w:szCs w:val="18"/>
        <w:lang w:val="en-US"/>
      </w:rPr>
      <w:t xml:space="preserve"> </w:t>
    </w:r>
    <w:r w:rsidRPr="14CCA489">
      <w:rPr>
        <w:rFonts w:ascii="IBM Plex Sans" w:eastAsia="IBM Plex Sans" w:hAnsi="IBM Plex Sans" w:cs="IBM Plex Sans"/>
        <w:color w:val="000000" w:themeColor="text1"/>
        <w:sz w:val="18"/>
        <w:szCs w:val="18"/>
        <w:lang w:val="en-US"/>
      </w:rPr>
      <w:t xml:space="preserve">by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xml:space="preserve"> York University </w:t>
    </w:r>
    <w:r w:rsidRPr="14CCA489">
      <w:rPr>
        <w:rFonts w:ascii="IBM Plex Sans" w:eastAsia="IBM Plex Sans" w:hAnsi="IBM Plex Sans" w:cs="IBM Plex Sans"/>
        <w:color w:val="000000" w:themeColor="text1"/>
        <w:sz w:val="18"/>
        <w:szCs w:val="18"/>
        <w:lang w:val="en-US"/>
      </w:rPr>
      <w:t xml:space="preserve">is licensed under a </w:t>
    </w:r>
    <w:hyperlink r:id="rId2">
      <w:r w:rsidRPr="14CCA489">
        <w:rPr>
          <w:rStyle w:val="Hyperlink"/>
          <w:rFonts w:ascii="IBM Plex Sans" w:eastAsia="IBM Plex Sans" w:hAnsi="IBM Plex Sans" w:cs="IBM Plex Sans"/>
          <w:sz w:val="18"/>
          <w:szCs w:val="18"/>
          <w:lang w:val="en-US"/>
        </w:rPr>
        <w:t>Creative Commons Attribution-NonCommercial-ShareAlike 4.0 International License</w:t>
      </w:r>
    </w:hyperlink>
    <w:r w:rsidRPr="14CCA489">
      <w:rPr>
        <w:rFonts w:ascii="IBM Plex Sans" w:eastAsia="IBM Plex Sans" w:hAnsi="IBM Plex Sans" w:cs="IBM Plex Sans"/>
        <w:color w:val="000000" w:themeColor="text1"/>
        <w:sz w:val="18"/>
        <w:szCs w:val="18"/>
        <w:lang w:val="en-US"/>
      </w:rPr>
      <w:t xml:space="preserve">. If you reuse this work, please attribute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York University</w:t>
    </w:r>
    <w:r w:rsidRPr="14CCA489">
      <w:rPr>
        <w:rFonts w:ascii="IBM Plex Sans" w:eastAsia="IBM Plex Sans" w:hAnsi="IBM Plex Sans" w:cs="IBM Plex Sans"/>
        <w:color w:val="000000" w:themeColor="text1"/>
        <w:sz w:val="18"/>
        <w:szCs w:val="18"/>
        <w:lang w:val="en-US"/>
      </w:rPr>
      <w:t xml:space="preserve"> and include a link to </w:t>
    </w:r>
    <w:hyperlink r:id="rId3" w:history="1">
      <w:r w:rsidRPr="00FE3F6E">
        <w:rPr>
          <w:rStyle w:val="Hyperlink"/>
          <w:rFonts w:ascii="IBM Plex Sans" w:eastAsia="IBM Plex Sans" w:hAnsi="IBM Plex Sans" w:cs="IBM Plex Sans"/>
          <w:sz w:val="18"/>
          <w:szCs w:val="18"/>
          <w:lang w:val="en-US"/>
        </w:rPr>
        <w:t>https://ecampusontario.pressbooks.pub/envisionyu/</w:t>
      </w:r>
    </w:hyperlink>
    <w:r>
      <w:rPr>
        <w:rFonts w:ascii="IBM Plex Sans" w:eastAsia="IBM Plex Sans" w:hAnsi="IBM Plex Sans" w:cs="IBM Plex Sans"/>
        <w:color w:val="000000" w:themeColor="text1"/>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C802A" w14:textId="77777777" w:rsidR="00CC2C49" w:rsidRDefault="00CC2C49" w:rsidP="00E51E79">
      <w:r>
        <w:separator/>
      </w:r>
    </w:p>
  </w:footnote>
  <w:footnote w:type="continuationSeparator" w:id="0">
    <w:p w14:paraId="5F4A6183" w14:textId="77777777" w:rsidR="00CC2C49" w:rsidRDefault="00CC2C49" w:rsidP="00E51E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4B1A"/>
    <w:multiLevelType w:val="multilevel"/>
    <w:tmpl w:val="619AAE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color w:val="000000" w:themeColor="text1"/>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5C2478"/>
    <w:multiLevelType w:val="multilevel"/>
    <w:tmpl w:val="A9021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EE21203"/>
    <w:multiLevelType w:val="multilevel"/>
    <w:tmpl w:val="6AE42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3E5B05"/>
    <w:multiLevelType w:val="multilevel"/>
    <w:tmpl w:val="1FA0B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DE6EB2"/>
    <w:multiLevelType w:val="multilevel"/>
    <w:tmpl w:val="FA145E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86090785">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2" w16cid:durableId="286090785">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286090785">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878738909">
    <w:abstractNumId w:val="1"/>
  </w:num>
  <w:num w:numId="5" w16cid:durableId="28185267">
    <w:abstractNumId w:val="2"/>
  </w:num>
  <w:num w:numId="6" w16cid:durableId="2067337344">
    <w:abstractNumId w:val="4"/>
  </w:num>
  <w:num w:numId="7" w16cid:durableId="278489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E79"/>
    <w:rsid w:val="00042058"/>
    <w:rsid w:val="000E2B77"/>
    <w:rsid w:val="000E3333"/>
    <w:rsid w:val="001704A9"/>
    <w:rsid w:val="00823865"/>
    <w:rsid w:val="00954338"/>
    <w:rsid w:val="00A20389"/>
    <w:rsid w:val="00BE35F7"/>
    <w:rsid w:val="00C41D5B"/>
    <w:rsid w:val="00CC2C49"/>
    <w:rsid w:val="00DB7592"/>
    <w:rsid w:val="00E262D0"/>
    <w:rsid w:val="00E51E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F3BFF5A"/>
  <w15:chartTrackingRefBased/>
  <w15:docId w15:val="{84D2B1F2-2F27-524B-9E2C-487B350F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41D5B"/>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E79"/>
    <w:pPr>
      <w:tabs>
        <w:tab w:val="center" w:pos="4680"/>
        <w:tab w:val="right" w:pos="9360"/>
      </w:tabs>
    </w:pPr>
  </w:style>
  <w:style w:type="character" w:customStyle="1" w:styleId="HeaderChar">
    <w:name w:val="Header Char"/>
    <w:basedOn w:val="DefaultParagraphFont"/>
    <w:link w:val="Header"/>
    <w:uiPriority w:val="99"/>
    <w:rsid w:val="00E51E79"/>
  </w:style>
  <w:style w:type="paragraph" w:styleId="Footer">
    <w:name w:val="footer"/>
    <w:basedOn w:val="Normal"/>
    <w:link w:val="FooterChar"/>
    <w:uiPriority w:val="99"/>
    <w:unhideWhenUsed/>
    <w:rsid w:val="00E51E79"/>
    <w:pPr>
      <w:tabs>
        <w:tab w:val="center" w:pos="4680"/>
        <w:tab w:val="right" w:pos="9360"/>
      </w:tabs>
    </w:pPr>
  </w:style>
  <w:style w:type="character" w:customStyle="1" w:styleId="FooterChar">
    <w:name w:val="Footer Char"/>
    <w:basedOn w:val="DefaultParagraphFont"/>
    <w:link w:val="Footer"/>
    <w:uiPriority w:val="99"/>
    <w:rsid w:val="00E51E79"/>
  </w:style>
  <w:style w:type="character" w:styleId="Hyperlink">
    <w:name w:val="Hyperlink"/>
    <w:basedOn w:val="DefaultParagraphFont"/>
    <w:uiPriority w:val="99"/>
    <w:unhideWhenUsed/>
    <w:rsid w:val="00E51E79"/>
    <w:rPr>
      <w:color w:val="0563C1" w:themeColor="hyperlink"/>
      <w:u w:val="single"/>
    </w:rPr>
  </w:style>
  <w:style w:type="character" w:styleId="UnresolvedMention">
    <w:name w:val="Unresolved Mention"/>
    <w:basedOn w:val="DefaultParagraphFont"/>
    <w:uiPriority w:val="99"/>
    <w:semiHidden/>
    <w:unhideWhenUsed/>
    <w:rsid w:val="00E51E79"/>
    <w:rPr>
      <w:color w:val="605E5C"/>
      <w:shd w:val="clear" w:color="auto" w:fill="E1DFDD"/>
    </w:rPr>
  </w:style>
  <w:style w:type="character" w:styleId="PageNumber">
    <w:name w:val="page number"/>
    <w:basedOn w:val="DefaultParagraphFont"/>
    <w:uiPriority w:val="99"/>
    <w:semiHidden/>
    <w:unhideWhenUsed/>
    <w:rsid w:val="00823865"/>
  </w:style>
  <w:style w:type="character" w:customStyle="1" w:styleId="Heading3Char">
    <w:name w:val="Heading 3 Char"/>
    <w:basedOn w:val="DefaultParagraphFont"/>
    <w:link w:val="Heading3"/>
    <w:uiPriority w:val="9"/>
    <w:rsid w:val="00C41D5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41D5B"/>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41D5B"/>
    <w:rPr>
      <w:b/>
      <w:bCs/>
    </w:rPr>
  </w:style>
  <w:style w:type="character" w:styleId="Emphasis">
    <w:name w:val="Emphasis"/>
    <w:basedOn w:val="DefaultParagraphFont"/>
    <w:uiPriority w:val="20"/>
    <w:qFormat/>
    <w:rsid w:val="00C41D5B"/>
    <w:rPr>
      <w:i/>
      <w:iCs/>
    </w:rPr>
  </w:style>
  <w:style w:type="table" w:styleId="TableGrid">
    <w:name w:val="Table Grid"/>
    <w:basedOn w:val="TableNormal"/>
    <w:uiPriority w:val="39"/>
    <w:rsid w:val="00C41D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048438">
      <w:bodyDiv w:val="1"/>
      <w:marLeft w:val="0"/>
      <w:marRight w:val="0"/>
      <w:marTop w:val="0"/>
      <w:marBottom w:val="0"/>
      <w:divBdr>
        <w:top w:val="none" w:sz="0" w:space="0" w:color="auto"/>
        <w:left w:val="none" w:sz="0" w:space="0" w:color="auto"/>
        <w:bottom w:val="none" w:sz="0" w:space="0" w:color="auto"/>
        <w:right w:val="none" w:sz="0" w:space="0" w:color="auto"/>
      </w:divBdr>
    </w:div>
    <w:div w:id="261374777">
      <w:bodyDiv w:val="1"/>
      <w:marLeft w:val="0"/>
      <w:marRight w:val="0"/>
      <w:marTop w:val="0"/>
      <w:marBottom w:val="0"/>
      <w:divBdr>
        <w:top w:val="none" w:sz="0" w:space="0" w:color="auto"/>
        <w:left w:val="none" w:sz="0" w:space="0" w:color="auto"/>
        <w:bottom w:val="none" w:sz="0" w:space="0" w:color="auto"/>
        <w:right w:val="none" w:sz="0" w:space="0" w:color="auto"/>
      </w:divBdr>
    </w:div>
    <w:div w:id="771634630">
      <w:bodyDiv w:val="1"/>
      <w:marLeft w:val="0"/>
      <w:marRight w:val="0"/>
      <w:marTop w:val="0"/>
      <w:marBottom w:val="0"/>
      <w:divBdr>
        <w:top w:val="none" w:sz="0" w:space="0" w:color="auto"/>
        <w:left w:val="none" w:sz="0" w:space="0" w:color="auto"/>
        <w:bottom w:val="none" w:sz="0" w:space="0" w:color="auto"/>
        <w:right w:val="none" w:sz="0" w:space="0" w:color="auto"/>
      </w:divBdr>
      <w:divsChild>
        <w:div w:id="431246199">
          <w:marLeft w:val="0"/>
          <w:marRight w:val="0"/>
          <w:marTop w:val="0"/>
          <w:marBottom w:val="0"/>
          <w:divBdr>
            <w:top w:val="none" w:sz="0" w:space="0" w:color="auto"/>
            <w:left w:val="none" w:sz="0" w:space="0" w:color="auto"/>
            <w:bottom w:val="single" w:sz="6" w:space="6" w:color="CCCCCC"/>
            <w:right w:val="none" w:sz="0" w:space="0" w:color="auto"/>
          </w:divBdr>
          <w:divsChild>
            <w:div w:id="1645699593">
              <w:marLeft w:val="0"/>
              <w:marRight w:val="0"/>
              <w:marTop w:val="0"/>
              <w:marBottom w:val="0"/>
              <w:divBdr>
                <w:top w:val="none" w:sz="0" w:space="0" w:color="auto"/>
                <w:left w:val="none" w:sz="0" w:space="0" w:color="auto"/>
                <w:bottom w:val="none" w:sz="0" w:space="0" w:color="auto"/>
                <w:right w:val="none" w:sz="0" w:space="0" w:color="auto"/>
              </w:divBdr>
            </w:div>
          </w:divsChild>
        </w:div>
        <w:div w:id="1436830993">
          <w:marLeft w:val="0"/>
          <w:marRight w:val="0"/>
          <w:marTop w:val="0"/>
          <w:marBottom w:val="0"/>
          <w:divBdr>
            <w:top w:val="none" w:sz="0" w:space="0" w:color="auto"/>
            <w:left w:val="none" w:sz="0" w:space="0" w:color="auto"/>
            <w:bottom w:val="none" w:sz="0" w:space="0" w:color="auto"/>
            <w:right w:val="none" w:sz="0" w:space="0" w:color="auto"/>
          </w:divBdr>
          <w:divsChild>
            <w:div w:id="118196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74937">
      <w:bodyDiv w:val="1"/>
      <w:marLeft w:val="0"/>
      <w:marRight w:val="0"/>
      <w:marTop w:val="0"/>
      <w:marBottom w:val="0"/>
      <w:divBdr>
        <w:top w:val="none" w:sz="0" w:space="0" w:color="auto"/>
        <w:left w:val="none" w:sz="0" w:space="0" w:color="auto"/>
        <w:bottom w:val="none" w:sz="0" w:space="0" w:color="auto"/>
        <w:right w:val="none" w:sz="0" w:space="0" w:color="auto"/>
      </w:divBdr>
    </w:div>
    <w:div w:id="1502234391">
      <w:bodyDiv w:val="1"/>
      <w:marLeft w:val="0"/>
      <w:marRight w:val="0"/>
      <w:marTop w:val="0"/>
      <w:marBottom w:val="0"/>
      <w:divBdr>
        <w:top w:val="none" w:sz="0" w:space="0" w:color="auto"/>
        <w:left w:val="none" w:sz="0" w:space="0" w:color="auto"/>
        <w:bottom w:val="none" w:sz="0" w:space="0" w:color="auto"/>
        <w:right w:val="none" w:sz="0" w:space="0" w:color="auto"/>
      </w:divBdr>
      <w:divsChild>
        <w:div w:id="927813044">
          <w:marLeft w:val="0"/>
          <w:marRight w:val="0"/>
          <w:marTop w:val="0"/>
          <w:marBottom w:val="0"/>
          <w:divBdr>
            <w:top w:val="none" w:sz="0" w:space="0" w:color="auto"/>
            <w:left w:val="none" w:sz="0" w:space="0" w:color="auto"/>
            <w:bottom w:val="single" w:sz="6" w:space="6" w:color="CCCCCC"/>
            <w:right w:val="none" w:sz="0" w:space="0" w:color="auto"/>
          </w:divBdr>
          <w:divsChild>
            <w:div w:id="317611196">
              <w:marLeft w:val="0"/>
              <w:marRight w:val="0"/>
              <w:marTop w:val="0"/>
              <w:marBottom w:val="0"/>
              <w:divBdr>
                <w:top w:val="none" w:sz="0" w:space="0" w:color="auto"/>
                <w:left w:val="none" w:sz="0" w:space="0" w:color="auto"/>
                <w:bottom w:val="none" w:sz="0" w:space="0" w:color="auto"/>
                <w:right w:val="none" w:sz="0" w:space="0" w:color="auto"/>
              </w:divBdr>
            </w:div>
          </w:divsChild>
        </w:div>
        <w:div w:id="1170877095">
          <w:marLeft w:val="0"/>
          <w:marRight w:val="0"/>
          <w:marTop w:val="0"/>
          <w:marBottom w:val="0"/>
          <w:divBdr>
            <w:top w:val="none" w:sz="0" w:space="0" w:color="auto"/>
            <w:left w:val="none" w:sz="0" w:space="0" w:color="auto"/>
            <w:bottom w:val="none" w:sz="0" w:space="0" w:color="auto"/>
            <w:right w:val="none" w:sz="0" w:space="0" w:color="auto"/>
          </w:divBdr>
          <w:divsChild>
            <w:div w:id="70039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55961">
      <w:bodyDiv w:val="1"/>
      <w:marLeft w:val="0"/>
      <w:marRight w:val="0"/>
      <w:marTop w:val="0"/>
      <w:marBottom w:val="0"/>
      <w:divBdr>
        <w:top w:val="none" w:sz="0" w:space="0" w:color="auto"/>
        <w:left w:val="none" w:sz="0" w:space="0" w:color="auto"/>
        <w:bottom w:val="none" w:sz="0" w:space="0" w:color="auto"/>
        <w:right w:val="none" w:sz="0" w:space="0" w:color="auto"/>
      </w:divBdr>
      <w:divsChild>
        <w:div w:id="35397159">
          <w:marLeft w:val="0"/>
          <w:marRight w:val="0"/>
          <w:marTop w:val="0"/>
          <w:marBottom w:val="0"/>
          <w:divBdr>
            <w:top w:val="none" w:sz="0" w:space="0" w:color="auto"/>
            <w:left w:val="none" w:sz="0" w:space="0" w:color="auto"/>
            <w:bottom w:val="single" w:sz="6" w:space="6" w:color="CCCCCC"/>
            <w:right w:val="none" w:sz="0" w:space="0" w:color="auto"/>
          </w:divBdr>
          <w:divsChild>
            <w:div w:id="64687986">
              <w:marLeft w:val="0"/>
              <w:marRight w:val="0"/>
              <w:marTop w:val="0"/>
              <w:marBottom w:val="0"/>
              <w:divBdr>
                <w:top w:val="none" w:sz="0" w:space="0" w:color="auto"/>
                <w:left w:val="none" w:sz="0" w:space="0" w:color="auto"/>
                <w:bottom w:val="none" w:sz="0" w:space="0" w:color="auto"/>
                <w:right w:val="none" w:sz="0" w:space="0" w:color="auto"/>
              </w:divBdr>
            </w:div>
          </w:divsChild>
        </w:div>
        <w:div w:id="525681905">
          <w:marLeft w:val="0"/>
          <w:marRight w:val="0"/>
          <w:marTop w:val="0"/>
          <w:marBottom w:val="0"/>
          <w:divBdr>
            <w:top w:val="none" w:sz="0" w:space="0" w:color="auto"/>
            <w:left w:val="none" w:sz="0" w:space="0" w:color="auto"/>
            <w:bottom w:val="none" w:sz="0" w:space="0" w:color="auto"/>
            <w:right w:val="none" w:sz="0" w:space="0" w:color="auto"/>
          </w:divBdr>
          <w:divsChild>
            <w:div w:id="87596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gistrar.yorku.ca/grades/legends" TargetMode="External"/><Relationship Id="rId13" Type="http://schemas.openxmlformats.org/officeDocument/2006/relationships/hyperlink" Target="https://advising.students.yorku.ca/location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riting-centre.writ.laps.yorku.c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rku.ca/scld/learning-skill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yorku.ca/scld/learning-skill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learningcommons.yorku.ca/"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ecampusontario.pressbooks.pub/envisionyu/"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462</Words>
  <Characters>2640</Characters>
  <Application>Microsoft Office Word</Application>
  <DocSecurity>0</DocSecurity>
  <Lines>22</Lines>
  <Paragraphs>6</Paragraphs>
  <ScaleCrop>false</ScaleCrop>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Yasaman Delaviz</dc:creator>
  <cp:keywords/>
  <dc:description/>
  <cp:lastModifiedBy>Yasaman Delaviz</cp:lastModifiedBy>
  <cp:revision>7</cp:revision>
  <dcterms:created xsi:type="dcterms:W3CDTF">2023-02-28T22:31:00Z</dcterms:created>
  <dcterms:modified xsi:type="dcterms:W3CDTF">2023-02-28T23:18:00Z</dcterms:modified>
</cp:coreProperties>
</file>