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D1B0" w14:textId="2E66831B" w:rsidR="0062257B" w:rsidRPr="0062257B" w:rsidRDefault="0062257B" w:rsidP="0062257B">
      <w:pPr>
        <w:jc w:val="center"/>
        <w:rPr>
          <w:rFonts w:cstheme="minorHAnsi"/>
          <w:u w:val="single"/>
        </w:rPr>
      </w:pPr>
      <w:r w:rsidRPr="0062257B">
        <w:rPr>
          <w:rFonts w:cstheme="minorHAnsi"/>
          <w:u w:val="single"/>
        </w:rPr>
        <w:t>Y</w:t>
      </w:r>
      <w:r w:rsidR="009A7016" w:rsidRPr="0062257B">
        <w:rPr>
          <w:rFonts w:cstheme="minorHAnsi"/>
          <w:u w:val="single"/>
        </w:rPr>
        <w:t>our turn</w:t>
      </w:r>
      <w:r w:rsidRPr="0062257B">
        <w:rPr>
          <w:rFonts w:cstheme="minorHAnsi"/>
          <w:u w:val="single"/>
        </w:rPr>
        <w:t>: Brainstorm about Storytelling! [5-10 minutes]</w:t>
      </w:r>
    </w:p>
    <w:p w14:paraId="05CD1F83" w14:textId="77777777" w:rsidR="0062257B" w:rsidRPr="0062257B" w:rsidRDefault="0062257B" w:rsidP="0062257B">
      <w:pPr>
        <w:rPr>
          <w:rFonts w:cstheme="minorHAnsi"/>
          <w:u w:val="single"/>
        </w:rPr>
      </w:pPr>
    </w:p>
    <w:p w14:paraId="4AD508CE" w14:textId="77777777" w:rsidR="0062257B" w:rsidRPr="0062257B" w:rsidRDefault="0062257B" w:rsidP="0062257B">
      <w:pPr>
        <w:shd w:val="clear" w:color="auto" w:fill="FFFFFF"/>
        <w:spacing w:before="48" w:after="48"/>
        <w:rPr>
          <w:rFonts w:eastAsia="Times New Roman" w:cstheme="minorHAnsi"/>
          <w:color w:val="333333"/>
        </w:rPr>
      </w:pPr>
      <w:r w:rsidRPr="0062257B">
        <w:rPr>
          <w:rFonts w:eastAsia="Times New Roman" w:cstheme="minorHAnsi"/>
          <w:color w:val="333333"/>
        </w:rPr>
        <w:t xml:space="preserve">Think of a particular learning experience you'd like to pilot/enhance with storytelling. First ask yourself: Why are you designing this </w:t>
      </w:r>
      <w:proofErr w:type="gramStart"/>
      <w:r w:rsidRPr="0062257B">
        <w:rPr>
          <w:rFonts w:eastAsia="Times New Roman" w:cstheme="minorHAnsi"/>
          <w:color w:val="333333"/>
        </w:rPr>
        <w:t>particular learning</w:t>
      </w:r>
      <w:proofErr w:type="gramEnd"/>
      <w:r w:rsidRPr="0062257B">
        <w:rPr>
          <w:rFonts w:eastAsia="Times New Roman" w:cstheme="minorHAnsi"/>
          <w:color w:val="333333"/>
        </w:rPr>
        <w:t xml:space="preserve"> experience? Why is it important for your learners to know this content?</w:t>
      </w:r>
    </w:p>
    <w:p w14:paraId="69BFB607" w14:textId="77777777" w:rsidR="0062257B" w:rsidRPr="0062257B" w:rsidRDefault="0062257B" w:rsidP="0062257B">
      <w:pPr>
        <w:rPr>
          <w:rFonts w:eastAsia="Times New Roman" w:cstheme="minorHAnsi"/>
        </w:rPr>
      </w:pPr>
    </w:p>
    <w:p w14:paraId="5272F06B" w14:textId="77777777" w:rsidR="0062257B" w:rsidRPr="0062257B" w:rsidRDefault="0062257B" w:rsidP="0062257B">
      <w:pPr>
        <w:shd w:val="clear" w:color="auto" w:fill="FFFFFF"/>
        <w:spacing w:before="48" w:after="48"/>
        <w:rPr>
          <w:rFonts w:eastAsia="Times New Roman" w:cstheme="minorHAnsi"/>
          <w:color w:val="333333"/>
        </w:rPr>
      </w:pPr>
      <w:r w:rsidRPr="0062257B">
        <w:rPr>
          <w:rFonts w:eastAsia="Times New Roman" w:cstheme="minorHAnsi"/>
          <w:color w:val="333333"/>
        </w:rPr>
        <w:t>What motivates you when it comes to creating new content or revamping your design?</w:t>
      </w:r>
    </w:p>
    <w:p w14:paraId="1E7E236C" w14:textId="77777777" w:rsidR="0062257B" w:rsidRPr="0062257B" w:rsidRDefault="0062257B" w:rsidP="0062257B">
      <w:pPr>
        <w:rPr>
          <w:rFonts w:eastAsia="Times New Roman" w:cstheme="minorHAnsi"/>
        </w:rPr>
      </w:pPr>
    </w:p>
    <w:p w14:paraId="2901D264" w14:textId="77777777" w:rsidR="0062257B" w:rsidRPr="0062257B" w:rsidRDefault="0062257B" w:rsidP="0062257B">
      <w:pPr>
        <w:shd w:val="clear" w:color="auto" w:fill="FFFFFF"/>
        <w:spacing w:before="48" w:after="48"/>
        <w:rPr>
          <w:rFonts w:eastAsia="Times New Roman" w:cstheme="minorHAnsi"/>
          <w:color w:val="333333"/>
        </w:rPr>
      </w:pPr>
      <w:r w:rsidRPr="0062257B">
        <w:rPr>
          <w:rFonts w:eastAsia="Times New Roman" w:cstheme="minorHAnsi"/>
          <w:color w:val="333333"/>
        </w:rPr>
        <w:t>What's your favourite story/theme/analogy you've told your learners in the past to help them connect with your content? Why? How might you apply the same kind of motivation to your current design?</w:t>
      </w:r>
    </w:p>
    <w:p w14:paraId="45F11D2C" w14:textId="77777777" w:rsidR="0062257B" w:rsidRPr="0062257B" w:rsidRDefault="0062257B" w:rsidP="0062257B">
      <w:pPr>
        <w:rPr>
          <w:rFonts w:eastAsia="Times New Roman" w:cstheme="minorHAnsi"/>
        </w:rPr>
      </w:pPr>
    </w:p>
    <w:p w14:paraId="5F83CFCD" w14:textId="77777777" w:rsidR="00705498" w:rsidRPr="0062257B" w:rsidRDefault="00705498" w:rsidP="0075037C">
      <w:pPr>
        <w:shd w:val="clear" w:color="auto" w:fill="FFFFFF"/>
        <w:spacing w:before="100" w:beforeAutospacing="1" w:after="100" w:afterAutospacing="1"/>
        <w:rPr>
          <w:rFonts w:cstheme="minorHAnsi"/>
        </w:rPr>
      </w:pPr>
    </w:p>
    <w:sectPr w:rsidR="00705498" w:rsidRPr="0062257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F05A" w14:textId="77777777" w:rsidR="009269E0" w:rsidRDefault="009269E0" w:rsidP="00E2111E">
      <w:r>
        <w:separator/>
      </w:r>
    </w:p>
  </w:endnote>
  <w:endnote w:type="continuationSeparator" w:id="0">
    <w:p w14:paraId="7D407FAE" w14:textId="77777777" w:rsidR="009269E0" w:rsidRDefault="009269E0" w:rsidP="00E2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A8C0" w14:textId="77777777" w:rsidR="009269E0" w:rsidRDefault="009269E0" w:rsidP="00E2111E">
      <w:r>
        <w:separator/>
      </w:r>
    </w:p>
  </w:footnote>
  <w:footnote w:type="continuationSeparator" w:id="0">
    <w:p w14:paraId="1E49300B" w14:textId="77777777" w:rsidR="009269E0" w:rsidRDefault="009269E0" w:rsidP="00E2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718A" w14:textId="6EC17E5A" w:rsidR="00E2111E" w:rsidRDefault="00E2111E">
    <w:pPr>
      <w:pStyle w:val="Header"/>
    </w:pPr>
    <w:r w:rsidRPr="00E2111E">
      <w:rPr>
        <w:noProof/>
      </w:rPr>
      <w:drawing>
        <wp:anchor distT="0" distB="0" distL="114300" distR="114300" simplePos="0" relativeHeight="251659264" behindDoc="1" locked="0" layoutInCell="1" allowOverlap="1" wp14:anchorId="4C2BEF31" wp14:editId="2EC1383C">
          <wp:simplePos x="0" y="0"/>
          <wp:positionH relativeFrom="column">
            <wp:posOffset>5381625</wp:posOffset>
          </wp:positionH>
          <wp:positionV relativeFrom="paragraph">
            <wp:posOffset>-294005</wp:posOffset>
          </wp:positionV>
          <wp:extent cx="1266825" cy="702310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111E">
      <w:rPr>
        <w:noProof/>
      </w:rPr>
      <w:drawing>
        <wp:anchor distT="0" distB="0" distL="114300" distR="114300" simplePos="0" relativeHeight="251660288" behindDoc="1" locked="0" layoutInCell="1" allowOverlap="1" wp14:anchorId="028458CB" wp14:editId="40022E91">
          <wp:simplePos x="0" y="0"/>
          <wp:positionH relativeFrom="column">
            <wp:posOffset>-457200</wp:posOffset>
          </wp:positionH>
          <wp:positionV relativeFrom="paragraph">
            <wp:posOffset>-141097</wp:posOffset>
          </wp:positionV>
          <wp:extent cx="1657350" cy="448813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98"/>
    <w:rsid w:val="000C5B2C"/>
    <w:rsid w:val="0046600A"/>
    <w:rsid w:val="0062257B"/>
    <w:rsid w:val="006C235E"/>
    <w:rsid w:val="00705498"/>
    <w:rsid w:val="0075037C"/>
    <w:rsid w:val="00871382"/>
    <w:rsid w:val="009269E0"/>
    <w:rsid w:val="009A7016"/>
    <w:rsid w:val="00E02974"/>
    <w:rsid w:val="00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976CA"/>
  <w15:chartTrackingRefBased/>
  <w15:docId w15:val="{4866E54D-BB8E-8B43-AB65-93A82F9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54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11E"/>
  </w:style>
  <w:style w:type="paragraph" w:styleId="Footer">
    <w:name w:val="footer"/>
    <w:basedOn w:val="Normal"/>
    <w:link w:val="FooterChar"/>
    <w:uiPriority w:val="99"/>
    <w:unhideWhenUsed/>
    <w:rsid w:val="00E2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Ghilic, Irina</dc:creator>
  <cp:keywords/>
  <dc:description/>
  <cp:lastModifiedBy>Ghilic, Irina</cp:lastModifiedBy>
  <cp:revision>5</cp:revision>
  <dcterms:created xsi:type="dcterms:W3CDTF">2022-02-24T22:46:00Z</dcterms:created>
  <dcterms:modified xsi:type="dcterms:W3CDTF">2022-02-28T19:07:00Z</dcterms:modified>
</cp:coreProperties>
</file>