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8785" w14:textId="251CF665" w:rsidR="00B971BD" w:rsidRPr="0084654B" w:rsidRDefault="00AA4400" w:rsidP="001E6D98">
      <w:pPr>
        <w:jc w:val="center"/>
        <w:rPr>
          <w:rFonts w:cstheme="minorHAnsi"/>
          <w:color w:val="000000" w:themeColor="text1"/>
          <w:sz w:val="24"/>
          <w:szCs w:val="24"/>
          <w:u w:val="single"/>
          <w:lang w:val="en-CA"/>
        </w:rPr>
      </w:pPr>
      <w:r w:rsidRPr="00AA4400">
        <w:rPr>
          <w:rFonts w:cstheme="minorHAnsi"/>
          <w:color w:val="000000" w:themeColor="text1"/>
          <w:sz w:val="24"/>
          <w:szCs w:val="24"/>
          <w:u w:val="single"/>
          <w:lang w:val="en-CA"/>
        </w:rPr>
        <w:t>What are the 6 steps of the Design Thinking process?</w:t>
      </w:r>
    </w:p>
    <w:p w14:paraId="2B5BCB85" w14:textId="77777777" w:rsidR="001E6D98" w:rsidRPr="001E6D98" w:rsidRDefault="001E6D98" w:rsidP="001E6D98">
      <w:pPr>
        <w:shd w:val="clear" w:color="auto" w:fill="FEFEFE"/>
        <w:spacing w:after="0" w:line="240" w:lineRule="auto"/>
        <w:outlineLvl w:val="1"/>
        <w:rPr>
          <w:rFonts w:eastAsia="Times New Roman" w:cstheme="minorHAnsi"/>
          <w:b/>
          <w:bCs/>
          <w:color w:val="000000" w:themeColor="text1"/>
          <w:sz w:val="24"/>
          <w:szCs w:val="24"/>
          <w:lang w:val="en-CA"/>
        </w:rPr>
      </w:pPr>
      <w:r w:rsidRPr="001E6D98">
        <w:rPr>
          <w:rFonts w:eastAsia="Times New Roman" w:cstheme="minorHAnsi"/>
          <w:b/>
          <w:bCs/>
          <w:color w:val="000000" w:themeColor="text1"/>
          <w:sz w:val="24"/>
          <w:szCs w:val="24"/>
          <w:lang w:val="en-CA"/>
        </w:rPr>
        <w:t>Step 1: Empathize</w:t>
      </w:r>
    </w:p>
    <w:p w14:paraId="6FC17695" w14:textId="7B9B7492" w:rsidR="00B971BD" w:rsidRPr="001E6D98" w:rsidRDefault="00B971BD" w:rsidP="001E6D98">
      <w:pPr>
        <w:rPr>
          <w:rFonts w:cstheme="minorHAnsi"/>
          <w:color w:val="000000" w:themeColor="text1"/>
          <w:sz w:val="24"/>
          <w:szCs w:val="24"/>
        </w:rPr>
      </w:pPr>
    </w:p>
    <w:p w14:paraId="0F366DD5" w14:textId="77777777" w:rsidR="001E6D98" w:rsidRPr="001E6D98" w:rsidRDefault="001E6D98" w:rsidP="001E6D98">
      <w:pPr>
        <w:pStyle w:val="NormalWeb"/>
        <w:shd w:val="clear" w:color="auto" w:fill="FEFEFE"/>
        <w:spacing w:before="0" w:beforeAutospacing="0"/>
        <w:rPr>
          <w:rFonts w:asciiTheme="minorHAnsi" w:hAnsiTheme="minorHAnsi" w:cstheme="minorHAnsi"/>
          <w:color w:val="000000" w:themeColor="text1"/>
        </w:rPr>
      </w:pPr>
      <w:r w:rsidRPr="001E6D98">
        <w:rPr>
          <w:rFonts w:asciiTheme="minorHAnsi" w:hAnsiTheme="minorHAnsi" w:cstheme="minorHAnsi"/>
          <w:color w:val="000000" w:themeColor="text1"/>
        </w:rPr>
        <w:t>Empathize: Develop knowledge of what your learners do, say, think, and feel.</w:t>
      </w:r>
    </w:p>
    <w:p w14:paraId="362047E4" w14:textId="77777777" w:rsidR="001E6D98" w:rsidRPr="001E6D98" w:rsidRDefault="001E6D98" w:rsidP="001E6D98">
      <w:pPr>
        <w:pStyle w:val="NormalWeb"/>
        <w:shd w:val="clear" w:color="auto" w:fill="FEFEFE"/>
        <w:spacing w:before="0" w:beforeAutospacing="0"/>
        <w:rPr>
          <w:rFonts w:asciiTheme="minorHAnsi" w:hAnsiTheme="minorHAnsi" w:cstheme="minorHAnsi"/>
          <w:color w:val="000000" w:themeColor="text1"/>
        </w:rPr>
      </w:pPr>
      <w:r w:rsidRPr="001E6D98">
        <w:rPr>
          <w:rFonts w:asciiTheme="minorHAnsi" w:hAnsiTheme="minorHAnsi" w:cstheme="minorHAnsi"/>
          <w:color w:val="000000" w:themeColor="text1"/>
        </w:rPr>
        <w:t>Imagine your goal is to improve an onboarding experience for new learners, like welcoming adult learners into a new, blended-learning program. In this phase, you talk to a range of actual learners. Directly observe what they do, how they think, and what they want, asking yourself things like ‘what motivates or discourages learners?’ or ‘where do they experience frustration?’ The goal is to gather enough observations that you can truly begin to empathize with your learners and their perspectives.</w:t>
      </w:r>
    </w:p>
    <w:p w14:paraId="3830D59D" w14:textId="7A39FAE1" w:rsidR="001E6D98" w:rsidRPr="001E6D98" w:rsidRDefault="001E6D98" w:rsidP="001E6D98">
      <w:pPr>
        <w:shd w:val="clear" w:color="auto" w:fill="FEFEFE"/>
        <w:spacing w:after="0" w:line="240" w:lineRule="auto"/>
        <w:outlineLvl w:val="1"/>
        <w:rPr>
          <w:rFonts w:eastAsia="Times New Roman" w:cstheme="minorHAnsi"/>
          <w:b/>
          <w:bCs/>
          <w:color w:val="000000" w:themeColor="text1"/>
          <w:sz w:val="24"/>
          <w:szCs w:val="24"/>
          <w:lang w:val="en-CA"/>
        </w:rPr>
      </w:pPr>
      <w:r w:rsidRPr="001E6D98">
        <w:rPr>
          <w:rFonts w:eastAsia="Times New Roman" w:cstheme="minorHAnsi"/>
          <w:b/>
          <w:bCs/>
          <w:color w:val="000000" w:themeColor="text1"/>
          <w:sz w:val="24"/>
          <w:szCs w:val="24"/>
          <w:lang w:val="en-CA"/>
        </w:rPr>
        <w:t>Step 2: Define</w:t>
      </w:r>
    </w:p>
    <w:p w14:paraId="1D5A7A22" w14:textId="330C2F83" w:rsidR="001E6D98" w:rsidRPr="001E6D98" w:rsidRDefault="001E6D98" w:rsidP="001E6D98">
      <w:pPr>
        <w:shd w:val="clear" w:color="auto" w:fill="FEFEFE"/>
        <w:spacing w:after="0" w:line="240" w:lineRule="auto"/>
        <w:outlineLvl w:val="1"/>
        <w:rPr>
          <w:rFonts w:eastAsia="Times New Roman" w:cstheme="minorHAnsi"/>
          <w:b/>
          <w:bCs/>
          <w:color w:val="000000" w:themeColor="text1"/>
          <w:sz w:val="24"/>
          <w:szCs w:val="24"/>
          <w:lang w:val="en-CA"/>
        </w:rPr>
      </w:pPr>
    </w:p>
    <w:p w14:paraId="0A9281F3" w14:textId="77777777" w:rsidR="001E6D98" w:rsidRPr="001E6D98" w:rsidRDefault="001E6D98" w:rsidP="001E6D98">
      <w:pPr>
        <w:pStyle w:val="NormalWeb"/>
        <w:shd w:val="clear" w:color="auto" w:fill="FEFEFE"/>
        <w:spacing w:before="0" w:beforeAutospacing="0"/>
        <w:rPr>
          <w:rFonts w:asciiTheme="minorHAnsi" w:hAnsiTheme="minorHAnsi" w:cstheme="minorHAnsi"/>
          <w:color w:val="000000" w:themeColor="text1"/>
        </w:rPr>
      </w:pPr>
      <w:r w:rsidRPr="001E6D98">
        <w:rPr>
          <w:rFonts w:asciiTheme="minorHAnsi" w:hAnsiTheme="minorHAnsi" w:cstheme="minorHAnsi"/>
          <w:color w:val="000000" w:themeColor="text1"/>
        </w:rPr>
        <w:t>Define: Combine all your brainstorming and begin to highlight opportunities for innovation.</w:t>
      </w:r>
    </w:p>
    <w:p w14:paraId="409E9B6D" w14:textId="6E9B7BA9" w:rsidR="001E6D98" w:rsidRPr="001E6D98" w:rsidRDefault="001E6D98" w:rsidP="001E6D98">
      <w:pPr>
        <w:pStyle w:val="NormalWeb"/>
        <w:shd w:val="clear" w:color="auto" w:fill="FEFEFE"/>
        <w:spacing w:before="0" w:beforeAutospacing="0"/>
        <w:rPr>
          <w:rFonts w:asciiTheme="minorHAnsi" w:hAnsiTheme="minorHAnsi" w:cstheme="minorHAnsi"/>
          <w:color w:val="000000" w:themeColor="text1"/>
        </w:rPr>
      </w:pPr>
      <w:r w:rsidRPr="001E6D98">
        <w:rPr>
          <w:rFonts w:asciiTheme="minorHAnsi" w:hAnsiTheme="minorHAnsi" w:cstheme="minorHAnsi"/>
          <w:color w:val="000000" w:themeColor="text1"/>
        </w:rPr>
        <w:t>Consider the onboarding example again. In the define phase, use the data gathered in the empathize phase to glean insights. Organize all your observations and draw parallels across your learners’ current experiences. Is there a common pain point across many different learners? Identify unmet learner needs.</w:t>
      </w:r>
    </w:p>
    <w:p w14:paraId="45A2BD15" w14:textId="5DE406A4" w:rsidR="001E6D98" w:rsidRPr="001E6D98" w:rsidRDefault="001E6D98" w:rsidP="001E6D98">
      <w:pPr>
        <w:shd w:val="clear" w:color="auto" w:fill="FEFEFE"/>
        <w:spacing w:after="0" w:line="240" w:lineRule="auto"/>
        <w:outlineLvl w:val="1"/>
        <w:rPr>
          <w:rFonts w:eastAsia="Times New Roman" w:cstheme="minorHAnsi"/>
          <w:b/>
          <w:bCs/>
          <w:color w:val="000000" w:themeColor="text1"/>
          <w:sz w:val="24"/>
          <w:szCs w:val="24"/>
          <w:lang w:val="en-CA"/>
        </w:rPr>
      </w:pPr>
      <w:r w:rsidRPr="001E6D98">
        <w:rPr>
          <w:rFonts w:eastAsia="Times New Roman" w:cstheme="minorHAnsi"/>
          <w:b/>
          <w:bCs/>
          <w:color w:val="000000" w:themeColor="text1"/>
          <w:sz w:val="24"/>
          <w:szCs w:val="24"/>
          <w:lang w:val="en-CA"/>
        </w:rPr>
        <w:t>Step 3: Ideate</w:t>
      </w:r>
    </w:p>
    <w:p w14:paraId="0FDFB259" w14:textId="13C9C1F9" w:rsidR="001E6D98" w:rsidRPr="001E6D98" w:rsidRDefault="001E6D98" w:rsidP="001E6D98">
      <w:pPr>
        <w:shd w:val="clear" w:color="auto" w:fill="FEFEFE"/>
        <w:spacing w:after="0" w:line="240" w:lineRule="auto"/>
        <w:outlineLvl w:val="1"/>
        <w:rPr>
          <w:rFonts w:eastAsia="Times New Roman" w:cstheme="minorHAnsi"/>
          <w:b/>
          <w:bCs/>
          <w:color w:val="000000" w:themeColor="text1"/>
          <w:sz w:val="24"/>
          <w:szCs w:val="24"/>
          <w:lang w:val="en-CA"/>
        </w:rPr>
      </w:pPr>
    </w:p>
    <w:p w14:paraId="20282966" w14:textId="77777777" w:rsidR="001E6D98" w:rsidRPr="001E6D98" w:rsidRDefault="001E6D98" w:rsidP="001E6D98">
      <w:pPr>
        <w:pStyle w:val="NormalWeb"/>
        <w:shd w:val="clear" w:color="auto" w:fill="FEFEFE"/>
        <w:spacing w:before="0" w:beforeAutospacing="0"/>
        <w:rPr>
          <w:rFonts w:asciiTheme="minorHAnsi" w:hAnsiTheme="minorHAnsi" w:cstheme="minorHAnsi"/>
          <w:color w:val="000000" w:themeColor="text1"/>
        </w:rPr>
      </w:pPr>
      <w:r w:rsidRPr="001E6D98">
        <w:rPr>
          <w:rFonts w:asciiTheme="minorHAnsi" w:hAnsiTheme="minorHAnsi" w:cstheme="minorHAnsi"/>
          <w:color w:val="000000" w:themeColor="text1"/>
        </w:rPr>
        <w:t>Ideate: Brainstorm a range of creative ideas that address the unmet learner needs identified in the define phase.</w:t>
      </w:r>
    </w:p>
    <w:p w14:paraId="716EE060" w14:textId="1CDC3DE7" w:rsidR="001E6D98" w:rsidRPr="001E6D98" w:rsidRDefault="001E6D98" w:rsidP="001E6D98">
      <w:pPr>
        <w:pStyle w:val="NormalWeb"/>
        <w:shd w:val="clear" w:color="auto" w:fill="FEFEFE"/>
        <w:spacing w:before="0" w:beforeAutospacing="0"/>
        <w:rPr>
          <w:rFonts w:asciiTheme="minorHAnsi" w:hAnsiTheme="minorHAnsi" w:cstheme="minorHAnsi"/>
          <w:color w:val="000000" w:themeColor="text1"/>
        </w:rPr>
      </w:pPr>
      <w:r w:rsidRPr="001E6D98">
        <w:rPr>
          <w:rFonts w:asciiTheme="minorHAnsi" w:hAnsiTheme="minorHAnsi" w:cstheme="minorHAnsi"/>
          <w:color w:val="000000" w:themeColor="text1"/>
        </w:rPr>
        <w:t xml:space="preserve">At this phase, we encourage you to bring your peers, colleagues, supporting staff members, or stakeholders together and sketch out many different ideas. Then, have them share ideas with one another, mixing and remixing, building on others' ideas. Give yourself and your people total freedom; no idea is too </w:t>
      </w:r>
      <w:proofErr w:type="gramStart"/>
      <w:r w:rsidRPr="001E6D98">
        <w:rPr>
          <w:rFonts w:asciiTheme="minorHAnsi" w:hAnsiTheme="minorHAnsi" w:cstheme="minorHAnsi"/>
          <w:color w:val="000000" w:themeColor="text1"/>
        </w:rPr>
        <w:t>farfetched</w:t>
      </w:r>
      <w:proofErr w:type="gramEnd"/>
      <w:r w:rsidRPr="001E6D98">
        <w:rPr>
          <w:rFonts w:asciiTheme="minorHAnsi" w:hAnsiTheme="minorHAnsi" w:cstheme="minorHAnsi"/>
          <w:color w:val="000000" w:themeColor="text1"/>
        </w:rPr>
        <w:t xml:space="preserve"> and quantity supersedes quality.</w:t>
      </w:r>
    </w:p>
    <w:p w14:paraId="7AAC04A8" w14:textId="483F863B" w:rsidR="001E6D98" w:rsidRPr="001E6D98" w:rsidRDefault="001E6D98" w:rsidP="001E6D98">
      <w:pPr>
        <w:shd w:val="clear" w:color="auto" w:fill="FEFEFE"/>
        <w:spacing w:after="0" w:line="240" w:lineRule="auto"/>
        <w:outlineLvl w:val="1"/>
        <w:rPr>
          <w:rFonts w:eastAsia="Times New Roman" w:cstheme="minorHAnsi"/>
          <w:b/>
          <w:bCs/>
          <w:color w:val="000000" w:themeColor="text1"/>
          <w:sz w:val="24"/>
          <w:szCs w:val="24"/>
          <w:lang w:val="en-CA"/>
        </w:rPr>
      </w:pPr>
      <w:r w:rsidRPr="001E6D98">
        <w:rPr>
          <w:rFonts w:eastAsia="Times New Roman" w:cstheme="minorHAnsi"/>
          <w:b/>
          <w:bCs/>
          <w:color w:val="000000" w:themeColor="text1"/>
          <w:sz w:val="24"/>
          <w:szCs w:val="24"/>
          <w:lang w:val="en-CA"/>
        </w:rPr>
        <w:t>Step 4: Prototype</w:t>
      </w:r>
    </w:p>
    <w:p w14:paraId="480D71EE" w14:textId="46D891E6" w:rsidR="001E6D98" w:rsidRPr="001E6D98" w:rsidRDefault="001E6D98" w:rsidP="001E6D98">
      <w:pPr>
        <w:shd w:val="clear" w:color="auto" w:fill="FEFEFE"/>
        <w:spacing w:after="0" w:line="240" w:lineRule="auto"/>
        <w:outlineLvl w:val="1"/>
        <w:rPr>
          <w:rFonts w:eastAsia="Times New Roman" w:cstheme="minorHAnsi"/>
          <w:b/>
          <w:bCs/>
          <w:color w:val="000000" w:themeColor="text1"/>
          <w:sz w:val="24"/>
          <w:szCs w:val="24"/>
          <w:lang w:val="en-CA"/>
        </w:rPr>
      </w:pPr>
    </w:p>
    <w:p w14:paraId="18EF4EE2" w14:textId="77777777" w:rsidR="001E6D98" w:rsidRPr="001E6D98" w:rsidRDefault="001E6D98" w:rsidP="001E6D98">
      <w:pPr>
        <w:pStyle w:val="NormalWeb"/>
        <w:shd w:val="clear" w:color="auto" w:fill="FEFEFE"/>
        <w:spacing w:before="0" w:beforeAutospacing="0"/>
        <w:rPr>
          <w:rFonts w:asciiTheme="minorHAnsi" w:hAnsiTheme="minorHAnsi" w:cstheme="minorHAnsi"/>
          <w:color w:val="000000" w:themeColor="text1"/>
        </w:rPr>
      </w:pPr>
      <w:r w:rsidRPr="001E6D98">
        <w:rPr>
          <w:rFonts w:asciiTheme="minorHAnsi" w:hAnsiTheme="minorHAnsi" w:cstheme="minorHAnsi"/>
          <w:color w:val="000000" w:themeColor="text1"/>
        </w:rPr>
        <w:t>Prototype: The goal of this phase is to understand what components of your ideas work</w:t>
      </w:r>
    </w:p>
    <w:p w14:paraId="7D62079B" w14:textId="595E0FCC" w:rsidR="001E6D98" w:rsidRPr="001E6D98" w:rsidRDefault="001E6D98" w:rsidP="001E6D98">
      <w:pPr>
        <w:pStyle w:val="NormalWeb"/>
        <w:shd w:val="clear" w:color="auto" w:fill="FEFEFE"/>
        <w:spacing w:before="0" w:beforeAutospacing="0"/>
        <w:rPr>
          <w:rFonts w:asciiTheme="minorHAnsi" w:hAnsiTheme="minorHAnsi" w:cstheme="minorHAnsi"/>
          <w:b/>
          <w:bCs/>
          <w:color w:val="000000" w:themeColor="text1"/>
        </w:rPr>
      </w:pPr>
      <w:r w:rsidRPr="001E6D98">
        <w:rPr>
          <w:rFonts w:asciiTheme="minorHAnsi" w:hAnsiTheme="minorHAnsi" w:cstheme="minorHAnsi"/>
          <w:color w:val="000000" w:themeColor="text1"/>
        </w:rPr>
        <w:t>Make your ideas tactile. If it is a new landing page, draw out a frame and get feedback internally.  Change it based on feedback, then prototype it again in quickly. Then, share it with another group of people! In this phase, you begin to weigh the impact vs. feasibility of your ideas through feedback on your prototypes.</w:t>
      </w:r>
    </w:p>
    <w:p w14:paraId="26934432" w14:textId="343BA0B6" w:rsidR="001E6D98" w:rsidRPr="001E6D98" w:rsidRDefault="001E6D98" w:rsidP="001E6D98">
      <w:pPr>
        <w:rPr>
          <w:rFonts w:cstheme="minorHAnsi"/>
          <w:color w:val="000000" w:themeColor="text1"/>
          <w:sz w:val="24"/>
          <w:szCs w:val="24"/>
        </w:rPr>
      </w:pPr>
    </w:p>
    <w:p w14:paraId="444557DC" w14:textId="77777777" w:rsidR="001E6D98" w:rsidRDefault="001E6D98" w:rsidP="001E6D98">
      <w:pPr>
        <w:shd w:val="clear" w:color="auto" w:fill="FEFEFE"/>
        <w:spacing w:after="0" w:line="240" w:lineRule="auto"/>
        <w:outlineLvl w:val="1"/>
        <w:rPr>
          <w:rFonts w:eastAsia="Times New Roman" w:cstheme="minorHAnsi"/>
          <w:b/>
          <w:bCs/>
          <w:color w:val="000000" w:themeColor="text1"/>
          <w:sz w:val="24"/>
          <w:szCs w:val="24"/>
          <w:lang w:val="en-CA"/>
        </w:rPr>
      </w:pPr>
    </w:p>
    <w:p w14:paraId="52868BBF" w14:textId="20645609" w:rsidR="001E6D98" w:rsidRPr="001E6D98" w:rsidRDefault="001E6D98" w:rsidP="001E6D98">
      <w:pPr>
        <w:shd w:val="clear" w:color="auto" w:fill="FEFEFE"/>
        <w:spacing w:after="0" w:line="240" w:lineRule="auto"/>
        <w:outlineLvl w:val="1"/>
        <w:rPr>
          <w:rFonts w:eastAsia="Times New Roman" w:cstheme="minorHAnsi"/>
          <w:b/>
          <w:bCs/>
          <w:color w:val="000000" w:themeColor="text1"/>
          <w:sz w:val="24"/>
          <w:szCs w:val="24"/>
          <w:lang w:val="en-CA"/>
        </w:rPr>
      </w:pPr>
      <w:r w:rsidRPr="001E6D98">
        <w:rPr>
          <w:rFonts w:eastAsia="Times New Roman" w:cstheme="minorHAnsi"/>
          <w:b/>
          <w:bCs/>
          <w:color w:val="000000" w:themeColor="text1"/>
          <w:sz w:val="24"/>
          <w:szCs w:val="24"/>
          <w:lang w:val="en-CA"/>
        </w:rPr>
        <w:lastRenderedPageBreak/>
        <w:t>Step 5: Test</w:t>
      </w:r>
    </w:p>
    <w:p w14:paraId="37F6EB43" w14:textId="16AC388B" w:rsidR="001E6D98" w:rsidRPr="001E6D98" w:rsidRDefault="001E6D98" w:rsidP="001E6D98">
      <w:pPr>
        <w:shd w:val="clear" w:color="auto" w:fill="FEFEFE"/>
        <w:spacing w:after="0" w:line="240" w:lineRule="auto"/>
        <w:outlineLvl w:val="1"/>
        <w:rPr>
          <w:rFonts w:eastAsia="Times New Roman" w:cstheme="minorHAnsi"/>
          <w:b/>
          <w:bCs/>
          <w:color w:val="000000" w:themeColor="text1"/>
          <w:sz w:val="24"/>
          <w:szCs w:val="24"/>
          <w:lang w:val="en-CA"/>
        </w:rPr>
      </w:pPr>
    </w:p>
    <w:p w14:paraId="72865D0F" w14:textId="77777777" w:rsidR="001E6D98" w:rsidRPr="001E6D98" w:rsidRDefault="001E6D98" w:rsidP="001E6D98">
      <w:pPr>
        <w:pStyle w:val="NormalWeb"/>
        <w:shd w:val="clear" w:color="auto" w:fill="FEFEFE"/>
        <w:spacing w:before="0" w:beforeAutospacing="0"/>
        <w:rPr>
          <w:rFonts w:asciiTheme="minorHAnsi" w:hAnsiTheme="minorHAnsi" w:cstheme="minorHAnsi"/>
          <w:color w:val="000000" w:themeColor="text1"/>
        </w:rPr>
      </w:pPr>
      <w:r w:rsidRPr="001E6D98">
        <w:rPr>
          <w:rFonts w:asciiTheme="minorHAnsi" w:hAnsiTheme="minorHAnsi" w:cstheme="minorHAnsi"/>
          <w:color w:val="000000" w:themeColor="text1"/>
        </w:rPr>
        <w:t>Test: Ask yourself ‘Has this solution improved how the learners might feel, think, or do their tasks?’</w:t>
      </w:r>
    </w:p>
    <w:p w14:paraId="6E912D5F" w14:textId="523F77F2" w:rsidR="001E6D98" w:rsidRPr="001E6D98" w:rsidRDefault="001E6D98" w:rsidP="001E6D98">
      <w:pPr>
        <w:pStyle w:val="NormalWeb"/>
        <w:shd w:val="clear" w:color="auto" w:fill="FEFEFE"/>
        <w:spacing w:before="0" w:beforeAutospacing="0"/>
        <w:rPr>
          <w:rFonts w:asciiTheme="minorHAnsi" w:hAnsiTheme="minorHAnsi" w:cstheme="minorHAnsi"/>
          <w:color w:val="000000" w:themeColor="text1"/>
        </w:rPr>
      </w:pPr>
      <w:r w:rsidRPr="001E6D98">
        <w:rPr>
          <w:rFonts w:asciiTheme="minorHAnsi" w:hAnsiTheme="minorHAnsi" w:cstheme="minorHAnsi"/>
          <w:color w:val="000000" w:themeColor="text1"/>
        </w:rPr>
        <w:t xml:space="preserve">Put your prototype in front of real learners and verify that it achieves your goals. Has the learners’ perspective during onboarding improved? Does the new landing page increase time or money </w:t>
      </w:r>
      <w:proofErr w:type="gramStart"/>
      <w:r w:rsidRPr="001E6D98">
        <w:rPr>
          <w:rFonts w:asciiTheme="minorHAnsi" w:hAnsiTheme="minorHAnsi" w:cstheme="minorHAnsi"/>
          <w:color w:val="000000" w:themeColor="text1"/>
        </w:rPr>
        <w:t>spent</w:t>
      </w:r>
      <w:proofErr w:type="gramEnd"/>
      <w:r w:rsidRPr="001E6D98">
        <w:rPr>
          <w:rFonts w:asciiTheme="minorHAnsi" w:hAnsiTheme="minorHAnsi" w:cstheme="minorHAnsi"/>
          <w:color w:val="000000" w:themeColor="text1"/>
        </w:rPr>
        <w:t xml:space="preserve"> on your site? As you are executing your vision, continue to test along the way.</w:t>
      </w:r>
    </w:p>
    <w:p w14:paraId="378148FD" w14:textId="24AC1F50" w:rsidR="001E6D98" w:rsidRPr="001E6D98" w:rsidRDefault="001E6D98" w:rsidP="001E6D98">
      <w:pPr>
        <w:shd w:val="clear" w:color="auto" w:fill="FEFEFE"/>
        <w:spacing w:after="0" w:line="240" w:lineRule="auto"/>
        <w:outlineLvl w:val="1"/>
        <w:rPr>
          <w:rFonts w:eastAsia="Times New Roman" w:cstheme="minorHAnsi"/>
          <w:b/>
          <w:bCs/>
          <w:color w:val="000000" w:themeColor="text1"/>
          <w:sz w:val="24"/>
          <w:szCs w:val="24"/>
          <w:lang w:val="en-CA"/>
        </w:rPr>
      </w:pPr>
      <w:r w:rsidRPr="001E6D98">
        <w:rPr>
          <w:rFonts w:eastAsia="Times New Roman" w:cstheme="minorHAnsi"/>
          <w:b/>
          <w:bCs/>
          <w:color w:val="000000" w:themeColor="text1"/>
          <w:sz w:val="24"/>
          <w:szCs w:val="24"/>
          <w:lang w:val="en-CA"/>
        </w:rPr>
        <w:t>Step 6: Implement</w:t>
      </w:r>
    </w:p>
    <w:p w14:paraId="7A01F0D6" w14:textId="67E96963" w:rsidR="001E6D98" w:rsidRPr="001E6D98" w:rsidRDefault="001E6D98" w:rsidP="001E6D98">
      <w:pPr>
        <w:rPr>
          <w:rFonts w:cstheme="minorHAnsi"/>
          <w:color w:val="000000" w:themeColor="text1"/>
          <w:sz w:val="24"/>
          <w:szCs w:val="24"/>
        </w:rPr>
      </w:pPr>
    </w:p>
    <w:p w14:paraId="7B776C73" w14:textId="77777777" w:rsidR="001E6D98" w:rsidRPr="001E6D98" w:rsidRDefault="001E6D98" w:rsidP="001E6D98">
      <w:pPr>
        <w:pStyle w:val="NormalWeb"/>
        <w:shd w:val="clear" w:color="auto" w:fill="FEFEFE"/>
        <w:spacing w:before="0" w:beforeAutospacing="0"/>
        <w:rPr>
          <w:rFonts w:asciiTheme="minorHAnsi" w:hAnsiTheme="minorHAnsi" w:cstheme="minorHAnsi"/>
          <w:color w:val="000000" w:themeColor="text1"/>
        </w:rPr>
      </w:pPr>
      <w:r w:rsidRPr="001E6D98">
        <w:rPr>
          <w:rFonts w:asciiTheme="minorHAnsi" w:hAnsiTheme="minorHAnsi" w:cstheme="minorHAnsi"/>
          <w:color w:val="000000" w:themeColor="text1"/>
        </w:rPr>
        <w:t>Implement: Put the vision into effect. Ensure that your solution is materialized and touches the lives of your end learners.</w:t>
      </w:r>
    </w:p>
    <w:p w14:paraId="2F887103" w14:textId="77777777" w:rsidR="001E6D98" w:rsidRPr="001E6D98" w:rsidRDefault="001E6D98" w:rsidP="001E6D98">
      <w:pPr>
        <w:pStyle w:val="NormalWeb"/>
        <w:shd w:val="clear" w:color="auto" w:fill="FEFEFE"/>
        <w:spacing w:before="0" w:beforeAutospacing="0"/>
        <w:rPr>
          <w:rFonts w:asciiTheme="minorHAnsi" w:hAnsiTheme="minorHAnsi" w:cstheme="minorHAnsi"/>
          <w:color w:val="000000" w:themeColor="text1"/>
        </w:rPr>
      </w:pPr>
      <w:r w:rsidRPr="001E6D98">
        <w:rPr>
          <w:rFonts w:asciiTheme="minorHAnsi" w:hAnsiTheme="minorHAnsi" w:cstheme="minorHAnsi"/>
          <w:color w:val="000000" w:themeColor="text1"/>
        </w:rPr>
        <w:t xml:space="preserve">This is the most important part of design thinking, but it is the one most often forgotten. As Don Norman preaches, “we need more design doing.” Design thinking does not free you from the actual design doing. It’s not magic. Milton Glaser’s words resonate: “There’s no such thing as a creative type. As if creativity is a verb, a very time-consuming verb. It’s about taking an idea in your </w:t>
      </w:r>
      <w:proofErr w:type="gramStart"/>
      <w:r w:rsidRPr="001E6D98">
        <w:rPr>
          <w:rFonts w:asciiTheme="minorHAnsi" w:hAnsiTheme="minorHAnsi" w:cstheme="minorHAnsi"/>
          <w:color w:val="000000" w:themeColor="text1"/>
        </w:rPr>
        <w:t>head, and</w:t>
      </w:r>
      <w:proofErr w:type="gramEnd"/>
      <w:r w:rsidRPr="001E6D98">
        <w:rPr>
          <w:rFonts w:asciiTheme="minorHAnsi" w:hAnsiTheme="minorHAnsi" w:cstheme="minorHAnsi"/>
          <w:color w:val="000000" w:themeColor="text1"/>
        </w:rPr>
        <w:t xml:space="preserve"> transforming that idea into something real. And that’s always going to be a long and difficult process. If you’re doing it right, it’s going to feel like work.” As impactful as design thinking can be for an organization, it only leads to true innovation if the vision is executed. The success of design thinking lies in its ability to transform an aspect of the end learner’s life. This sixth step — implement — is crucial.</w:t>
      </w:r>
    </w:p>
    <w:p w14:paraId="007CD914" w14:textId="77777777" w:rsidR="001E6D98" w:rsidRPr="001E6D98" w:rsidRDefault="001E6D98" w:rsidP="001E6D98">
      <w:pPr>
        <w:rPr>
          <w:rFonts w:cstheme="minorHAnsi"/>
          <w:color w:val="000000" w:themeColor="text1"/>
          <w:sz w:val="24"/>
          <w:szCs w:val="24"/>
        </w:rPr>
      </w:pPr>
    </w:p>
    <w:sectPr w:rsidR="001E6D98" w:rsidRPr="001E6D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CF44" w14:textId="77777777" w:rsidR="00B209ED" w:rsidRDefault="00B209ED" w:rsidP="00F90F5C">
      <w:pPr>
        <w:spacing w:after="0" w:line="240" w:lineRule="auto"/>
      </w:pPr>
      <w:r>
        <w:separator/>
      </w:r>
    </w:p>
  </w:endnote>
  <w:endnote w:type="continuationSeparator" w:id="0">
    <w:p w14:paraId="799FDC8F" w14:textId="77777777" w:rsidR="00B209ED" w:rsidRDefault="00B209ED" w:rsidP="00F9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696D" w14:textId="77777777" w:rsidR="00B209ED" w:rsidRDefault="00B209ED" w:rsidP="00F90F5C">
      <w:pPr>
        <w:spacing w:after="0" w:line="240" w:lineRule="auto"/>
      </w:pPr>
      <w:r>
        <w:separator/>
      </w:r>
    </w:p>
  </w:footnote>
  <w:footnote w:type="continuationSeparator" w:id="0">
    <w:p w14:paraId="63FE42BD" w14:textId="77777777" w:rsidR="00B209ED" w:rsidRDefault="00B209ED" w:rsidP="00F90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EBF9" w14:textId="48B79E4C" w:rsidR="00F90F5C" w:rsidRDefault="00F90F5C">
    <w:pPr>
      <w:pStyle w:val="Header"/>
    </w:pPr>
    <w:r w:rsidRPr="00F90F5C">
      <w:drawing>
        <wp:anchor distT="0" distB="0" distL="114300" distR="114300" simplePos="0" relativeHeight="251660288" behindDoc="1" locked="0" layoutInCell="1" allowOverlap="1" wp14:anchorId="3F932985" wp14:editId="0DE5A3C3">
          <wp:simplePos x="0" y="0"/>
          <wp:positionH relativeFrom="column">
            <wp:posOffset>-539750</wp:posOffset>
          </wp:positionH>
          <wp:positionV relativeFrom="paragraph">
            <wp:posOffset>-167640</wp:posOffset>
          </wp:positionV>
          <wp:extent cx="1657350" cy="448310"/>
          <wp:effectExtent l="0" t="0" r="0" b="8890"/>
          <wp:wrapTight wrapText="bothSides">
            <wp:wrapPolygon edited="0">
              <wp:start x="10428" y="0"/>
              <wp:lineTo x="0" y="0"/>
              <wp:lineTo x="0" y="13768"/>
              <wp:lineTo x="5462" y="14686"/>
              <wp:lineTo x="7448" y="21110"/>
              <wp:lineTo x="7697" y="21110"/>
              <wp:lineTo x="11669" y="21110"/>
              <wp:lineTo x="11669" y="14686"/>
              <wp:lineTo x="21352" y="13768"/>
              <wp:lineTo x="21352" y="918"/>
              <wp:lineTo x="16386" y="0"/>
              <wp:lineTo x="10428" y="0"/>
            </wp:wrapPolygon>
          </wp:wrapTight>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57350" cy="448310"/>
                  </a:xfrm>
                  <a:prstGeom prst="rect">
                    <a:avLst/>
                  </a:prstGeom>
                </pic:spPr>
              </pic:pic>
            </a:graphicData>
          </a:graphic>
        </wp:anchor>
      </w:drawing>
    </w:r>
    <w:r w:rsidRPr="00F90F5C">
      <w:drawing>
        <wp:anchor distT="0" distB="0" distL="114300" distR="114300" simplePos="0" relativeHeight="251659264" behindDoc="1" locked="0" layoutInCell="1" allowOverlap="1" wp14:anchorId="7C2684F5" wp14:editId="77119F89">
          <wp:simplePos x="0" y="0"/>
          <wp:positionH relativeFrom="column">
            <wp:posOffset>5299329</wp:posOffset>
          </wp:positionH>
          <wp:positionV relativeFrom="paragraph">
            <wp:posOffset>-319786</wp:posOffset>
          </wp:positionV>
          <wp:extent cx="1266825" cy="702413"/>
          <wp:effectExtent l="0" t="0" r="0" b="0"/>
          <wp:wrapTight wrapText="bothSides">
            <wp:wrapPolygon edited="0">
              <wp:start x="6171" y="1172"/>
              <wp:lineTo x="2923" y="3515"/>
              <wp:lineTo x="325" y="7617"/>
              <wp:lineTo x="0" y="17577"/>
              <wp:lineTo x="974" y="18749"/>
              <wp:lineTo x="4872" y="19920"/>
              <wp:lineTo x="14941" y="19920"/>
              <wp:lineTo x="20138" y="18749"/>
              <wp:lineTo x="21113" y="17577"/>
              <wp:lineTo x="21113" y="4687"/>
              <wp:lineTo x="18839" y="3515"/>
              <wp:lineTo x="7795" y="1172"/>
              <wp:lineTo x="6171" y="1172"/>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66825" cy="7024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D85"/>
    <w:multiLevelType w:val="hybridMultilevel"/>
    <w:tmpl w:val="444C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104A1"/>
    <w:multiLevelType w:val="hybridMultilevel"/>
    <w:tmpl w:val="A078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B1681"/>
    <w:multiLevelType w:val="hybridMultilevel"/>
    <w:tmpl w:val="459A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24BFC"/>
    <w:multiLevelType w:val="hybridMultilevel"/>
    <w:tmpl w:val="ED8A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F7B30"/>
    <w:multiLevelType w:val="hybridMultilevel"/>
    <w:tmpl w:val="86F6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BD"/>
    <w:rsid w:val="001E6D98"/>
    <w:rsid w:val="00490C2F"/>
    <w:rsid w:val="0084654B"/>
    <w:rsid w:val="00862060"/>
    <w:rsid w:val="00AA4400"/>
    <w:rsid w:val="00B209ED"/>
    <w:rsid w:val="00B971BD"/>
    <w:rsid w:val="00F9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7302"/>
  <w15:chartTrackingRefBased/>
  <w15:docId w15:val="{2FD51711-F35B-47CF-B02C-420DB526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6D98"/>
    <w:pPr>
      <w:spacing w:before="100" w:beforeAutospacing="1" w:after="100" w:afterAutospacing="1" w:line="240" w:lineRule="auto"/>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BD"/>
    <w:pPr>
      <w:ind w:left="720"/>
      <w:contextualSpacing/>
    </w:pPr>
  </w:style>
  <w:style w:type="character" w:customStyle="1" w:styleId="Heading2Char">
    <w:name w:val="Heading 2 Char"/>
    <w:basedOn w:val="DefaultParagraphFont"/>
    <w:link w:val="Heading2"/>
    <w:uiPriority w:val="9"/>
    <w:rsid w:val="001E6D98"/>
    <w:rPr>
      <w:rFonts w:ascii="Times New Roman" w:eastAsia="Times New Roman" w:hAnsi="Times New Roman" w:cs="Times New Roman"/>
      <w:b/>
      <w:bCs/>
      <w:sz w:val="36"/>
      <w:szCs w:val="36"/>
      <w:lang w:val="en-CA"/>
    </w:rPr>
  </w:style>
  <w:style w:type="paragraph" w:styleId="NormalWeb">
    <w:name w:val="Normal (Web)"/>
    <w:basedOn w:val="Normal"/>
    <w:uiPriority w:val="99"/>
    <w:unhideWhenUsed/>
    <w:rsid w:val="001E6D98"/>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F90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F5C"/>
  </w:style>
  <w:style w:type="paragraph" w:styleId="Footer">
    <w:name w:val="footer"/>
    <w:basedOn w:val="Normal"/>
    <w:link w:val="FooterChar"/>
    <w:uiPriority w:val="99"/>
    <w:unhideWhenUsed/>
    <w:rsid w:val="00F90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2775">
      <w:bodyDiv w:val="1"/>
      <w:marLeft w:val="0"/>
      <w:marRight w:val="0"/>
      <w:marTop w:val="0"/>
      <w:marBottom w:val="0"/>
      <w:divBdr>
        <w:top w:val="none" w:sz="0" w:space="0" w:color="auto"/>
        <w:left w:val="none" w:sz="0" w:space="0" w:color="auto"/>
        <w:bottom w:val="none" w:sz="0" w:space="0" w:color="auto"/>
        <w:right w:val="none" w:sz="0" w:space="0" w:color="auto"/>
      </w:divBdr>
    </w:div>
    <w:div w:id="494340181">
      <w:bodyDiv w:val="1"/>
      <w:marLeft w:val="0"/>
      <w:marRight w:val="0"/>
      <w:marTop w:val="0"/>
      <w:marBottom w:val="0"/>
      <w:divBdr>
        <w:top w:val="none" w:sz="0" w:space="0" w:color="auto"/>
        <w:left w:val="none" w:sz="0" w:space="0" w:color="auto"/>
        <w:bottom w:val="none" w:sz="0" w:space="0" w:color="auto"/>
        <w:right w:val="none" w:sz="0" w:space="0" w:color="auto"/>
      </w:divBdr>
    </w:div>
    <w:div w:id="681905189">
      <w:bodyDiv w:val="1"/>
      <w:marLeft w:val="0"/>
      <w:marRight w:val="0"/>
      <w:marTop w:val="0"/>
      <w:marBottom w:val="0"/>
      <w:divBdr>
        <w:top w:val="none" w:sz="0" w:space="0" w:color="auto"/>
        <w:left w:val="none" w:sz="0" w:space="0" w:color="auto"/>
        <w:bottom w:val="none" w:sz="0" w:space="0" w:color="auto"/>
        <w:right w:val="none" w:sz="0" w:space="0" w:color="auto"/>
      </w:divBdr>
    </w:div>
    <w:div w:id="737509298">
      <w:bodyDiv w:val="1"/>
      <w:marLeft w:val="0"/>
      <w:marRight w:val="0"/>
      <w:marTop w:val="0"/>
      <w:marBottom w:val="0"/>
      <w:divBdr>
        <w:top w:val="none" w:sz="0" w:space="0" w:color="auto"/>
        <w:left w:val="none" w:sz="0" w:space="0" w:color="auto"/>
        <w:bottom w:val="none" w:sz="0" w:space="0" w:color="auto"/>
        <w:right w:val="none" w:sz="0" w:space="0" w:color="auto"/>
      </w:divBdr>
      <w:divsChild>
        <w:div w:id="384068643">
          <w:marLeft w:val="0"/>
          <w:marRight w:val="0"/>
          <w:marTop w:val="0"/>
          <w:marBottom w:val="0"/>
          <w:divBdr>
            <w:top w:val="none" w:sz="0" w:space="0" w:color="auto"/>
            <w:left w:val="none" w:sz="0" w:space="0" w:color="auto"/>
            <w:bottom w:val="none" w:sz="0" w:space="0" w:color="auto"/>
            <w:right w:val="none" w:sz="0" w:space="0" w:color="auto"/>
          </w:divBdr>
        </w:div>
      </w:divsChild>
    </w:div>
    <w:div w:id="773212730">
      <w:bodyDiv w:val="1"/>
      <w:marLeft w:val="0"/>
      <w:marRight w:val="0"/>
      <w:marTop w:val="0"/>
      <w:marBottom w:val="0"/>
      <w:divBdr>
        <w:top w:val="none" w:sz="0" w:space="0" w:color="auto"/>
        <w:left w:val="none" w:sz="0" w:space="0" w:color="auto"/>
        <w:bottom w:val="none" w:sz="0" w:space="0" w:color="auto"/>
        <w:right w:val="none" w:sz="0" w:space="0" w:color="auto"/>
      </w:divBdr>
      <w:divsChild>
        <w:div w:id="1050689818">
          <w:marLeft w:val="0"/>
          <w:marRight w:val="0"/>
          <w:marTop w:val="0"/>
          <w:marBottom w:val="0"/>
          <w:divBdr>
            <w:top w:val="none" w:sz="0" w:space="0" w:color="auto"/>
            <w:left w:val="none" w:sz="0" w:space="0" w:color="auto"/>
            <w:bottom w:val="none" w:sz="0" w:space="0" w:color="auto"/>
            <w:right w:val="none" w:sz="0" w:space="0" w:color="auto"/>
          </w:divBdr>
        </w:div>
      </w:divsChild>
    </w:div>
    <w:div w:id="948316042">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1198156881">
      <w:bodyDiv w:val="1"/>
      <w:marLeft w:val="0"/>
      <w:marRight w:val="0"/>
      <w:marTop w:val="0"/>
      <w:marBottom w:val="0"/>
      <w:divBdr>
        <w:top w:val="none" w:sz="0" w:space="0" w:color="auto"/>
        <w:left w:val="none" w:sz="0" w:space="0" w:color="auto"/>
        <w:bottom w:val="none" w:sz="0" w:space="0" w:color="auto"/>
        <w:right w:val="none" w:sz="0" w:space="0" w:color="auto"/>
      </w:divBdr>
    </w:div>
    <w:div w:id="1246574869">
      <w:bodyDiv w:val="1"/>
      <w:marLeft w:val="0"/>
      <w:marRight w:val="0"/>
      <w:marTop w:val="0"/>
      <w:marBottom w:val="0"/>
      <w:divBdr>
        <w:top w:val="none" w:sz="0" w:space="0" w:color="auto"/>
        <w:left w:val="none" w:sz="0" w:space="0" w:color="auto"/>
        <w:bottom w:val="none" w:sz="0" w:space="0" w:color="auto"/>
        <w:right w:val="none" w:sz="0" w:space="0" w:color="auto"/>
      </w:divBdr>
    </w:div>
    <w:div w:id="1308707871">
      <w:bodyDiv w:val="1"/>
      <w:marLeft w:val="0"/>
      <w:marRight w:val="0"/>
      <w:marTop w:val="0"/>
      <w:marBottom w:val="0"/>
      <w:divBdr>
        <w:top w:val="none" w:sz="0" w:space="0" w:color="auto"/>
        <w:left w:val="none" w:sz="0" w:space="0" w:color="auto"/>
        <w:bottom w:val="none" w:sz="0" w:space="0" w:color="auto"/>
        <w:right w:val="none" w:sz="0" w:space="0" w:color="auto"/>
      </w:divBdr>
    </w:div>
    <w:div w:id="1455521629">
      <w:bodyDiv w:val="1"/>
      <w:marLeft w:val="0"/>
      <w:marRight w:val="0"/>
      <w:marTop w:val="0"/>
      <w:marBottom w:val="0"/>
      <w:divBdr>
        <w:top w:val="none" w:sz="0" w:space="0" w:color="auto"/>
        <w:left w:val="none" w:sz="0" w:space="0" w:color="auto"/>
        <w:bottom w:val="none" w:sz="0" w:space="0" w:color="auto"/>
        <w:right w:val="none" w:sz="0" w:space="0" w:color="auto"/>
      </w:divBdr>
    </w:div>
    <w:div w:id="1465081412">
      <w:bodyDiv w:val="1"/>
      <w:marLeft w:val="0"/>
      <w:marRight w:val="0"/>
      <w:marTop w:val="0"/>
      <w:marBottom w:val="0"/>
      <w:divBdr>
        <w:top w:val="none" w:sz="0" w:space="0" w:color="auto"/>
        <w:left w:val="none" w:sz="0" w:space="0" w:color="auto"/>
        <w:bottom w:val="none" w:sz="0" w:space="0" w:color="auto"/>
        <w:right w:val="none" w:sz="0" w:space="0" w:color="auto"/>
      </w:divBdr>
    </w:div>
    <w:div w:id="1974366729">
      <w:bodyDiv w:val="1"/>
      <w:marLeft w:val="0"/>
      <w:marRight w:val="0"/>
      <w:marTop w:val="0"/>
      <w:marBottom w:val="0"/>
      <w:divBdr>
        <w:top w:val="none" w:sz="0" w:space="0" w:color="auto"/>
        <w:left w:val="none" w:sz="0" w:space="0" w:color="auto"/>
        <w:bottom w:val="none" w:sz="0" w:space="0" w:color="auto"/>
        <w:right w:val="none" w:sz="0" w:space="0" w:color="auto"/>
      </w:divBdr>
    </w:div>
    <w:div w:id="20621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Soares, Carlie</dc:creator>
  <cp:keywords/>
  <dc:description/>
  <cp:lastModifiedBy>Ghilic, Irina</cp:lastModifiedBy>
  <cp:revision>5</cp:revision>
  <dcterms:created xsi:type="dcterms:W3CDTF">2022-02-24T22:32:00Z</dcterms:created>
  <dcterms:modified xsi:type="dcterms:W3CDTF">2022-02-28T18:55:00Z</dcterms:modified>
</cp:coreProperties>
</file>