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97CC" w14:textId="7FF00ED0" w:rsidR="00FC005E" w:rsidRPr="001F5824" w:rsidRDefault="00CF1C0A" w:rsidP="00AE6F89">
      <w:pPr>
        <w:pStyle w:val="Heading1"/>
        <w:rPr>
          <w:rFonts w:ascii="Arial" w:hAnsi="Arial" w:cs="Arial"/>
          <w:b/>
          <w:bCs/>
        </w:rPr>
      </w:pPr>
      <w:r w:rsidRPr="001F5824">
        <w:rPr>
          <w:rFonts w:ascii="Arial" w:hAnsi="Arial" w:cs="Arial"/>
          <w:b/>
          <w:bCs/>
        </w:rPr>
        <w:t xml:space="preserve">Self-Assessment </w:t>
      </w:r>
    </w:p>
    <w:p w14:paraId="109B4FEA" w14:textId="42F9B05F" w:rsidR="00B06220" w:rsidRPr="001F5824" w:rsidRDefault="00CF1C0A" w:rsidP="00AE6F89">
      <w:pPr>
        <w:pStyle w:val="Heading2"/>
        <w:rPr>
          <w:rFonts w:ascii="Arial" w:hAnsi="Arial" w:cs="Arial"/>
        </w:rPr>
      </w:pPr>
      <w:r w:rsidRPr="001F5824">
        <w:rPr>
          <w:rFonts w:ascii="Arial" w:hAnsi="Arial" w:cs="Arial"/>
        </w:rPr>
        <w:t>The Johari Window</w:t>
      </w:r>
    </w:p>
    <w:p w14:paraId="4B6A1B41" w14:textId="40A459DD" w:rsidR="005B2D28" w:rsidRPr="001F5824" w:rsidRDefault="005B2D28" w:rsidP="00AE6F89">
      <w:pPr>
        <w:rPr>
          <w:rFonts w:ascii="Arial" w:hAnsi="Arial" w:cs="Arial"/>
        </w:rPr>
      </w:pPr>
    </w:p>
    <w:p w14:paraId="473C71F2" w14:textId="77777777" w:rsidR="00CF1C0A" w:rsidRPr="00E80FD0" w:rsidRDefault="00CF1C0A" w:rsidP="00E80FD0">
      <w:pPr>
        <w:pStyle w:val="Heading3"/>
        <w:rPr>
          <w:rFonts w:ascii="Arial" w:hAnsi="Arial" w:cs="Arial"/>
          <w:b/>
          <w:bCs/>
          <w:lang w:val="en-US"/>
        </w:rPr>
      </w:pPr>
      <w:r w:rsidRPr="00E80FD0">
        <w:rPr>
          <w:rFonts w:ascii="Arial" w:hAnsi="Arial" w:cs="Arial"/>
          <w:b/>
          <w:bCs/>
          <w:lang w:val="en-US"/>
        </w:rPr>
        <w:t>Chapter Resource</w:t>
      </w:r>
    </w:p>
    <w:p w14:paraId="20B9E36D" w14:textId="77777777" w:rsidR="00E80FD0" w:rsidRDefault="00E80FD0" w:rsidP="00CF1C0A">
      <w:pPr>
        <w:spacing w:line="276" w:lineRule="auto"/>
        <w:rPr>
          <w:rFonts w:ascii="Arial" w:hAnsi="Arial" w:cs="Arial"/>
          <w:lang w:val="en-US"/>
        </w:rPr>
      </w:pPr>
    </w:p>
    <w:p w14:paraId="74EC33BE" w14:textId="5AA5ABBA" w:rsidR="00CF1C0A" w:rsidRPr="00CF1C0A" w:rsidRDefault="00CF1C0A" w:rsidP="00CF1C0A">
      <w:pPr>
        <w:spacing w:line="276" w:lineRule="auto"/>
        <w:rPr>
          <w:rFonts w:ascii="Arial" w:hAnsi="Arial" w:cs="Arial"/>
          <w:lang w:val="en-US"/>
        </w:rPr>
      </w:pPr>
      <w:r w:rsidRPr="00CF1C0A">
        <w:rPr>
          <w:rFonts w:ascii="Arial" w:hAnsi="Arial" w:cs="Arial"/>
          <w:lang w:val="en-US"/>
        </w:rPr>
        <w:t xml:space="preserve">Please refer to section </w:t>
      </w:r>
      <w:hyperlink r:id="rId8" w:history="1">
        <w:r w:rsidRPr="00CF1C0A">
          <w:rPr>
            <w:rStyle w:val="Hyperlink"/>
            <w:rFonts w:ascii="Arial" w:hAnsi="Arial" w:cs="Arial"/>
            <w:lang w:val="en-US"/>
          </w:rPr>
          <w:t>2.4 Communication Competence</w:t>
        </w:r>
      </w:hyperlink>
      <w:r w:rsidR="00AF4DCF">
        <w:rPr>
          <w:rFonts w:ascii="Arial" w:hAnsi="Arial" w:cs="Arial"/>
        </w:rPr>
        <w:t xml:space="preserve"> of </w:t>
      </w:r>
      <w:r w:rsidR="00AF4DCF" w:rsidRPr="00AF4DCF">
        <w:rPr>
          <w:rFonts w:ascii="Arial" w:hAnsi="Arial" w:cs="Arial"/>
          <w:i/>
          <w:iCs/>
        </w:rPr>
        <w:t>Psychology, Communication, and the Canadian Workplace</w:t>
      </w:r>
    </w:p>
    <w:p w14:paraId="27475CF3" w14:textId="77777777" w:rsidR="00CF1C0A" w:rsidRPr="001F5824" w:rsidRDefault="00CF1C0A" w:rsidP="00CF1C0A">
      <w:pPr>
        <w:spacing w:line="276" w:lineRule="auto"/>
        <w:rPr>
          <w:rFonts w:ascii="Arial" w:hAnsi="Arial" w:cs="Arial"/>
          <w:b/>
          <w:bCs/>
          <w:lang w:val="en-US"/>
        </w:rPr>
      </w:pPr>
    </w:p>
    <w:p w14:paraId="2489F045" w14:textId="77C59789" w:rsidR="00CF1C0A" w:rsidRPr="00CF1C0A" w:rsidRDefault="00CF1C0A" w:rsidP="00CF1C0A">
      <w:pPr>
        <w:spacing w:line="276" w:lineRule="auto"/>
        <w:rPr>
          <w:rFonts w:ascii="Arial" w:hAnsi="Arial" w:cs="Arial"/>
          <w:lang w:val="en-US"/>
        </w:rPr>
      </w:pPr>
      <w:r w:rsidRPr="00CF1C0A">
        <w:rPr>
          <w:rFonts w:ascii="Arial" w:hAnsi="Arial" w:cs="Arial"/>
          <w:b/>
          <w:bCs/>
          <w:lang w:val="en-US"/>
        </w:rPr>
        <w:t>Instructions</w:t>
      </w:r>
    </w:p>
    <w:p w14:paraId="5AD33E70" w14:textId="77777777" w:rsidR="00CF1C0A" w:rsidRPr="00CF1C0A" w:rsidRDefault="00CF1C0A" w:rsidP="00CF1C0A">
      <w:pPr>
        <w:spacing w:line="276" w:lineRule="auto"/>
        <w:rPr>
          <w:rFonts w:ascii="Arial" w:hAnsi="Arial" w:cs="Arial"/>
          <w:lang w:val="en-US"/>
        </w:rPr>
      </w:pPr>
      <w:r w:rsidRPr="00CF1C0A">
        <w:rPr>
          <w:rFonts w:ascii="Arial" w:hAnsi="Arial" w:cs="Arial"/>
          <w:lang w:val="en-US"/>
        </w:rPr>
        <w:t>Using the adjectives below, please select five to six that best describe you. Then answer the following questions:</w:t>
      </w:r>
    </w:p>
    <w:p w14:paraId="7E59DC60" w14:textId="77777777" w:rsidR="00CF1C0A" w:rsidRPr="001F5824" w:rsidRDefault="00CF1C0A" w:rsidP="00CF1C0A">
      <w:pPr>
        <w:numPr>
          <w:ilvl w:val="0"/>
          <w:numId w:val="36"/>
        </w:numPr>
        <w:spacing w:line="276" w:lineRule="auto"/>
        <w:rPr>
          <w:rFonts w:ascii="Arial" w:hAnsi="Arial" w:cs="Arial"/>
          <w:lang w:val="en-US"/>
        </w:rPr>
      </w:pPr>
      <w:r w:rsidRPr="00CF1C0A">
        <w:rPr>
          <w:rFonts w:ascii="Arial" w:hAnsi="Arial" w:cs="Arial"/>
          <w:lang w:val="en-US"/>
        </w:rPr>
        <w:t xml:space="preserve">Do you think that the adjectives that you chose would match the ones that a close friend or family member would </w:t>
      </w:r>
      <w:proofErr w:type="gramStart"/>
      <w:r w:rsidRPr="00CF1C0A">
        <w:rPr>
          <w:rFonts w:ascii="Arial" w:hAnsi="Arial" w:cs="Arial"/>
          <w:lang w:val="en-US"/>
        </w:rPr>
        <w:t>chose</w:t>
      </w:r>
      <w:proofErr w:type="gramEnd"/>
      <w:r w:rsidRPr="00CF1C0A">
        <w:rPr>
          <w:rFonts w:ascii="Arial" w:hAnsi="Arial" w:cs="Arial"/>
          <w:lang w:val="en-US"/>
        </w:rPr>
        <w:t xml:space="preserve"> to describe you? Why or why not?</w:t>
      </w:r>
    </w:p>
    <w:p w14:paraId="3743296D" w14:textId="77777777" w:rsidR="00CF1C0A" w:rsidRPr="001F5824" w:rsidRDefault="00CF1C0A" w:rsidP="00CF1C0A">
      <w:pPr>
        <w:numPr>
          <w:ilvl w:val="0"/>
          <w:numId w:val="36"/>
        </w:numPr>
        <w:spacing w:line="276" w:lineRule="auto"/>
        <w:rPr>
          <w:rFonts w:ascii="Arial" w:hAnsi="Arial" w:cs="Arial"/>
          <w:lang w:val="en-US"/>
        </w:rPr>
      </w:pPr>
      <w:r w:rsidRPr="00CF1C0A">
        <w:rPr>
          <w:rFonts w:ascii="Arial" w:hAnsi="Arial" w:cs="Arial"/>
          <w:lang w:val="en-US"/>
        </w:rPr>
        <w:t>What are some ways you can make your hidden area more open? What are the advantages to doing this?</w:t>
      </w:r>
    </w:p>
    <w:p w14:paraId="688187C9" w14:textId="5F352E7F" w:rsidR="00CF1C0A" w:rsidRDefault="00CF1C0A" w:rsidP="00CF1C0A">
      <w:pPr>
        <w:numPr>
          <w:ilvl w:val="0"/>
          <w:numId w:val="36"/>
        </w:numPr>
        <w:spacing w:line="276" w:lineRule="auto"/>
        <w:rPr>
          <w:rFonts w:ascii="Arial" w:hAnsi="Arial" w:cs="Arial"/>
          <w:lang w:val="en-US"/>
        </w:rPr>
      </w:pPr>
      <w:r w:rsidRPr="00CF1C0A">
        <w:rPr>
          <w:rFonts w:ascii="Arial" w:hAnsi="Arial" w:cs="Arial"/>
          <w:lang w:val="en-US"/>
        </w:rPr>
        <w:t>How do you think this exercise relates to your sense of self and communication skills?</w:t>
      </w:r>
    </w:p>
    <w:p w14:paraId="1645B2CE" w14:textId="2677A8E3" w:rsidR="00AF4DCF" w:rsidRPr="00AF4DCF" w:rsidRDefault="00AF4DCF" w:rsidP="00AF4DCF">
      <w:pPr>
        <w:numPr>
          <w:ilvl w:val="0"/>
          <w:numId w:val="36"/>
        </w:numPr>
        <w:spacing w:line="276" w:lineRule="auto"/>
        <w:rPr>
          <w:rFonts w:ascii="Arial" w:hAnsi="Arial" w:cs="Arial"/>
          <w:lang w:val="en-US"/>
        </w:rPr>
      </w:pPr>
      <w:r w:rsidRPr="00CF1C0A">
        <w:rPr>
          <w:rFonts w:ascii="Arial" w:hAnsi="Arial" w:cs="Arial"/>
          <w:lang w:val="en-US"/>
        </w:rPr>
        <w:t>How can the information you gained about yourself apply to positive human relations?</w:t>
      </w:r>
    </w:p>
    <w:tbl>
      <w:tblPr>
        <w:tblStyle w:val="TableGrid"/>
        <w:tblpPr w:leftFromText="180" w:rightFromText="180" w:vertAnchor="text" w:tblpY="244"/>
        <w:tblW w:w="5000" w:type="pct"/>
        <w:shd w:val="clear" w:color="auto" w:fill="DEEAF6" w:themeFill="accent5" w:themeFillTint="33"/>
        <w:tblLook w:val="04A0" w:firstRow="1" w:lastRow="0" w:firstColumn="1" w:lastColumn="0" w:noHBand="0" w:noVBand="1"/>
        <w:tblCaption w:val="List of Adjectives"/>
        <w:tblDescription w:val="List of adjectives to be used for the self-assesment qiestions "/>
      </w:tblPr>
      <w:tblGrid>
        <w:gridCol w:w="1870"/>
        <w:gridCol w:w="1870"/>
        <w:gridCol w:w="1870"/>
        <w:gridCol w:w="1870"/>
        <w:gridCol w:w="1870"/>
      </w:tblGrid>
      <w:tr w:rsidR="00AF4DCF" w:rsidRPr="00411697" w14:paraId="421F6273" w14:textId="77777777" w:rsidTr="00411697">
        <w:tc>
          <w:tcPr>
            <w:tcW w:w="5000" w:type="pct"/>
            <w:gridSpan w:val="5"/>
            <w:shd w:val="clear" w:color="auto" w:fill="DEEAF6" w:themeFill="accent5" w:themeFillTint="33"/>
          </w:tcPr>
          <w:p w14:paraId="1A68D0CF" w14:textId="5BCEEBB1" w:rsidR="00AF4DCF" w:rsidRPr="00411697" w:rsidRDefault="00AF4DCF" w:rsidP="00AF4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List of A</w:t>
            </w:r>
            <w:r w:rsidRPr="0041169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djectives</w:t>
            </w:r>
          </w:p>
        </w:tc>
      </w:tr>
      <w:tr w:rsidR="00AF4DCF" w:rsidRPr="00411697" w14:paraId="116F96C6" w14:textId="77777777" w:rsidTr="00411697">
        <w:tc>
          <w:tcPr>
            <w:tcW w:w="1000" w:type="pct"/>
            <w:shd w:val="clear" w:color="auto" w:fill="DEEAF6" w:themeFill="accent5" w:themeFillTint="33"/>
            <w:hideMark/>
          </w:tcPr>
          <w:p w14:paraId="6E83A344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simple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4B1B5EEA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brash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7415108B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vulgar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6728A705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unimaginative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1D9C54D8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violent</w:t>
            </w:r>
          </w:p>
        </w:tc>
      </w:tr>
      <w:tr w:rsidR="00AF4DCF" w:rsidRPr="00411697" w14:paraId="7A43B7CB" w14:textId="77777777" w:rsidTr="00411697">
        <w:tc>
          <w:tcPr>
            <w:tcW w:w="1000" w:type="pct"/>
            <w:shd w:val="clear" w:color="auto" w:fill="DEEAF6" w:themeFill="accent5" w:themeFillTint="33"/>
            <w:hideMark/>
          </w:tcPr>
          <w:p w14:paraId="00F7D52B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withdrawn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3EB97EAE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childish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6D3DAB8E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unhappy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71EB63CA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irrational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6E602A4D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insecure</w:t>
            </w:r>
          </w:p>
        </w:tc>
      </w:tr>
      <w:tr w:rsidR="00AF4DCF" w:rsidRPr="00411697" w14:paraId="073F63C4" w14:textId="77777777" w:rsidTr="00411697">
        <w:tc>
          <w:tcPr>
            <w:tcW w:w="1000" w:type="pct"/>
            <w:shd w:val="clear" w:color="auto" w:fill="DEEAF6" w:themeFill="accent5" w:themeFillTint="33"/>
            <w:hideMark/>
          </w:tcPr>
          <w:p w14:paraId="12EECF46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cynical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6E9272E3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impatient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034E7318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inane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73A2004F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imperceptive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28F2D76E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hostile</w:t>
            </w:r>
          </w:p>
        </w:tc>
      </w:tr>
      <w:tr w:rsidR="00AF4DCF" w:rsidRPr="00411697" w14:paraId="3B120164" w14:textId="77777777" w:rsidTr="00411697">
        <w:tc>
          <w:tcPr>
            <w:tcW w:w="1000" w:type="pct"/>
            <w:shd w:val="clear" w:color="auto" w:fill="DEEAF6" w:themeFill="accent5" w:themeFillTint="33"/>
            <w:hideMark/>
          </w:tcPr>
          <w:p w14:paraId="25E310A6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boastful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13027DDC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panicky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61A31452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distant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484F7EDB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loud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2CC27512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needy</w:t>
            </w:r>
          </w:p>
        </w:tc>
      </w:tr>
      <w:tr w:rsidR="00AF4DCF" w:rsidRPr="00411697" w14:paraId="6DE20E27" w14:textId="77777777" w:rsidTr="00411697">
        <w:tc>
          <w:tcPr>
            <w:tcW w:w="1000" w:type="pct"/>
            <w:shd w:val="clear" w:color="auto" w:fill="DEEAF6" w:themeFill="accent5" w:themeFillTint="33"/>
            <w:hideMark/>
          </w:tcPr>
          <w:p w14:paraId="3CCC289A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weak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7F3E7C86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smug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1B3C260E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chaotic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6D8CA6D9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self-satisfied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47E9C2C6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ignorant</w:t>
            </w:r>
          </w:p>
        </w:tc>
      </w:tr>
      <w:tr w:rsidR="00AF4DCF" w:rsidRPr="00411697" w14:paraId="40DFDEE1" w14:textId="77777777" w:rsidTr="00411697">
        <w:tc>
          <w:tcPr>
            <w:tcW w:w="1000" w:type="pct"/>
            <w:shd w:val="clear" w:color="auto" w:fill="DEEAF6" w:themeFill="accent5" w:themeFillTint="33"/>
            <w:hideMark/>
          </w:tcPr>
          <w:p w14:paraId="1445E169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unethical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57E53AB5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predictable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100A0920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vacuous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6C0CBC28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overdramatic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3F9B38D3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blasé</w:t>
            </w:r>
          </w:p>
        </w:tc>
      </w:tr>
      <w:tr w:rsidR="00AF4DCF" w:rsidRPr="00411697" w14:paraId="641AE234" w14:textId="77777777" w:rsidTr="00411697">
        <w:tc>
          <w:tcPr>
            <w:tcW w:w="1000" w:type="pct"/>
            <w:shd w:val="clear" w:color="auto" w:fill="DEEAF6" w:themeFill="accent5" w:themeFillTint="33"/>
            <w:hideMark/>
          </w:tcPr>
          <w:p w14:paraId="67762A9D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rash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3B4DB0D0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foolish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2E84E4FE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passive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3B51BE6A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unreliable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4A02AFB0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embarrassed</w:t>
            </w:r>
          </w:p>
        </w:tc>
      </w:tr>
      <w:tr w:rsidR="00AF4DCF" w:rsidRPr="00411697" w14:paraId="34B0B40F" w14:textId="77777777" w:rsidTr="00411697">
        <w:tc>
          <w:tcPr>
            <w:tcW w:w="1000" w:type="pct"/>
            <w:shd w:val="clear" w:color="auto" w:fill="DEEAF6" w:themeFill="accent5" w:themeFillTint="33"/>
            <w:hideMark/>
          </w:tcPr>
          <w:p w14:paraId="7664DAFA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callous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16318CDA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patient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05F54D8F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dull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2EAD0991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dependable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3F54D65E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insensitive</w:t>
            </w:r>
          </w:p>
        </w:tc>
      </w:tr>
      <w:tr w:rsidR="00AF4DCF" w:rsidRPr="00411697" w14:paraId="570C02DE" w14:textId="77777777" w:rsidTr="00411697">
        <w:tc>
          <w:tcPr>
            <w:tcW w:w="1000" w:type="pct"/>
            <w:shd w:val="clear" w:color="auto" w:fill="DEEAF6" w:themeFill="accent5" w:themeFillTint="33"/>
            <w:hideMark/>
          </w:tcPr>
          <w:p w14:paraId="79F86A1A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humorless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4A0B72A9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powerful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343AAA1E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intelligent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499D09E1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dignified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2890D36F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dispassionate</w:t>
            </w:r>
          </w:p>
        </w:tc>
      </w:tr>
      <w:tr w:rsidR="00AF4DCF" w:rsidRPr="00411697" w14:paraId="3E210FE5" w14:textId="77777777" w:rsidTr="00411697">
        <w:tc>
          <w:tcPr>
            <w:tcW w:w="1000" w:type="pct"/>
            <w:shd w:val="clear" w:color="auto" w:fill="DEEAF6" w:themeFill="accent5" w:themeFillTint="33"/>
            <w:hideMark/>
          </w:tcPr>
          <w:p w14:paraId="02D6EBAC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sensible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0A1BE3FA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proud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6B05B407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introverted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54D868F1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energetic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0D3ED293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inattentive</w:t>
            </w:r>
          </w:p>
        </w:tc>
      </w:tr>
      <w:tr w:rsidR="00AF4DCF" w:rsidRPr="00411697" w14:paraId="12D2A8ED" w14:textId="77777777" w:rsidTr="00411697">
        <w:tc>
          <w:tcPr>
            <w:tcW w:w="1000" w:type="pct"/>
            <w:shd w:val="clear" w:color="auto" w:fill="DEEAF6" w:themeFill="accent5" w:themeFillTint="33"/>
            <w:hideMark/>
          </w:tcPr>
          <w:p w14:paraId="156B8A67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sentimental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59A94C76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quiet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4EE729CD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kind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153B7CA2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extroverted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2629208E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able</w:t>
            </w:r>
          </w:p>
        </w:tc>
      </w:tr>
      <w:tr w:rsidR="00AF4DCF" w:rsidRPr="00411697" w14:paraId="61B00975" w14:textId="77777777" w:rsidTr="00411697">
        <w:tc>
          <w:tcPr>
            <w:tcW w:w="1000" w:type="pct"/>
            <w:shd w:val="clear" w:color="auto" w:fill="DEEAF6" w:themeFill="accent5" w:themeFillTint="33"/>
            <w:hideMark/>
          </w:tcPr>
          <w:p w14:paraId="36A74E8F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shy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4B7DA235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reflective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2DC4B86D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knowledgeable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6EE3FA06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friendly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3AFB9C82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accepting</w:t>
            </w:r>
          </w:p>
        </w:tc>
      </w:tr>
      <w:tr w:rsidR="00AF4DCF" w:rsidRPr="00411697" w14:paraId="29CA0435" w14:textId="77777777" w:rsidTr="00411697">
        <w:tc>
          <w:tcPr>
            <w:tcW w:w="1000" w:type="pct"/>
            <w:shd w:val="clear" w:color="auto" w:fill="DEEAF6" w:themeFill="accent5" w:themeFillTint="33"/>
            <w:hideMark/>
          </w:tcPr>
          <w:p w14:paraId="3967AC5D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silly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594C43F9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relaxed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5DD89FA4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logical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5A713DE7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giving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4560B344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adaptable</w:t>
            </w:r>
          </w:p>
        </w:tc>
      </w:tr>
      <w:tr w:rsidR="00AF4DCF" w:rsidRPr="00411697" w14:paraId="1825E743" w14:textId="77777777" w:rsidTr="00411697">
        <w:tc>
          <w:tcPr>
            <w:tcW w:w="1000" w:type="pct"/>
            <w:shd w:val="clear" w:color="auto" w:fill="DEEAF6" w:themeFill="accent5" w:themeFillTint="33"/>
            <w:hideMark/>
          </w:tcPr>
          <w:p w14:paraId="46102A30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spontaneous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752F5178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religious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33556739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loving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6E65CEA5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happy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52B58115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bold</w:t>
            </w:r>
          </w:p>
        </w:tc>
      </w:tr>
      <w:tr w:rsidR="00AF4DCF" w:rsidRPr="00411697" w14:paraId="4FE3A463" w14:textId="77777777" w:rsidTr="00411697">
        <w:tc>
          <w:tcPr>
            <w:tcW w:w="1000" w:type="pct"/>
            <w:shd w:val="clear" w:color="auto" w:fill="DEEAF6" w:themeFill="accent5" w:themeFillTint="33"/>
            <w:hideMark/>
          </w:tcPr>
          <w:p w14:paraId="0125A6A6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sympathetic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1C76CF5A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responsive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14FD6725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mature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586AC54D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helpful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13200EC7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brave</w:t>
            </w:r>
          </w:p>
        </w:tc>
      </w:tr>
      <w:tr w:rsidR="00AF4DCF" w:rsidRPr="00411697" w14:paraId="1B48A040" w14:textId="77777777" w:rsidTr="00411697">
        <w:tc>
          <w:tcPr>
            <w:tcW w:w="1000" w:type="pct"/>
            <w:shd w:val="clear" w:color="auto" w:fill="DEEAF6" w:themeFill="accent5" w:themeFillTint="33"/>
            <w:hideMark/>
          </w:tcPr>
          <w:p w14:paraId="6B26375D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tense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3426DCFA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searching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51F835C4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modest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3A337CF7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idealistic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644DE49F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calm</w:t>
            </w:r>
          </w:p>
        </w:tc>
      </w:tr>
      <w:tr w:rsidR="00AF4DCF" w:rsidRPr="00411697" w14:paraId="705DCF74" w14:textId="77777777" w:rsidTr="00411697">
        <w:tc>
          <w:tcPr>
            <w:tcW w:w="1000" w:type="pct"/>
            <w:shd w:val="clear" w:color="auto" w:fill="DEEAF6" w:themeFill="accent5" w:themeFillTint="33"/>
            <w:hideMark/>
          </w:tcPr>
          <w:p w14:paraId="4C386DB9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trustworthy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2BD62E12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self-assertive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52B2368A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nervous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19E32959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independent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3AB5ED4F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caring</w:t>
            </w:r>
          </w:p>
        </w:tc>
      </w:tr>
      <w:tr w:rsidR="00AF4DCF" w:rsidRPr="00411697" w14:paraId="0775FA72" w14:textId="77777777" w:rsidTr="00411697">
        <w:tc>
          <w:tcPr>
            <w:tcW w:w="1000" w:type="pct"/>
            <w:shd w:val="clear" w:color="auto" w:fill="DEEAF6" w:themeFill="accent5" w:themeFillTint="33"/>
            <w:hideMark/>
          </w:tcPr>
          <w:p w14:paraId="59EC9A96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warm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64F359A9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self-conscious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66C39B2F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observant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79253E66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ingenious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24D7D793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cheerful</w:t>
            </w:r>
          </w:p>
        </w:tc>
      </w:tr>
      <w:tr w:rsidR="00AF4DCF" w:rsidRPr="00411697" w14:paraId="2D8F0698" w14:textId="77777777" w:rsidTr="00411697">
        <w:tc>
          <w:tcPr>
            <w:tcW w:w="1000" w:type="pct"/>
            <w:shd w:val="clear" w:color="auto" w:fill="DEEAF6" w:themeFill="accent5" w:themeFillTint="33"/>
            <w:hideMark/>
          </w:tcPr>
          <w:p w14:paraId="5415AB4C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wise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5E59722D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cowardly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287E13F2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organized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07CFFE76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inflexible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5161BCA6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clever</w:t>
            </w:r>
          </w:p>
        </w:tc>
      </w:tr>
      <w:tr w:rsidR="00AF4DCF" w:rsidRPr="00411697" w14:paraId="637E32C9" w14:textId="77777777" w:rsidTr="00411697">
        <w:tc>
          <w:tcPr>
            <w:tcW w:w="1000" w:type="pct"/>
            <w:shd w:val="clear" w:color="auto" w:fill="DEEAF6" w:themeFill="accent5" w:themeFillTint="33"/>
            <w:hideMark/>
          </w:tcPr>
          <w:p w14:paraId="62FCCA56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witty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16EB2C45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irresponsible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570E238A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timid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5476421E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glum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57D362B2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complex</w:t>
            </w:r>
          </w:p>
        </w:tc>
      </w:tr>
      <w:tr w:rsidR="00AF4DCF" w:rsidRPr="00411697" w14:paraId="4DEBE4A0" w14:textId="77777777" w:rsidTr="00411697">
        <w:tc>
          <w:tcPr>
            <w:tcW w:w="1000" w:type="pct"/>
            <w:shd w:val="clear" w:color="auto" w:fill="DEEAF6" w:themeFill="accent5" w:themeFillTint="33"/>
            <w:hideMark/>
          </w:tcPr>
          <w:p w14:paraId="7B6F26FA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intolerant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72373C7A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selfish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4C1817AB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unhelpful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5350E4FE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aloof</w:t>
            </w:r>
          </w:p>
        </w:tc>
        <w:tc>
          <w:tcPr>
            <w:tcW w:w="1000" w:type="pct"/>
            <w:shd w:val="clear" w:color="auto" w:fill="DEEAF6" w:themeFill="accent5" w:themeFillTint="33"/>
            <w:hideMark/>
          </w:tcPr>
          <w:p w14:paraId="616DD75D" w14:textId="77777777" w:rsidR="00AF4DCF" w:rsidRPr="00411697" w:rsidRDefault="00AF4DCF" w:rsidP="00AF4D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1169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confident</w:t>
            </w:r>
          </w:p>
        </w:tc>
      </w:tr>
    </w:tbl>
    <w:p w14:paraId="7EB430C5" w14:textId="77777777" w:rsidR="00CF1C0A" w:rsidRPr="00CF1C0A" w:rsidRDefault="00CF1C0A" w:rsidP="00CF1C0A">
      <w:pPr>
        <w:spacing w:line="276" w:lineRule="auto"/>
        <w:rPr>
          <w:rFonts w:ascii="Arial" w:hAnsi="Arial" w:cs="Arial"/>
          <w:lang w:val="en-US"/>
        </w:rPr>
      </w:pPr>
    </w:p>
    <w:p w14:paraId="7C185789" w14:textId="718F5D30" w:rsidR="005B2D28" w:rsidRPr="001F5824" w:rsidRDefault="005B2D28" w:rsidP="00AE6F89">
      <w:pPr>
        <w:rPr>
          <w:rFonts w:ascii="Arial" w:hAnsi="Arial" w:cs="Arial"/>
        </w:rPr>
      </w:pPr>
    </w:p>
    <w:p w14:paraId="40B0D463" w14:textId="77777777" w:rsidR="001F5824" w:rsidRPr="00E80FD0" w:rsidRDefault="001F5824" w:rsidP="00E80FD0">
      <w:pPr>
        <w:pStyle w:val="Heading4"/>
        <w:rPr>
          <w:rFonts w:ascii="Arial" w:hAnsi="Arial" w:cs="Arial"/>
          <w:lang w:val="en-US"/>
        </w:rPr>
      </w:pPr>
      <w:r w:rsidRPr="00E80FD0">
        <w:rPr>
          <w:rFonts w:ascii="Arial" w:hAnsi="Arial" w:cs="Arial"/>
          <w:lang w:val="en-US"/>
        </w:rPr>
        <w:t>References</w:t>
      </w:r>
    </w:p>
    <w:p w14:paraId="5AD0AD95" w14:textId="150E450C" w:rsidR="001F5824" w:rsidRPr="001F5824" w:rsidRDefault="001F5824" w:rsidP="001F5824">
      <w:pPr>
        <w:rPr>
          <w:rFonts w:ascii="Arial" w:hAnsi="Arial" w:cs="Arial"/>
          <w:lang w:val="en-US"/>
        </w:rPr>
      </w:pPr>
      <w:r w:rsidRPr="001F5824">
        <w:rPr>
          <w:rFonts w:ascii="Arial" w:hAnsi="Arial" w:cs="Arial"/>
          <w:lang w:val="en-US"/>
        </w:rPr>
        <w:br/>
        <w:t>This</w:t>
      </w:r>
      <w:r>
        <w:rPr>
          <w:rFonts w:ascii="Arial" w:hAnsi="Arial" w:cs="Arial"/>
          <w:lang w:val="en-US"/>
        </w:rPr>
        <w:t xml:space="preserve"> assessment </w:t>
      </w:r>
      <w:r w:rsidRPr="001F5824">
        <w:rPr>
          <w:rFonts w:ascii="Arial" w:hAnsi="Arial" w:cs="Arial"/>
          <w:lang w:val="en-US"/>
        </w:rPr>
        <w:t>was adapted from:</w:t>
      </w:r>
    </w:p>
    <w:p w14:paraId="12A0223F" w14:textId="5EC5A6C1" w:rsidR="001F5824" w:rsidRPr="001F5824" w:rsidRDefault="001F5824" w:rsidP="00AF4DCF">
      <w:pPr>
        <w:spacing w:line="276" w:lineRule="auto"/>
        <w:rPr>
          <w:rFonts w:ascii="Arial" w:hAnsi="Arial" w:cs="Arial"/>
          <w:lang w:val="en-US"/>
        </w:rPr>
      </w:pPr>
      <w:r w:rsidRPr="001F5824">
        <w:rPr>
          <w:rFonts w:ascii="Arial" w:hAnsi="Arial" w:cs="Arial"/>
          <w:lang w:val="en-US"/>
        </w:rPr>
        <w:br/>
      </w:r>
      <w:hyperlink r:id="rId9" w:history="1">
        <w:r w:rsidRPr="001F5824">
          <w:rPr>
            <w:rStyle w:val="Hyperlink"/>
            <w:rFonts w:ascii="Arial" w:hAnsi="Arial" w:cs="Arial"/>
            <w:lang w:val="en-US"/>
          </w:rPr>
          <w:t>Chapter 1: What is Human Relations</w:t>
        </w:r>
      </w:hyperlink>
      <w:r w:rsidRPr="001F5824">
        <w:rPr>
          <w:rFonts w:ascii="Arial" w:hAnsi="Arial" w:cs="Arial"/>
          <w:lang w:val="en-US"/>
        </w:rPr>
        <w:t xml:space="preserve"> in </w:t>
      </w:r>
      <w:hyperlink r:id="rId10" w:history="1">
        <w:r w:rsidRPr="001F5824">
          <w:rPr>
            <w:rStyle w:val="Hyperlink"/>
            <w:rFonts w:ascii="Arial" w:hAnsi="Arial" w:cs="Arial"/>
            <w:lang w:val="en-US"/>
          </w:rPr>
          <w:t>Human Relations</w:t>
        </w:r>
      </w:hyperlink>
      <w:r w:rsidRPr="001F5824">
        <w:rPr>
          <w:rFonts w:ascii="Arial" w:hAnsi="Arial" w:cs="Arial"/>
          <w:lang w:val="en-US"/>
        </w:rPr>
        <w:t xml:space="preserve"> by Saylor Academy under a </w:t>
      </w:r>
      <w:hyperlink r:id="rId11" w:tgtFrame="_blank" w:history="1">
        <w:r w:rsidRPr="001F5824">
          <w:rPr>
            <w:rStyle w:val="Hyperlink"/>
            <w:rFonts w:ascii="Arial" w:hAnsi="Arial" w:cs="Arial"/>
            <w:lang w:val="en-US"/>
          </w:rPr>
          <w:t>Creative Commons Attribution-</w:t>
        </w:r>
        <w:proofErr w:type="spellStart"/>
        <w:r w:rsidRPr="001F5824">
          <w:rPr>
            <w:rStyle w:val="Hyperlink"/>
            <w:rFonts w:ascii="Arial" w:hAnsi="Arial" w:cs="Arial"/>
            <w:lang w:val="en-US"/>
          </w:rPr>
          <w:t>NonCommercial</w:t>
        </w:r>
        <w:proofErr w:type="spellEnd"/>
        <w:r w:rsidRPr="001F5824">
          <w:rPr>
            <w:rStyle w:val="Hyperlink"/>
            <w:rFonts w:ascii="Arial" w:hAnsi="Arial" w:cs="Arial"/>
            <w:lang w:val="en-US"/>
          </w:rPr>
          <w:t>-</w:t>
        </w:r>
        <w:proofErr w:type="spellStart"/>
        <w:r w:rsidRPr="001F5824">
          <w:rPr>
            <w:rStyle w:val="Hyperlink"/>
            <w:rFonts w:ascii="Arial" w:hAnsi="Arial" w:cs="Arial"/>
            <w:lang w:val="en-US"/>
          </w:rPr>
          <w:t>ShareAlike</w:t>
        </w:r>
        <w:proofErr w:type="spellEnd"/>
        <w:r w:rsidRPr="001F5824">
          <w:rPr>
            <w:rStyle w:val="Hyperlink"/>
            <w:rFonts w:ascii="Arial" w:hAnsi="Arial" w:cs="Arial"/>
            <w:lang w:val="en-US"/>
          </w:rPr>
          <w:t xml:space="preserve"> 3.0 License </w:t>
        </w:r>
      </w:hyperlink>
      <w:r w:rsidRPr="001F5824">
        <w:rPr>
          <w:rFonts w:ascii="Arial" w:hAnsi="Arial" w:cs="Arial"/>
          <w:lang w:val="en-US"/>
        </w:rPr>
        <w:t>without attribution as requested by the work's original creator or licensor.</w:t>
      </w:r>
    </w:p>
    <w:p w14:paraId="23F6F399" w14:textId="77777777" w:rsidR="001F5824" w:rsidRPr="001F5824" w:rsidRDefault="001F5824" w:rsidP="00AE6F89">
      <w:pPr>
        <w:rPr>
          <w:rFonts w:ascii="Arial" w:hAnsi="Arial" w:cs="Arial"/>
        </w:rPr>
      </w:pPr>
    </w:p>
    <w:sectPr w:rsidR="001F5824" w:rsidRPr="001F5824" w:rsidSect="009E2820">
      <w:headerReference w:type="default" r:id="rId12"/>
      <w:footerReference w:type="default" r:id="rId13"/>
      <w:pgSz w:w="12240" w:h="15840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C25A" w14:textId="77777777" w:rsidR="000B1035" w:rsidRDefault="000B1035" w:rsidP="004D4217">
      <w:r>
        <w:separator/>
      </w:r>
    </w:p>
  </w:endnote>
  <w:endnote w:type="continuationSeparator" w:id="0">
    <w:p w14:paraId="3569DBD3" w14:textId="77777777" w:rsidR="000B1035" w:rsidRDefault="000B1035" w:rsidP="004D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C4D5" w14:textId="62D80DB5" w:rsidR="003B1084" w:rsidRPr="00283CF3" w:rsidRDefault="00283CF3" w:rsidP="004D1F4C">
    <w:pP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</w:pPr>
    <w:r w:rsidRPr="00283CF3">
      <w:rPr>
        <w:i/>
        <w:iCs/>
        <w:noProof/>
        <w:color w:val="000000" w:themeColor="text1"/>
        <w:sz w:val="18"/>
        <w:szCs w:val="18"/>
      </w:rPr>
      <w:drawing>
        <wp:inline distT="0" distB="0" distL="0" distR="0" wp14:anchorId="6C1FA5DD" wp14:editId="5BFB124A">
          <wp:extent cx="588396" cy="224859"/>
          <wp:effectExtent l="0" t="0" r="2540" b="3810"/>
          <wp:docPr id="3" name="Google Shape;92;p23" descr="CC BY-NC-SA 4.0 License Logo">
            <a:extLst xmlns:a="http://schemas.openxmlformats.org/drawingml/2006/main">
              <a:ext uri="{FF2B5EF4-FFF2-40B4-BE49-F238E27FC236}">
                <a16:creationId xmlns:a16="http://schemas.microsoft.com/office/drawing/2014/main" id="{A05F23FA-A00C-43A9-B707-73B5E05AC33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gle Shape;92;p23" descr="CC BY-NC-SA 4.0 License Logo">
                    <a:extLst>
                      <a:ext uri="{FF2B5EF4-FFF2-40B4-BE49-F238E27FC236}">
                        <a16:creationId xmlns:a16="http://schemas.microsoft.com/office/drawing/2014/main" id="{A05F23FA-A00C-43A9-B707-73B5E05AC330}"/>
                      </a:ext>
                    </a:extLst>
                  </pic:cNvPr>
                  <pic:cNvPicPr preferRelativeResize="0"/>
                </pic:nvPicPr>
                <pic:blipFill rotWithShape="1">
                  <a:blip r:embed="rId1" cstate="email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88396" cy="22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br/>
    </w:r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Unless otherwise noted, this work is licensed under a Creative Commons Attribution-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NonCommercial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ShareAlike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 xml:space="preserve"> 4.0 International (CC BY-NC-SA 4.0)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1B5A" w14:textId="77777777" w:rsidR="000B1035" w:rsidRDefault="000B1035" w:rsidP="004D4217">
      <w:r>
        <w:separator/>
      </w:r>
    </w:p>
  </w:footnote>
  <w:footnote w:type="continuationSeparator" w:id="0">
    <w:p w14:paraId="50ED660C" w14:textId="77777777" w:rsidR="000B1035" w:rsidRDefault="000B1035" w:rsidP="004D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638F" w14:textId="320102F3" w:rsidR="004D4217" w:rsidRDefault="00CF1C0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DAFCB1" wp14:editId="4B1CF90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18337D0" w14:textId="2DBF096F" w:rsidR="00CF1C0A" w:rsidRPr="00AF4DCF" w:rsidRDefault="00E80FD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E80FD0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Psychology, Communication, and the Canadian Workplace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BDAFCB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b/>
                        <w:bCs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18337D0" w14:textId="2DBF096F" w:rsidR="00CF1C0A" w:rsidRPr="00AF4DCF" w:rsidRDefault="00E80FD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E80FD0"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</w:rPr>
                          <w:t>Psychology, Communication, and the Canadian Workplace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976"/>
    <w:multiLevelType w:val="hybridMultilevel"/>
    <w:tmpl w:val="6102E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6350"/>
    <w:multiLevelType w:val="hybridMultilevel"/>
    <w:tmpl w:val="445C092C"/>
    <w:lvl w:ilvl="0" w:tplc="E3909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20E37"/>
    <w:multiLevelType w:val="hybridMultilevel"/>
    <w:tmpl w:val="D220C3FC"/>
    <w:lvl w:ilvl="0" w:tplc="C3483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D3465"/>
    <w:multiLevelType w:val="hybridMultilevel"/>
    <w:tmpl w:val="6E9A71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45DD"/>
    <w:multiLevelType w:val="hybridMultilevel"/>
    <w:tmpl w:val="C510957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85FEC"/>
    <w:multiLevelType w:val="hybridMultilevel"/>
    <w:tmpl w:val="496E8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77ECA"/>
    <w:multiLevelType w:val="hybridMultilevel"/>
    <w:tmpl w:val="6C0A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06092"/>
    <w:multiLevelType w:val="hybridMultilevel"/>
    <w:tmpl w:val="DE84E7F8"/>
    <w:lvl w:ilvl="0" w:tplc="62246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57DED"/>
    <w:multiLevelType w:val="multilevel"/>
    <w:tmpl w:val="857C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950E26"/>
    <w:multiLevelType w:val="hybridMultilevel"/>
    <w:tmpl w:val="93F49E8A"/>
    <w:lvl w:ilvl="0" w:tplc="0409000F">
      <w:start w:val="1"/>
      <w:numFmt w:val="decimal"/>
      <w:lvlText w:val="%1."/>
      <w:lvlJc w:val="left"/>
    </w:lvl>
    <w:lvl w:ilvl="1" w:tplc="1009000F">
      <w:start w:val="1"/>
      <w:numFmt w:val="decimal"/>
      <w:lvlText w:val="%2."/>
      <w:lvlJc w:val="left"/>
    </w:lvl>
    <w:lvl w:ilvl="2" w:tplc="0409001B" w:tentative="1">
      <w:start w:val="1"/>
      <w:numFmt w:val="lowerRoman"/>
      <w:lvlText w:val="%3."/>
      <w:lvlJc w:val="right"/>
      <w:pPr>
        <w:ind w:left="1484" w:hanging="180"/>
      </w:pPr>
    </w:lvl>
    <w:lvl w:ilvl="3" w:tplc="0409000F" w:tentative="1">
      <w:start w:val="1"/>
      <w:numFmt w:val="decimal"/>
      <w:lvlText w:val="%4."/>
      <w:lvlJc w:val="left"/>
      <w:pPr>
        <w:ind w:left="2204" w:hanging="360"/>
      </w:pPr>
    </w:lvl>
    <w:lvl w:ilvl="4" w:tplc="04090019" w:tentative="1">
      <w:start w:val="1"/>
      <w:numFmt w:val="lowerLetter"/>
      <w:lvlText w:val="%5."/>
      <w:lvlJc w:val="left"/>
      <w:pPr>
        <w:ind w:left="2924" w:hanging="360"/>
      </w:pPr>
    </w:lvl>
    <w:lvl w:ilvl="5" w:tplc="0409001B" w:tentative="1">
      <w:start w:val="1"/>
      <w:numFmt w:val="lowerRoman"/>
      <w:lvlText w:val="%6."/>
      <w:lvlJc w:val="right"/>
      <w:pPr>
        <w:ind w:left="3644" w:hanging="180"/>
      </w:pPr>
    </w:lvl>
    <w:lvl w:ilvl="6" w:tplc="0409000F" w:tentative="1">
      <w:start w:val="1"/>
      <w:numFmt w:val="decimal"/>
      <w:lvlText w:val="%7."/>
      <w:lvlJc w:val="left"/>
      <w:pPr>
        <w:ind w:left="4364" w:hanging="360"/>
      </w:pPr>
    </w:lvl>
    <w:lvl w:ilvl="7" w:tplc="04090019" w:tentative="1">
      <w:start w:val="1"/>
      <w:numFmt w:val="lowerLetter"/>
      <w:lvlText w:val="%8."/>
      <w:lvlJc w:val="left"/>
      <w:pPr>
        <w:ind w:left="5084" w:hanging="360"/>
      </w:pPr>
    </w:lvl>
    <w:lvl w:ilvl="8" w:tplc="0409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10" w15:restartNumberingAfterBreak="0">
    <w:nsid w:val="1DC55310"/>
    <w:multiLevelType w:val="hybridMultilevel"/>
    <w:tmpl w:val="043E0D4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C3C73"/>
    <w:multiLevelType w:val="hybridMultilevel"/>
    <w:tmpl w:val="6FE89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DC32F7"/>
    <w:multiLevelType w:val="hybridMultilevel"/>
    <w:tmpl w:val="31969834"/>
    <w:lvl w:ilvl="0" w:tplc="7D7A274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F2364C"/>
    <w:multiLevelType w:val="hybridMultilevel"/>
    <w:tmpl w:val="4FBEA16A"/>
    <w:lvl w:ilvl="0" w:tplc="02002F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32870E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D4024"/>
    <w:multiLevelType w:val="hybridMultilevel"/>
    <w:tmpl w:val="C170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C20E1"/>
    <w:multiLevelType w:val="hybridMultilevel"/>
    <w:tmpl w:val="DA26976A"/>
    <w:lvl w:ilvl="0" w:tplc="60B4393E">
      <w:start w:val="1"/>
      <w:numFmt w:val="decimal"/>
      <w:lvlText w:val="%1."/>
      <w:lvlJc w:val="left"/>
      <w:pPr>
        <w:ind w:left="279" w:hanging="279"/>
      </w:pPr>
      <w:rPr>
        <w:rFonts w:ascii="Arial" w:eastAsia="Arial" w:hAnsi="Arial" w:cs="Arial" w:hint="default"/>
        <w:b w:val="0"/>
        <w:bCs w:val="0"/>
        <w:spacing w:val="-1"/>
        <w:w w:val="93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065B4"/>
    <w:multiLevelType w:val="hybridMultilevel"/>
    <w:tmpl w:val="DF927340"/>
    <w:lvl w:ilvl="0" w:tplc="EF0E6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7A2293"/>
    <w:multiLevelType w:val="hybridMultilevel"/>
    <w:tmpl w:val="2FB24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704B0"/>
    <w:multiLevelType w:val="hybridMultilevel"/>
    <w:tmpl w:val="75827E1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1484" w:hanging="180"/>
      </w:pPr>
    </w:lvl>
    <w:lvl w:ilvl="3" w:tplc="FFFFFFFF" w:tentative="1">
      <w:start w:val="1"/>
      <w:numFmt w:val="decimal"/>
      <w:lvlText w:val="%4."/>
      <w:lvlJc w:val="left"/>
      <w:pPr>
        <w:ind w:left="2204" w:hanging="360"/>
      </w:pPr>
    </w:lvl>
    <w:lvl w:ilvl="4" w:tplc="FFFFFFFF" w:tentative="1">
      <w:start w:val="1"/>
      <w:numFmt w:val="lowerLetter"/>
      <w:lvlText w:val="%5."/>
      <w:lvlJc w:val="left"/>
      <w:pPr>
        <w:ind w:left="2924" w:hanging="360"/>
      </w:pPr>
    </w:lvl>
    <w:lvl w:ilvl="5" w:tplc="FFFFFFFF" w:tentative="1">
      <w:start w:val="1"/>
      <w:numFmt w:val="lowerRoman"/>
      <w:lvlText w:val="%6."/>
      <w:lvlJc w:val="right"/>
      <w:pPr>
        <w:ind w:left="3644" w:hanging="180"/>
      </w:pPr>
    </w:lvl>
    <w:lvl w:ilvl="6" w:tplc="FFFFFFFF" w:tentative="1">
      <w:start w:val="1"/>
      <w:numFmt w:val="decimal"/>
      <w:lvlText w:val="%7."/>
      <w:lvlJc w:val="left"/>
      <w:pPr>
        <w:ind w:left="4364" w:hanging="360"/>
      </w:pPr>
    </w:lvl>
    <w:lvl w:ilvl="7" w:tplc="FFFFFFFF" w:tentative="1">
      <w:start w:val="1"/>
      <w:numFmt w:val="lowerLetter"/>
      <w:lvlText w:val="%8."/>
      <w:lvlJc w:val="left"/>
      <w:pPr>
        <w:ind w:left="5084" w:hanging="360"/>
      </w:pPr>
    </w:lvl>
    <w:lvl w:ilvl="8" w:tplc="FFFFFFFF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19" w15:restartNumberingAfterBreak="0">
    <w:nsid w:val="33D77233"/>
    <w:multiLevelType w:val="hybridMultilevel"/>
    <w:tmpl w:val="16A8A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CE52B2"/>
    <w:multiLevelType w:val="hybridMultilevel"/>
    <w:tmpl w:val="39EC9488"/>
    <w:lvl w:ilvl="0" w:tplc="B158F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22449D"/>
    <w:multiLevelType w:val="hybridMultilevel"/>
    <w:tmpl w:val="1F046406"/>
    <w:lvl w:ilvl="0" w:tplc="901AAC3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803C1C"/>
    <w:multiLevelType w:val="hybridMultilevel"/>
    <w:tmpl w:val="572227EC"/>
    <w:lvl w:ilvl="0" w:tplc="EE0A9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0B4D8F"/>
    <w:multiLevelType w:val="hybridMultilevel"/>
    <w:tmpl w:val="97F412A8"/>
    <w:lvl w:ilvl="0" w:tplc="28581B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D611AE"/>
    <w:multiLevelType w:val="hybridMultilevel"/>
    <w:tmpl w:val="EF68222E"/>
    <w:lvl w:ilvl="0" w:tplc="87BA4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050526"/>
    <w:multiLevelType w:val="hybridMultilevel"/>
    <w:tmpl w:val="120CC938"/>
    <w:lvl w:ilvl="0" w:tplc="1A58F7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3A491C"/>
    <w:multiLevelType w:val="hybridMultilevel"/>
    <w:tmpl w:val="3C3C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A1A28"/>
    <w:multiLevelType w:val="hybridMultilevel"/>
    <w:tmpl w:val="35627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E4B04"/>
    <w:multiLevelType w:val="hybridMultilevel"/>
    <w:tmpl w:val="1752E4BE"/>
    <w:lvl w:ilvl="0" w:tplc="D370EEBE">
      <w:start w:val="1"/>
      <w:numFmt w:val="decimal"/>
      <w:lvlText w:val="%1."/>
      <w:lvlJc w:val="left"/>
      <w:pPr>
        <w:ind w:left="561" w:hanging="341"/>
        <w:jc w:val="right"/>
      </w:pPr>
      <w:rPr>
        <w:rFonts w:hint="default"/>
        <w:b w:val="0"/>
        <w:bCs w:val="0"/>
        <w:spacing w:val="-1"/>
        <w:w w:val="93"/>
        <w:lang w:val="en-US" w:eastAsia="en-US" w:bidi="ar-SA"/>
      </w:rPr>
    </w:lvl>
    <w:lvl w:ilvl="1" w:tplc="35FA00EE">
      <w:numFmt w:val="bullet"/>
      <w:lvlText w:val="•"/>
      <w:lvlJc w:val="left"/>
      <w:pPr>
        <w:ind w:left="1556" w:hanging="341"/>
      </w:pPr>
      <w:rPr>
        <w:rFonts w:hint="default"/>
        <w:lang w:val="en-US" w:eastAsia="en-US" w:bidi="ar-SA"/>
      </w:rPr>
    </w:lvl>
    <w:lvl w:ilvl="2" w:tplc="08A4FD98">
      <w:numFmt w:val="bullet"/>
      <w:lvlText w:val="•"/>
      <w:lvlJc w:val="left"/>
      <w:pPr>
        <w:ind w:left="2552" w:hanging="341"/>
      </w:pPr>
      <w:rPr>
        <w:rFonts w:hint="default"/>
        <w:lang w:val="en-US" w:eastAsia="en-US" w:bidi="ar-SA"/>
      </w:rPr>
    </w:lvl>
    <w:lvl w:ilvl="3" w:tplc="49FC9538">
      <w:numFmt w:val="bullet"/>
      <w:lvlText w:val="•"/>
      <w:lvlJc w:val="left"/>
      <w:pPr>
        <w:ind w:left="3548" w:hanging="341"/>
      </w:pPr>
      <w:rPr>
        <w:rFonts w:hint="default"/>
        <w:lang w:val="en-US" w:eastAsia="en-US" w:bidi="ar-SA"/>
      </w:rPr>
    </w:lvl>
    <w:lvl w:ilvl="4" w:tplc="18BC364E">
      <w:numFmt w:val="bullet"/>
      <w:lvlText w:val="•"/>
      <w:lvlJc w:val="left"/>
      <w:pPr>
        <w:ind w:left="4544" w:hanging="341"/>
      </w:pPr>
      <w:rPr>
        <w:rFonts w:hint="default"/>
        <w:lang w:val="en-US" w:eastAsia="en-US" w:bidi="ar-SA"/>
      </w:rPr>
    </w:lvl>
    <w:lvl w:ilvl="5" w:tplc="BDF85AC4">
      <w:numFmt w:val="bullet"/>
      <w:lvlText w:val="•"/>
      <w:lvlJc w:val="left"/>
      <w:pPr>
        <w:ind w:left="5540" w:hanging="341"/>
      </w:pPr>
      <w:rPr>
        <w:rFonts w:hint="default"/>
        <w:lang w:val="en-US" w:eastAsia="en-US" w:bidi="ar-SA"/>
      </w:rPr>
    </w:lvl>
    <w:lvl w:ilvl="6" w:tplc="A1500DD4">
      <w:numFmt w:val="bullet"/>
      <w:lvlText w:val="•"/>
      <w:lvlJc w:val="left"/>
      <w:pPr>
        <w:ind w:left="6536" w:hanging="341"/>
      </w:pPr>
      <w:rPr>
        <w:rFonts w:hint="default"/>
        <w:lang w:val="en-US" w:eastAsia="en-US" w:bidi="ar-SA"/>
      </w:rPr>
    </w:lvl>
    <w:lvl w:ilvl="7" w:tplc="E8F458E0">
      <w:numFmt w:val="bullet"/>
      <w:lvlText w:val="•"/>
      <w:lvlJc w:val="left"/>
      <w:pPr>
        <w:ind w:left="7532" w:hanging="341"/>
      </w:pPr>
      <w:rPr>
        <w:rFonts w:hint="default"/>
        <w:lang w:val="en-US" w:eastAsia="en-US" w:bidi="ar-SA"/>
      </w:rPr>
    </w:lvl>
    <w:lvl w:ilvl="8" w:tplc="18C2447A">
      <w:numFmt w:val="bullet"/>
      <w:lvlText w:val="•"/>
      <w:lvlJc w:val="left"/>
      <w:pPr>
        <w:ind w:left="8528" w:hanging="341"/>
      </w:pPr>
      <w:rPr>
        <w:rFonts w:hint="default"/>
        <w:lang w:val="en-US" w:eastAsia="en-US" w:bidi="ar-SA"/>
      </w:rPr>
    </w:lvl>
  </w:abstractNum>
  <w:abstractNum w:abstractNumId="29" w15:restartNumberingAfterBreak="0">
    <w:nsid w:val="5A215A39"/>
    <w:multiLevelType w:val="hybridMultilevel"/>
    <w:tmpl w:val="A978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F3052"/>
    <w:multiLevelType w:val="hybridMultilevel"/>
    <w:tmpl w:val="827AFDB4"/>
    <w:lvl w:ilvl="0" w:tplc="8D545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6016DE"/>
    <w:multiLevelType w:val="hybridMultilevel"/>
    <w:tmpl w:val="8174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87898"/>
    <w:multiLevelType w:val="hybridMultilevel"/>
    <w:tmpl w:val="6ED415A6"/>
    <w:lvl w:ilvl="0" w:tplc="82846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B07DBE"/>
    <w:multiLevelType w:val="hybridMultilevel"/>
    <w:tmpl w:val="272C3AFC"/>
    <w:lvl w:ilvl="0" w:tplc="8F24E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810D12"/>
    <w:multiLevelType w:val="multilevel"/>
    <w:tmpl w:val="A3269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8957A7"/>
    <w:multiLevelType w:val="hybridMultilevel"/>
    <w:tmpl w:val="D126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548942">
    <w:abstractNumId w:val="10"/>
  </w:num>
  <w:num w:numId="2" w16cid:durableId="1273246431">
    <w:abstractNumId w:val="23"/>
  </w:num>
  <w:num w:numId="3" w16cid:durableId="1526600981">
    <w:abstractNumId w:val="0"/>
  </w:num>
  <w:num w:numId="4" w16cid:durableId="417991718">
    <w:abstractNumId w:val="29"/>
  </w:num>
  <w:num w:numId="5" w16cid:durableId="779685389">
    <w:abstractNumId w:val="4"/>
  </w:num>
  <w:num w:numId="6" w16cid:durableId="7755880">
    <w:abstractNumId w:val="28"/>
  </w:num>
  <w:num w:numId="7" w16cid:durableId="1423137665">
    <w:abstractNumId w:val="9"/>
  </w:num>
  <w:num w:numId="8" w16cid:durableId="188033203">
    <w:abstractNumId w:val="3"/>
  </w:num>
  <w:num w:numId="9" w16cid:durableId="910577173">
    <w:abstractNumId w:val="15"/>
  </w:num>
  <w:num w:numId="10" w16cid:durableId="549075841">
    <w:abstractNumId w:val="19"/>
  </w:num>
  <w:num w:numId="11" w16cid:durableId="656304958">
    <w:abstractNumId w:val="18"/>
  </w:num>
  <w:num w:numId="12" w16cid:durableId="1351637379">
    <w:abstractNumId w:val="11"/>
  </w:num>
  <w:num w:numId="13" w16cid:durableId="1649355676">
    <w:abstractNumId w:val="27"/>
  </w:num>
  <w:num w:numId="14" w16cid:durableId="604271455">
    <w:abstractNumId w:val="31"/>
  </w:num>
  <w:num w:numId="15" w16cid:durableId="2174499">
    <w:abstractNumId w:val="6"/>
  </w:num>
  <w:num w:numId="16" w16cid:durableId="1266184640">
    <w:abstractNumId w:val="26"/>
  </w:num>
  <w:num w:numId="17" w16cid:durableId="304283715">
    <w:abstractNumId w:val="13"/>
  </w:num>
  <w:num w:numId="18" w16cid:durableId="703018676">
    <w:abstractNumId w:val="21"/>
  </w:num>
  <w:num w:numId="19" w16cid:durableId="1445807278">
    <w:abstractNumId w:val="25"/>
  </w:num>
  <w:num w:numId="20" w16cid:durableId="1790272459">
    <w:abstractNumId w:val="12"/>
  </w:num>
  <w:num w:numId="21" w16cid:durableId="1059088507">
    <w:abstractNumId w:val="14"/>
  </w:num>
  <w:num w:numId="22" w16cid:durableId="809395533">
    <w:abstractNumId w:val="35"/>
  </w:num>
  <w:num w:numId="23" w16cid:durableId="872692653">
    <w:abstractNumId w:val="16"/>
  </w:num>
  <w:num w:numId="24" w16cid:durableId="1901944195">
    <w:abstractNumId w:val="17"/>
  </w:num>
  <w:num w:numId="25" w16cid:durableId="286398518">
    <w:abstractNumId w:val="5"/>
  </w:num>
  <w:num w:numId="26" w16cid:durableId="2053530897">
    <w:abstractNumId w:val="7"/>
  </w:num>
  <w:num w:numId="27" w16cid:durableId="376904265">
    <w:abstractNumId w:val="24"/>
  </w:num>
  <w:num w:numId="28" w16cid:durableId="666904750">
    <w:abstractNumId w:val="20"/>
  </w:num>
  <w:num w:numId="29" w16cid:durableId="1242452511">
    <w:abstractNumId w:val="1"/>
  </w:num>
  <w:num w:numId="30" w16cid:durableId="1167750934">
    <w:abstractNumId w:val="22"/>
  </w:num>
  <w:num w:numId="31" w16cid:durableId="1200121765">
    <w:abstractNumId w:val="32"/>
  </w:num>
  <w:num w:numId="32" w16cid:durableId="2063282401">
    <w:abstractNumId w:val="33"/>
  </w:num>
  <w:num w:numId="33" w16cid:durableId="1438333723">
    <w:abstractNumId w:val="30"/>
  </w:num>
  <w:num w:numId="34" w16cid:durableId="1133526543">
    <w:abstractNumId w:val="2"/>
  </w:num>
  <w:num w:numId="35" w16cid:durableId="1699575023">
    <w:abstractNumId w:val="8"/>
  </w:num>
  <w:num w:numId="36" w16cid:durableId="99198333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F4"/>
    <w:rsid w:val="000301EF"/>
    <w:rsid w:val="00037A4D"/>
    <w:rsid w:val="0005046E"/>
    <w:rsid w:val="000B1035"/>
    <w:rsid w:val="000E127E"/>
    <w:rsid w:val="000F2B85"/>
    <w:rsid w:val="00106D31"/>
    <w:rsid w:val="001163D6"/>
    <w:rsid w:val="00126BC5"/>
    <w:rsid w:val="00153AD0"/>
    <w:rsid w:val="001D7945"/>
    <w:rsid w:val="001F5824"/>
    <w:rsid w:val="00214D1D"/>
    <w:rsid w:val="002426D1"/>
    <w:rsid w:val="0024747B"/>
    <w:rsid w:val="0025071A"/>
    <w:rsid w:val="002659EA"/>
    <w:rsid w:val="00283CF3"/>
    <w:rsid w:val="002E2553"/>
    <w:rsid w:val="002E33E0"/>
    <w:rsid w:val="002E5B31"/>
    <w:rsid w:val="002E7AA6"/>
    <w:rsid w:val="003243A8"/>
    <w:rsid w:val="00366641"/>
    <w:rsid w:val="00391FB4"/>
    <w:rsid w:val="003B1084"/>
    <w:rsid w:val="003B4A98"/>
    <w:rsid w:val="003B4C6A"/>
    <w:rsid w:val="003B6624"/>
    <w:rsid w:val="003F02F4"/>
    <w:rsid w:val="00411697"/>
    <w:rsid w:val="00416FE4"/>
    <w:rsid w:val="004749FF"/>
    <w:rsid w:val="004D1F4C"/>
    <w:rsid w:val="004D4217"/>
    <w:rsid w:val="0054572D"/>
    <w:rsid w:val="005479AA"/>
    <w:rsid w:val="00570222"/>
    <w:rsid w:val="00597612"/>
    <w:rsid w:val="005B2D28"/>
    <w:rsid w:val="00604079"/>
    <w:rsid w:val="00605632"/>
    <w:rsid w:val="0065020E"/>
    <w:rsid w:val="00675FA6"/>
    <w:rsid w:val="00680F7B"/>
    <w:rsid w:val="006D7FC9"/>
    <w:rsid w:val="0070413C"/>
    <w:rsid w:val="00743BE5"/>
    <w:rsid w:val="007751EF"/>
    <w:rsid w:val="0078590B"/>
    <w:rsid w:val="007F3C03"/>
    <w:rsid w:val="007F658F"/>
    <w:rsid w:val="00800549"/>
    <w:rsid w:val="00802621"/>
    <w:rsid w:val="00833E09"/>
    <w:rsid w:val="00855E36"/>
    <w:rsid w:val="0086753C"/>
    <w:rsid w:val="00872ADE"/>
    <w:rsid w:val="00896C5A"/>
    <w:rsid w:val="008A265C"/>
    <w:rsid w:val="00932E9A"/>
    <w:rsid w:val="00961E8C"/>
    <w:rsid w:val="009A05F4"/>
    <w:rsid w:val="009C5A6A"/>
    <w:rsid w:val="009E2820"/>
    <w:rsid w:val="00A230E9"/>
    <w:rsid w:val="00A5320B"/>
    <w:rsid w:val="00A57091"/>
    <w:rsid w:val="00A57736"/>
    <w:rsid w:val="00AC0399"/>
    <w:rsid w:val="00AC3FBF"/>
    <w:rsid w:val="00AD23CB"/>
    <w:rsid w:val="00AE6F89"/>
    <w:rsid w:val="00AE70F5"/>
    <w:rsid w:val="00AF4DCF"/>
    <w:rsid w:val="00B06220"/>
    <w:rsid w:val="00B13B70"/>
    <w:rsid w:val="00B318FC"/>
    <w:rsid w:val="00B32410"/>
    <w:rsid w:val="00B576B5"/>
    <w:rsid w:val="00B65C87"/>
    <w:rsid w:val="00BB12F2"/>
    <w:rsid w:val="00C03C5B"/>
    <w:rsid w:val="00C64F90"/>
    <w:rsid w:val="00C838FD"/>
    <w:rsid w:val="00C90925"/>
    <w:rsid w:val="00CA762F"/>
    <w:rsid w:val="00CD786A"/>
    <w:rsid w:val="00CF1C0A"/>
    <w:rsid w:val="00DE28EB"/>
    <w:rsid w:val="00DF5817"/>
    <w:rsid w:val="00E204FC"/>
    <w:rsid w:val="00E37725"/>
    <w:rsid w:val="00E462B4"/>
    <w:rsid w:val="00E537A1"/>
    <w:rsid w:val="00E646F4"/>
    <w:rsid w:val="00E6620E"/>
    <w:rsid w:val="00E80FD0"/>
    <w:rsid w:val="00EB33E6"/>
    <w:rsid w:val="00F404E7"/>
    <w:rsid w:val="00F734C6"/>
    <w:rsid w:val="00F7352D"/>
    <w:rsid w:val="00F94F7F"/>
    <w:rsid w:val="00FC005E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63C34"/>
  <w15:chartTrackingRefBased/>
  <w15:docId w15:val="{FAACA10D-2ABB-0243-A3C7-E4ED5E30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F4"/>
  </w:style>
  <w:style w:type="paragraph" w:styleId="Heading1">
    <w:name w:val="heading 1"/>
    <w:basedOn w:val="Normal"/>
    <w:next w:val="Normal"/>
    <w:link w:val="Heading1Char"/>
    <w:uiPriority w:val="9"/>
    <w:qFormat/>
    <w:rsid w:val="004D4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2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35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58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17"/>
  </w:style>
  <w:style w:type="paragraph" w:styleId="Footer">
    <w:name w:val="footer"/>
    <w:basedOn w:val="Normal"/>
    <w:link w:val="Foot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17"/>
  </w:style>
  <w:style w:type="character" w:customStyle="1" w:styleId="Heading1Char">
    <w:name w:val="Heading 1 Char"/>
    <w:basedOn w:val="DefaultParagraphFont"/>
    <w:link w:val="Heading1"/>
    <w:uiPriority w:val="9"/>
    <w:rsid w:val="004D42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2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B10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5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54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16FE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7352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646F4"/>
    <w:rPr>
      <w:rFonts w:ascii="Arial" w:eastAsia="Arial" w:hAnsi="Arial" w:cs="Arial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5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53A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5Char">
    <w:name w:val="Heading 5 Char"/>
    <w:basedOn w:val="DefaultParagraphFont"/>
    <w:link w:val="Heading5"/>
    <w:uiPriority w:val="9"/>
    <w:rsid w:val="001F582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ampusontario.pressbooks.pub/communicationpsychology/chapter/2-4-communication-competen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ylordotorg.github.io/text_human-relation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ylordotorg.github.io/text_human-relations/s05-what-is-human-relations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7F9E-3809-419E-9729-18791284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2019</Characters>
  <DocSecurity>0</DocSecurity>
  <Lines>168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Psychology, Communication, and the Canadian Workplace</dc:title>
  <dc:subject/>
  <dc:creator>Fanshawe College</dc:creator>
  <cp:keywords/>
  <dc:description/>
  <dcterms:created xsi:type="dcterms:W3CDTF">2022-04-10T19:50:00Z</dcterms:created>
  <dcterms:modified xsi:type="dcterms:W3CDTF">2022-04-10T19:57:00Z</dcterms:modified>
</cp:coreProperties>
</file>