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A641" w14:textId="22F9A78F" w:rsidR="0094174F" w:rsidRPr="0094174F" w:rsidRDefault="003F4986" w:rsidP="0094174F">
      <w:pPr>
        <w:shd w:val="clear" w:color="auto" w:fill="FFFFFF"/>
        <w:spacing w:line="264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A1C8195" wp14:editId="235AC40D">
            <wp:simplePos x="0" y="0"/>
            <wp:positionH relativeFrom="margin">
              <wp:posOffset>4267200</wp:posOffset>
            </wp:positionH>
            <wp:positionV relativeFrom="margin">
              <wp:posOffset>7569200</wp:posOffset>
            </wp:positionV>
            <wp:extent cx="1767205" cy="444500"/>
            <wp:effectExtent l="0" t="0" r="4445" b="0"/>
            <wp:wrapSquare wrapText="bothSides"/>
            <wp:docPr id="4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D817898" wp14:editId="1B11A0DA">
            <wp:simplePos x="0" y="0"/>
            <wp:positionH relativeFrom="margin">
              <wp:posOffset>2159000</wp:posOffset>
            </wp:positionH>
            <wp:positionV relativeFrom="margin">
              <wp:posOffset>7573645</wp:posOffset>
            </wp:positionV>
            <wp:extent cx="1468755" cy="292735"/>
            <wp:effectExtent l="0" t="0" r="4445" b="0"/>
            <wp:wrapSquare wrapText="bothSides"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F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A7BD6BB" wp14:editId="23B63667">
            <wp:simplePos x="0" y="0"/>
            <wp:positionH relativeFrom="margin">
              <wp:posOffset>-139700</wp:posOffset>
            </wp:positionH>
            <wp:positionV relativeFrom="margin">
              <wp:align>bottom</wp:align>
            </wp:positionV>
            <wp:extent cx="1664970" cy="1109345"/>
            <wp:effectExtent l="0" t="0" r="0" b="0"/>
            <wp:wrapSquare wrapText="bothSides"/>
            <wp:docPr id="6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74F" w:rsidRPr="0094174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Single-Point Rubrics</w:t>
      </w:r>
    </w:p>
    <w:p w14:paraId="53A6E6F3" w14:textId="290E6FC5" w:rsidR="0094174F" w:rsidRPr="0094174F" w:rsidRDefault="0094174F" w:rsidP="0094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4174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A single-point rubric is similar to an analytic rubric in that it breaks down the components of an assessment. It is different in that it does not list all the ways a learner </w:t>
      </w:r>
      <w:r w:rsidR="00BB0F49">
        <w:rPr>
          <w:rFonts w:ascii="Times New Roman" w:eastAsia="Times New Roman" w:hAnsi="Times New Roman" w:cs="Times New Roman"/>
          <w:color w:val="333333"/>
          <w:sz w:val="27"/>
          <w:szCs w:val="27"/>
        </w:rPr>
        <w:t>does</w:t>
      </w:r>
      <w:bookmarkStart w:id="0" w:name="_GoBack"/>
      <w:bookmarkEnd w:id="0"/>
      <w:r w:rsidRPr="0094174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not meet expectations or exceed expectations. Instead, it only lists the criteria for proficiency.</w:t>
      </w:r>
    </w:p>
    <w:p w14:paraId="44F6E23A" w14:textId="77777777" w:rsidR="0094174F" w:rsidRPr="0094174F" w:rsidRDefault="0094174F" w:rsidP="0094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417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Advantages:</w:t>
      </w:r>
    </w:p>
    <w:p w14:paraId="4E519EC4" w14:textId="77777777" w:rsidR="0094174F" w:rsidRPr="0094174F" w:rsidRDefault="0094174F" w:rsidP="009417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4174F">
        <w:rPr>
          <w:rFonts w:ascii="Times New Roman" w:eastAsia="Times New Roman" w:hAnsi="Times New Roman" w:cs="Times New Roman"/>
          <w:color w:val="333333"/>
          <w:sz w:val="27"/>
          <w:szCs w:val="27"/>
        </w:rPr>
        <w:t>Learners are more likely to engage with a single-point rubric because it contains far less writing than an analytic rubric but still gives information about expectations.</w:t>
      </w:r>
    </w:p>
    <w:p w14:paraId="2C449AEC" w14:textId="77777777" w:rsidR="0094174F" w:rsidRPr="0094174F" w:rsidRDefault="0094174F" w:rsidP="009417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4174F">
        <w:rPr>
          <w:rFonts w:ascii="Times New Roman" w:eastAsia="Times New Roman" w:hAnsi="Times New Roman" w:cs="Times New Roman"/>
          <w:color w:val="333333"/>
          <w:sz w:val="27"/>
          <w:szCs w:val="27"/>
        </w:rPr>
        <w:t>Areas to work on, and areas of excellence, are open-ended. Instructors do not need to anticipate all the ways a learner might excel or areas that might need work. </w:t>
      </w:r>
    </w:p>
    <w:p w14:paraId="5EF821C7" w14:textId="77777777" w:rsidR="0094174F" w:rsidRPr="0094174F" w:rsidRDefault="0094174F" w:rsidP="0094174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4174F">
        <w:rPr>
          <w:rFonts w:ascii="Times New Roman" w:eastAsia="Times New Roman" w:hAnsi="Times New Roman" w:cs="Times New Roman"/>
          <w:color w:val="333333"/>
          <w:sz w:val="27"/>
          <w:szCs w:val="27"/>
        </w:rPr>
        <w:t>There are no limits on the ways that a learner might succeed. </w:t>
      </w:r>
    </w:p>
    <w:p w14:paraId="7034CB85" w14:textId="77777777" w:rsidR="0094174F" w:rsidRPr="0094174F" w:rsidRDefault="0094174F" w:rsidP="0094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417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Disadvantages</w:t>
      </w:r>
    </w:p>
    <w:p w14:paraId="3470B3AA" w14:textId="77777777" w:rsidR="0094174F" w:rsidRPr="0094174F" w:rsidRDefault="0094174F" w:rsidP="009417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94174F">
        <w:rPr>
          <w:rFonts w:ascii="Times New Roman" w:eastAsia="Times New Roman" w:hAnsi="Times New Roman" w:cs="Times New Roman"/>
          <w:color w:val="333333"/>
          <w:sz w:val="27"/>
          <w:szCs w:val="27"/>
        </w:rPr>
        <w:t>Single-point rubrics might require a lot of writing on the instructor's part to describe areas of success and areas for further work.</w:t>
      </w:r>
    </w:p>
    <w:p w14:paraId="2147A1B8" w14:textId="11CD8911" w:rsidR="0094174F" w:rsidRPr="0094174F" w:rsidRDefault="0094174F" w:rsidP="00B50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</w:rPr>
      </w:pPr>
      <w:r w:rsidRPr="0094174F">
        <w:rPr>
          <w:rFonts w:ascii="Times New Roman" w:eastAsia="Times New Roman" w:hAnsi="Times New Roman" w:cs="Times New Roman"/>
          <w:color w:val="333333"/>
          <w:sz w:val="27"/>
          <w:szCs w:val="27"/>
        </w:rPr>
        <w:t>(Gonzalez, 2014)</w:t>
      </w:r>
    </w:p>
    <w:p w14:paraId="3D415128" w14:textId="0734BAED" w:rsidR="00617765" w:rsidRPr="00954F8C" w:rsidRDefault="0094174F" w:rsidP="00B507B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7BD03D" wp14:editId="20133748">
            <wp:extent cx="4260850" cy="3034466"/>
            <wp:effectExtent l="0" t="0" r="6350" b="0"/>
            <wp:docPr id="7" name="Picture 7" descr="An image of a single-point rubric. Word and PDF copies of the rubric are avail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 image of a single-point rubric. Word and PDF copies of the rubric are available below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03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765" w:rsidRPr="00954F8C" w:rsidSect="00954F8C">
      <w:headerReference w:type="default" r:id="rId12"/>
      <w:foot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097D" w14:textId="77777777" w:rsidR="004140BB" w:rsidRDefault="004140BB" w:rsidP="006A02CA">
      <w:pPr>
        <w:spacing w:after="0" w:line="240" w:lineRule="auto"/>
      </w:pPr>
      <w:r>
        <w:separator/>
      </w:r>
    </w:p>
  </w:endnote>
  <w:endnote w:type="continuationSeparator" w:id="0">
    <w:p w14:paraId="68C8A048" w14:textId="77777777" w:rsidR="004140BB" w:rsidRDefault="004140BB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69699C1C" w:rsidR="00B061C4" w:rsidRDefault="009558EF" w:rsidP="009D13D8">
    <w:pPr>
      <w:pStyle w:val="Footer"/>
      <w:jc w:val="center"/>
    </w:pPr>
    <w:r>
      <w:t xml:space="preserve">Catherine Dunn - Humber College </w:t>
    </w:r>
    <w:r>
      <w:rPr>
        <w:rFonts w:cstheme="minorHAnsi"/>
      </w:rPr>
      <w:t>|</w:t>
    </w:r>
    <w:r>
      <w:t xml:space="preserve"> </w:t>
    </w:r>
    <w:r w:rsidR="00B061C4">
      <w:t xml:space="preserve">Gloria McPherson– Seneca College </w:t>
    </w:r>
    <w:r w:rsidR="00B061C4"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4E7F" w14:textId="77777777" w:rsidR="004140BB" w:rsidRDefault="004140BB" w:rsidP="006A02CA">
      <w:pPr>
        <w:spacing w:after="0" w:line="240" w:lineRule="auto"/>
      </w:pPr>
      <w:r>
        <w:separator/>
      </w:r>
    </w:p>
  </w:footnote>
  <w:footnote w:type="continuationSeparator" w:id="0">
    <w:p w14:paraId="03AA287C" w14:textId="77777777" w:rsidR="004140BB" w:rsidRDefault="004140BB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E9E2" w14:textId="087CFAE2" w:rsidR="00B061C4" w:rsidRPr="00A94924" w:rsidRDefault="0094174F" w:rsidP="009558EF">
    <w:pPr>
      <w:pStyle w:val="Heading1"/>
    </w:pPr>
    <w:r>
      <w:rPr>
        <w:rFonts w:eastAsia="Times New Roman"/>
      </w:rPr>
      <w:t>Single-Point</w:t>
    </w:r>
    <w:r w:rsidR="009558EF" w:rsidRPr="00807AE2">
      <w:rPr>
        <w:rFonts w:eastAsia="Times New Roman"/>
      </w:rPr>
      <w:t xml:space="preserve"> Rubrics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CC2"/>
    <w:multiLevelType w:val="multilevel"/>
    <w:tmpl w:val="868A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4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C40"/>
    <w:multiLevelType w:val="multilevel"/>
    <w:tmpl w:val="25C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72262"/>
    <w:multiLevelType w:val="hybridMultilevel"/>
    <w:tmpl w:val="71CC2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0B10"/>
    <w:multiLevelType w:val="hybridMultilevel"/>
    <w:tmpl w:val="3EC47368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379A"/>
    <w:multiLevelType w:val="multilevel"/>
    <w:tmpl w:val="9E8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346BE"/>
    <w:multiLevelType w:val="multilevel"/>
    <w:tmpl w:val="4FD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F0C53"/>
    <w:multiLevelType w:val="multilevel"/>
    <w:tmpl w:val="0DF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57B02"/>
    <w:multiLevelType w:val="hybridMultilevel"/>
    <w:tmpl w:val="97D094CE"/>
    <w:lvl w:ilvl="0" w:tplc="8A00B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A7386"/>
    <w:multiLevelType w:val="hybridMultilevel"/>
    <w:tmpl w:val="A3B01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5" w15:restartNumberingAfterBreak="0">
    <w:nsid w:val="450B7A98"/>
    <w:multiLevelType w:val="multilevel"/>
    <w:tmpl w:val="C98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A619A"/>
    <w:multiLevelType w:val="hybridMultilevel"/>
    <w:tmpl w:val="D08891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A00B3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F7EF2"/>
    <w:multiLevelType w:val="hybridMultilevel"/>
    <w:tmpl w:val="CB2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61A14"/>
    <w:multiLevelType w:val="hybridMultilevel"/>
    <w:tmpl w:val="7F0E98B8"/>
    <w:lvl w:ilvl="0" w:tplc="DEC6E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F1941"/>
    <w:multiLevelType w:val="multilevel"/>
    <w:tmpl w:val="073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67C54"/>
    <w:multiLevelType w:val="multilevel"/>
    <w:tmpl w:val="D41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86ADE"/>
    <w:multiLevelType w:val="multilevel"/>
    <w:tmpl w:val="17B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40E72"/>
    <w:multiLevelType w:val="multilevel"/>
    <w:tmpl w:val="ADD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72D46"/>
    <w:multiLevelType w:val="multilevel"/>
    <w:tmpl w:val="1CE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26" w15:restartNumberingAfterBreak="0">
    <w:nsid w:val="7BAD5DAA"/>
    <w:multiLevelType w:val="multilevel"/>
    <w:tmpl w:val="0D3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2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6"/>
  </w:num>
  <w:num w:numId="10">
    <w:abstractNumId w:val="13"/>
  </w:num>
  <w:num w:numId="11">
    <w:abstractNumId w:val="16"/>
  </w:num>
  <w:num w:numId="12">
    <w:abstractNumId w:val="17"/>
  </w:num>
  <w:num w:numId="13">
    <w:abstractNumId w:val="7"/>
  </w:num>
  <w:num w:numId="14">
    <w:abstractNumId w:val="19"/>
  </w:num>
  <w:num w:numId="15">
    <w:abstractNumId w:val="20"/>
  </w:num>
  <w:num w:numId="16">
    <w:abstractNumId w:val="21"/>
  </w:num>
  <w:num w:numId="17">
    <w:abstractNumId w:val="9"/>
  </w:num>
  <w:num w:numId="18">
    <w:abstractNumId w:val="5"/>
  </w:num>
  <w:num w:numId="19">
    <w:abstractNumId w:val="26"/>
  </w:num>
  <w:num w:numId="20">
    <w:abstractNumId w:val="11"/>
  </w:num>
  <w:num w:numId="21">
    <w:abstractNumId w:val="18"/>
  </w:num>
  <w:num w:numId="2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93E1E"/>
    <w:rsid w:val="000D7810"/>
    <w:rsid w:val="000E7E18"/>
    <w:rsid w:val="001A156B"/>
    <w:rsid w:val="001A3A6C"/>
    <w:rsid w:val="001B38FE"/>
    <w:rsid w:val="001E0620"/>
    <w:rsid w:val="00327B51"/>
    <w:rsid w:val="00372825"/>
    <w:rsid w:val="003F4986"/>
    <w:rsid w:val="004140BB"/>
    <w:rsid w:val="004F593C"/>
    <w:rsid w:val="00515FDC"/>
    <w:rsid w:val="0058344D"/>
    <w:rsid w:val="005A0589"/>
    <w:rsid w:val="005D49FD"/>
    <w:rsid w:val="005D65E4"/>
    <w:rsid w:val="00617765"/>
    <w:rsid w:val="006A02CA"/>
    <w:rsid w:val="006C39B7"/>
    <w:rsid w:val="006D69BA"/>
    <w:rsid w:val="006F2652"/>
    <w:rsid w:val="007A5226"/>
    <w:rsid w:val="007B0BA3"/>
    <w:rsid w:val="007E5352"/>
    <w:rsid w:val="00807AE2"/>
    <w:rsid w:val="0085020E"/>
    <w:rsid w:val="00882A6E"/>
    <w:rsid w:val="008F1DE5"/>
    <w:rsid w:val="008F2129"/>
    <w:rsid w:val="008F5969"/>
    <w:rsid w:val="0094174F"/>
    <w:rsid w:val="00954F8C"/>
    <w:rsid w:val="009558EF"/>
    <w:rsid w:val="00956127"/>
    <w:rsid w:val="009A6261"/>
    <w:rsid w:val="009D13D8"/>
    <w:rsid w:val="009D6A4E"/>
    <w:rsid w:val="00A94924"/>
    <w:rsid w:val="00AE4745"/>
    <w:rsid w:val="00B061C4"/>
    <w:rsid w:val="00B45151"/>
    <w:rsid w:val="00B507B0"/>
    <w:rsid w:val="00BB00D9"/>
    <w:rsid w:val="00BB0F49"/>
    <w:rsid w:val="00C47E95"/>
    <w:rsid w:val="00CA7057"/>
    <w:rsid w:val="00CB3F81"/>
    <w:rsid w:val="00CD7B3D"/>
    <w:rsid w:val="00CE6601"/>
    <w:rsid w:val="00D64F40"/>
    <w:rsid w:val="00D73B35"/>
    <w:rsid w:val="00E66948"/>
    <w:rsid w:val="00E673C8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5p-answer">
    <w:name w:val="h5p-answer"/>
    <w:basedOn w:val="Normal"/>
    <w:rsid w:val="008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p-button">
    <w:name w:val="h5p-button"/>
    <w:basedOn w:val="Normal"/>
    <w:rsid w:val="0094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19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16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19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3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18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3</cp:revision>
  <cp:lastPrinted>2021-12-10T18:10:00Z</cp:lastPrinted>
  <dcterms:created xsi:type="dcterms:W3CDTF">2021-12-10T18:18:00Z</dcterms:created>
  <dcterms:modified xsi:type="dcterms:W3CDTF">2022-01-11T06:50:00Z</dcterms:modified>
</cp:coreProperties>
</file>